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ECD" w:rsidRPr="00257ECD" w:rsidRDefault="00257ECD" w:rsidP="00257E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DISCRIPCIÓN TÉCNICA</w:t>
      </w:r>
      <w:r w:rsidRPr="00257ECD">
        <w:rPr>
          <w:b/>
          <w:sz w:val="28"/>
          <w:szCs w:val="28"/>
        </w:rPr>
        <w:t xml:space="preserve"> DE LA PARTIDA 13 DEL ANEXO </w:t>
      </w:r>
      <w:r w:rsidR="007D49DB">
        <w:rPr>
          <w:b/>
          <w:sz w:val="28"/>
          <w:szCs w:val="28"/>
        </w:rPr>
        <w:t>I</w:t>
      </w:r>
    </w:p>
    <w:p w:rsidR="008B41A0" w:rsidRDefault="008B41A0" w:rsidP="008B41A0">
      <w:pPr>
        <w:jc w:val="both"/>
      </w:pPr>
      <w:r>
        <w:t>E.T P/MEDICIONES, PRUEBAS EM</w:t>
      </w:r>
    </w:p>
    <w:p w:rsidR="008B41A0" w:rsidRDefault="008B41A0" w:rsidP="008B41A0">
      <w:pPr>
        <w:jc w:val="both"/>
      </w:pPr>
      <w:r>
        <w:t>Estación de trabajo con equipos especializados para mediciones y pruebas</w:t>
      </w:r>
    </w:p>
    <w:p w:rsidR="008B41A0" w:rsidRDefault="008B41A0" w:rsidP="008B41A0">
      <w:pPr>
        <w:jc w:val="both"/>
      </w:pPr>
      <w:r>
        <w:t>Para vehículos eléctricos</w:t>
      </w:r>
    </w:p>
    <w:p w:rsidR="008B41A0" w:rsidRDefault="008B41A0" w:rsidP="008B41A0">
      <w:pPr>
        <w:jc w:val="both"/>
      </w:pPr>
      <w:r>
        <w:t>Incluye 5 estaciones de trabajo:</w:t>
      </w:r>
    </w:p>
    <w:p w:rsidR="008B41A0" w:rsidRDefault="008B41A0" w:rsidP="008B41A0">
      <w:pPr>
        <w:jc w:val="both"/>
      </w:pPr>
      <w:r>
        <w:t>1. Estación de seguridad eléctrica:</w:t>
      </w:r>
    </w:p>
    <w:p w:rsidR="008B41A0" w:rsidRDefault="008B41A0" w:rsidP="008B41A0">
      <w:pPr>
        <w:jc w:val="both"/>
      </w:pPr>
      <w:r>
        <w:t>2 Gancho de fibra de vidrio para rescate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-Gancho de fibra de vidrio para rescate</w:t>
      </w:r>
    </w:p>
    <w:p w:rsidR="008B41A0" w:rsidRDefault="008B41A0" w:rsidP="008B41A0">
      <w:pPr>
        <w:jc w:val="both"/>
      </w:pPr>
      <w:r>
        <w:t>-Peso del producto mínimo: 4,09 Libras</w:t>
      </w:r>
    </w:p>
    <w:p w:rsidR="008B41A0" w:rsidRDefault="008B41A0" w:rsidP="008B41A0">
      <w:pPr>
        <w:jc w:val="both"/>
      </w:pPr>
      <w:r>
        <w:t>-Estilo: Gancho</w:t>
      </w:r>
    </w:p>
    <w:p w:rsidR="008B41A0" w:rsidRDefault="008B41A0" w:rsidP="008B41A0">
      <w:pPr>
        <w:jc w:val="both"/>
      </w:pPr>
      <w:r>
        <w:t>-</w:t>
      </w:r>
      <w:proofErr w:type="spellStart"/>
      <w:r>
        <w:t>Pertiga</w:t>
      </w:r>
      <w:proofErr w:type="spellEnd"/>
      <w:r>
        <w:t xml:space="preserve"> con gancho de rescate</w:t>
      </w:r>
    </w:p>
    <w:p w:rsidR="008B41A0" w:rsidRDefault="008B41A0" w:rsidP="008B41A0">
      <w:pPr>
        <w:jc w:val="both"/>
      </w:pPr>
      <w:r>
        <w:t>-Longitud 8 pies</w:t>
      </w:r>
    </w:p>
    <w:p w:rsidR="008B41A0" w:rsidRDefault="008B41A0" w:rsidP="008B41A0">
      <w:pPr>
        <w:jc w:val="both"/>
      </w:pPr>
      <w:r>
        <w:t>-Color Amarillo</w:t>
      </w:r>
    </w:p>
    <w:p w:rsidR="008B41A0" w:rsidRDefault="008B41A0" w:rsidP="008B41A0">
      <w:pPr>
        <w:jc w:val="both"/>
      </w:pPr>
      <w:r>
        <w:t>-Material Fibra de vidrio con cabeza de aluminio aleación de bronce</w:t>
      </w:r>
    </w:p>
    <w:p w:rsidR="008B41A0" w:rsidRDefault="008B41A0" w:rsidP="008B41A0">
      <w:pPr>
        <w:jc w:val="both"/>
      </w:pPr>
      <w:r>
        <w:t>-Normas ASTM F711</w:t>
      </w:r>
    </w:p>
    <w:p w:rsidR="008B41A0" w:rsidRDefault="008B41A0" w:rsidP="008B41A0">
      <w:pPr>
        <w:jc w:val="both"/>
      </w:pPr>
      <w:r>
        <w:t xml:space="preserve">-Incluye Abertura 18 </w:t>
      </w:r>
      <w:proofErr w:type="spellStart"/>
      <w:r>
        <w:t>pulg</w:t>
      </w:r>
      <w:proofErr w:type="spellEnd"/>
      <w:r>
        <w:t>. 5 Guantes clase cero Características mínimas:</w:t>
      </w:r>
    </w:p>
    <w:p w:rsidR="008B41A0" w:rsidRDefault="008B41A0" w:rsidP="008B41A0">
      <w:pPr>
        <w:jc w:val="both"/>
      </w:pPr>
      <w:r>
        <w:t>-Guantes clase cero (hasta 1000V DC)</w:t>
      </w:r>
    </w:p>
    <w:p w:rsidR="008B41A0" w:rsidRDefault="008B41A0" w:rsidP="008B41A0">
      <w:pPr>
        <w:jc w:val="both"/>
      </w:pPr>
      <w:r>
        <w:t>-Largo: 11""</w:t>
      </w:r>
    </w:p>
    <w:p w:rsidR="008B41A0" w:rsidRDefault="008B41A0" w:rsidP="008B41A0">
      <w:pPr>
        <w:jc w:val="both"/>
      </w:pPr>
      <w:r>
        <w:t>-Color: Negro/Amarillo</w:t>
      </w:r>
    </w:p>
    <w:p w:rsidR="008B41A0" w:rsidRDefault="008B41A0" w:rsidP="008B41A0">
      <w:pPr>
        <w:jc w:val="both"/>
      </w:pPr>
      <w:r>
        <w:t>-Protección del voltaje de hasta 1000 voltios AC / 1.500 voltios DC.</w:t>
      </w:r>
    </w:p>
    <w:p w:rsidR="008B41A0" w:rsidRDefault="008B41A0" w:rsidP="008B41A0">
      <w:pPr>
        <w:jc w:val="both"/>
      </w:pPr>
      <w:r>
        <w:t>-Talla: 8</w:t>
      </w:r>
    </w:p>
    <w:p w:rsidR="008B41A0" w:rsidRDefault="008B41A0" w:rsidP="008B41A0">
      <w:pPr>
        <w:jc w:val="both"/>
      </w:pPr>
      <w:r>
        <w:t>1 Kit inflador de guantes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-Color Rojo/Negro</w:t>
      </w:r>
    </w:p>
    <w:p w:rsidR="008B41A0" w:rsidRDefault="008B41A0" w:rsidP="008B41A0">
      <w:pPr>
        <w:jc w:val="both"/>
      </w:pPr>
      <w:r>
        <w:t>-Incluye Adaptador de Guantes, Correa de Nylon, Bolsa Portátil</w:t>
      </w:r>
    </w:p>
    <w:p w:rsidR="008B41A0" w:rsidRDefault="008B41A0" w:rsidP="008B41A0">
      <w:pPr>
        <w:jc w:val="both"/>
      </w:pPr>
      <w:r>
        <w:t>-Material: Lona, Nylon.</w:t>
      </w:r>
    </w:p>
    <w:p w:rsidR="008B41A0" w:rsidRDefault="008B41A0" w:rsidP="008B41A0">
      <w:pPr>
        <w:jc w:val="both"/>
      </w:pPr>
      <w:r>
        <w:t xml:space="preserve">-Para Clase de Voltaje: </w:t>
      </w:r>
      <w:proofErr w:type="spellStart"/>
      <w:r>
        <w:t>Class</w:t>
      </w:r>
      <w:proofErr w:type="spellEnd"/>
      <w:r>
        <w:t xml:space="preserve"> 0, </w:t>
      </w:r>
      <w:proofErr w:type="spellStart"/>
      <w:r>
        <w:t>Class</w:t>
      </w:r>
      <w:proofErr w:type="spellEnd"/>
      <w:r>
        <w:t xml:space="preserve"> 00.</w:t>
      </w:r>
    </w:p>
    <w:p w:rsidR="008B41A0" w:rsidRDefault="008B41A0" w:rsidP="008B41A0">
      <w:pPr>
        <w:jc w:val="both"/>
      </w:pPr>
      <w:r>
        <w:lastRenderedPageBreak/>
        <w:t xml:space="preserve">-Peso mínimo: 2.75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>-Deben ser compatibles con los guantes de clase cero</w:t>
      </w:r>
    </w:p>
    <w:p w:rsidR="008B41A0" w:rsidRDefault="008B41A0" w:rsidP="008B41A0">
      <w:pPr>
        <w:jc w:val="both"/>
      </w:pPr>
      <w:r>
        <w:t>5 Careta de protección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-Mica de 12"" fabricada en policarbonato resistente a impactos</w:t>
      </w:r>
    </w:p>
    <w:p w:rsidR="008B41A0" w:rsidRDefault="008B41A0" w:rsidP="008B41A0">
      <w:pPr>
        <w:jc w:val="both"/>
      </w:pPr>
      <w:r>
        <w:t>-Protección: 99.9% contra los rayos UV.</w:t>
      </w:r>
    </w:p>
    <w:p w:rsidR="008B41A0" w:rsidRDefault="008B41A0" w:rsidP="008B41A0">
      <w:pPr>
        <w:jc w:val="both"/>
      </w:pPr>
      <w:r>
        <w:t>-Cabezal diseñado para manejarse con micas de 12"" o de 15""</w:t>
      </w:r>
    </w:p>
    <w:p w:rsidR="008B41A0" w:rsidRDefault="008B41A0" w:rsidP="008B41A0">
      <w:pPr>
        <w:jc w:val="both"/>
      </w:pPr>
      <w:r>
        <w:t>-Fabricado en polipropileno de alta densidad 10 Gafas de seguridad</w:t>
      </w:r>
    </w:p>
    <w:p w:rsidR="008B41A0" w:rsidRDefault="008B41A0" w:rsidP="008B41A0">
      <w:pPr>
        <w:jc w:val="both"/>
      </w:pPr>
      <w:proofErr w:type="gramStart"/>
      <w:r>
        <w:t>ventiladas</w:t>
      </w:r>
      <w:proofErr w:type="gramEnd"/>
      <w:r>
        <w:t xml:space="preserve"> Características mínimas:</w:t>
      </w:r>
    </w:p>
    <w:p w:rsidR="008B41A0" w:rsidRDefault="008B41A0" w:rsidP="008B41A0">
      <w:pPr>
        <w:jc w:val="both"/>
      </w:pPr>
      <w:r>
        <w:t>-Gafas de seguridad ventiladas</w:t>
      </w:r>
    </w:p>
    <w:p w:rsidR="008B41A0" w:rsidRDefault="008B41A0" w:rsidP="008B41A0">
      <w:pPr>
        <w:jc w:val="both"/>
      </w:pPr>
      <w:r>
        <w:t>-Peso: 0.1lbs</w:t>
      </w:r>
    </w:p>
    <w:p w:rsidR="008B41A0" w:rsidRDefault="008B41A0" w:rsidP="008B41A0">
      <w:pPr>
        <w:jc w:val="both"/>
      </w:pPr>
      <w:r>
        <w:t>-Material: Plástico</w:t>
      </w:r>
    </w:p>
    <w:p w:rsidR="008B41A0" w:rsidRDefault="008B41A0" w:rsidP="008B41A0">
      <w:pPr>
        <w:jc w:val="both"/>
      </w:pPr>
      <w:r>
        <w:t>-Correa: ajustable 1 talla para todos</w:t>
      </w:r>
    </w:p>
    <w:p w:rsidR="008B41A0" w:rsidRDefault="008B41A0" w:rsidP="008B41A0">
      <w:pPr>
        <w:jc w:val="both"/>
      </w:pPr>
      <w:r>
        <w:t>-Lente de plástico resistente a impactos</w:t>
      </w:r>
    </w:p>
    <w:p w:rsidR="008B41A0" w:rsidRDefault="008B41A0" w:rsidP="008B41A0">
      <w:pPr>
        <w:jc w:val="both"/>
      </w:pPr>
      <w:r>
        <w:t>2 Extinguidor de fuego clase ABC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-Capacidad mínima: 20 lb.</w:t>
      </w:r>
    </w:p>
    <w:p w:rsidR="008B41A0" w:rsidRDefault="008B41A0" w:rsidP="008B41A0">
      <w:pPr>
        <w:jc w:val="both"/>
      </w:pPr>
      <w:r>
        <w:t>-Material del Cilindro: Acero</w:t>
      </w:r>
    </w:p>
    <w:p w:rsidR="008B41A0" w:rsidRDefault="008B41A0" w:rsidP="008B41A0">
      <w:pPr>
        <w:jc w:val="both"/>
      </w:pPr>
      <w:r>
        <w:t>-Clase: ABC</w:t>
      </w:r>
    </w:p>
    <w:p w:rsidR="008B41A0" w:rsidRDefault="008B41A0" w:rsidP="008B41A0">
      <w:pPr>
        <w:jc w:val="both"/>
      </w:pPr>
      <w:r>
        <w:t>-Clasificación UL: 6A:80B</w:t>
      </w:r>
      <w:proofErr w:type="gramStart"/>
      <w:r>
        <w:t>:C</w:t>
      </w:r>
      <w:proofErr w:type="gramEnd"/>
    </w:p>
    <w:p w:rsidR="008B41A0" w:rsidRDefault="008B41A0" w:rsidP="008B41A0">
      <w:pPr>
        <w:jc w:val="both"/>
      </w:pPr>
      <w:r>
        <w:t>-Material de la Válvula: Aluminio</w:t>
      </w:r>
    </w:p>
    <w:p w:rsidR="008B41A0" w:rsidRDefault="008B41A0" w:rsidP="008B41A0">
      <w:pPr>
        <w:jc w:val="both"/>
      </w:pPr>
      <w:r>
        <w:t>-Altura mínima: 21-1/2""</w:t>
      </w:r>
    </w:p>
    <w:p w:rsidR="008B41A0" w:rsidRDefault="008B41A0" w:rsidP="008B41A0">
      <w:pPr>
        <w:jc w:val="both"/>
      </w:pPr>
      <w:r>
        <w:t xml:space="preserve">-Tipo de Agente Extintor: Fosfato </w:t>
      </w:r>
      <w:proofErr w:type="spellStart"/>
      <w:r>
        <w:t>Monoamónico</w:t>
      </w:r>
      <w:proofErr w:type="spellEnd"/>
    </w:p>
    <w:p w:rsidR="008B41A0" w:rsidRDefault="008B41A0" w:rsidP="008B41A0">
      <w:pPr>
        <w:jc w:val="both"/>
      </w:pPr>
      <w:r>
        <w:t>-Material del Mango: Acero Curvado</w:t>
      </w:r>
    </w:p>
    <w:p w:rsidR="008B41A0" w:rsidRDefault="008B41A0" w:rsidP="008B41A0">
      <w:pPr>
        <w:jc w:val="both"/>
      </w:pPr>
      <w:r>
        <w:t>-Recargable: Sí</w:t>
      </w:r>
    </w:p>
    <w:p w:rsidR="008B41A0" w:rsidRDefault="008B41A0" w:rsidP="008B41A0">
      <w:pPr>
        <w:jc w:val="both"/>
      </w:pPr>
      <w:r>
        <w:t>-Diámetro mínimo: 7"</w:t>
      </w:r>
    </w:p>
    <w:p w:rsidR="008B41A0" w:rsidRDefault="008B41A0" w:rsidP="008B41A0">
      <w:pPr>
        <w:jc w:val="both"/>
      </w:pPr>
      <w:r>
        <w:t>-Presión Operativa: 195 psi</w:t>
      </w:r>
    </w:p>
    <w:p w:rsidR="008B41A0" w:rsidRDefault="008B41A0" w:rsidP="008B41A0">
      <w:pPr>
        <w:jc w:val="both"/>
      </w:pPr>
      <w:bookmarkStart w:id="0" w:name="_GoBack"/>
      <w:bookmarkEnd w:id="0"/>
      <w:r>
        <w:t xml:space="preserve">-Tiempo de Descarga: 22 </w:t>
      </w:r>
      <w:proofErr w:type="spellStart"/>
      <w:r>
        <w:t>seg</w:t>
      </w:r>
      <w:proofErr w:type="spellEnd"/>
      <w:r>
        <w:t>.</w:t>
      </w:r>
    </w:p>
    <w:p w:rsidR="008B41A0" w:rsidRDefault="008B41A0" w:rsidP="008B41A0">
      <w:pPr>
        <w:jc w:val="both"/>
      </w:pPr>
      <w:r>
        <w:lastRenderedPageBreak/>
        <w:t>-Rango Máximo: 20 pies.</w:t>
      </w:r>
    </w:p>
    <w:p w:rsidR="008B41A0" w:rsidRDefault="008B41A0" w:rsidP="008B41A0">
      <w:pPr>
        <w:jc w:val="both"/>
      </w:pPr>
      <w:r>
        <w:t>1 Extinguidor de fuego CLASE D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-Clase: D</w:t>
      </w:r>
    </w:p>
    <w:p w:rsidR="008B41A0" w:rsidRDefault="008B41A0" w:rsidP="008B41A0">
      <w:pPr>
        <w:jc w:val="both"/>
      </w:pPr>
      <w:r>
        <w:t>-Capacidad mínima</w:t>
      </w:r>
      <w:proofErr w:type="gramStart"/>
      <w:r>
        <w:t>:30</w:t>
      </w:r>
      <w:proofErr w:type="gramEnd"/>
      <w:r>
        <w:t xml:space="preserve"> lb.</w:t>
      </w:r>
    </w:p>
    <w:p w:rsidR="008B41A0" w:rsidRDefault="008B41A0" w:rsidP="008B41A0">
      <w:pPr>
        <w:jc w:val="both"/>
      </w:pPr>
      <w:r>
        <w:t>-Altura mínima</w:t>
      </w:r>
      <w:proofErr w:type="gramStart"/>
      <w:r>
        <w:t>:35</w:t>
      </w:r>
      <w:proofErr w:type="gramEnd"/>
      <w:r>
        <w:t>""</w:t>
      </w:r>
    </w:p>
    <w:p w:rsidR="008B41A0" w:rsidRDefault="008B41A0" w:rsidP="008B41A0">
      <w:pPr>
        <w:jc w:val="both"/>
      </w:pPr>
      <w:r>
        <w:t>-Material del Cilindro: Acero</w:t>
      </w:r>
    </w:p>
    <w:p w:rsidR="008B41A0" w:rsidRDefault="008B41A0" w:rsidP="008B41A0">
      <w:pPr>
        <w:jc w:val="both"/>
      </w:pPr>
      <w:r>
        <w:t>-Tipo de Agente Extintor: Cloruro de Sodio</w:t>
      </w:r>
    </w:p>
    <w:p w:rsidR="008B41A0" w:rsidRDefault="008B41A0" w:rsidP="008B41A0">
      <w:pPr>
        <w:jc w:val="both"/>
      </w:pPr>
      <w:r>
        <w:t>-Diámetro mínimo: 8"</w:t>
      </w:r>
    </w:p>
    <w:p w:rsidR="008B41A0" w:rsidRDefault="008B41A0" w:rsidP="008B41A0">
      <w:pPr>
        <w:jc w:val="both"/>
      </w:pPr>
      <w:r>
        <w:t>-Presión Operativa: 195 psi</w:t>
      </w:r>
    </w:p>
    <w:p w:rsidR="008B41A0" w:rsidRDefault="008B41A0" w:rsidP="008B41A0">
      <w:pPr>
        <w:jc w:val="both"/>
      </w:pPr>
      <w:r>
        <w:t>-Tiempo de Descarga: 24 segundos</w:t>
      </w:r>
    </w:p>
    <w:p w:rsidR="008B41A0" w:rsidRDefault="008B41A0" w:rsidP="008B41A0">
      <w:pPr>
        <w:jc w:val="both"/>
      </w:pPr>
      <w:r>
        <w:t>-Rango Máx</w:t>
      </w:r>
      <w:proofErr w:type="gramStart"/>
      <w:r>
        <w:t>:10</w:t>
      </w:r>
      <w:proofErr w:type="gramEnd"/>
      <w:r>
        <w:t xml:space="preserve"> pies</w:t>
      </w:r>
    </w:p>
    <w:p w:rsidR="008B41A0" w:rsidRDefault="008B41A0" w:rsidP="008B41A0">
      <w:pPr>
        <w:jc w:val="both"/>
      </w:pPr>
      <w:r>
        <w:t>-Tipo de Extinguidor Químico: Seco 2 Cinta de precaución Características</w:t>
      </w:r>
    </w:p>
    <w:p w:rsidR="008B41A0" w:rsidRDefault="008B41A0" w:rsidP="008B41A0">
      <w:pPr>
        <w:jc w:val="both"/>
      </w:pPr>
      <w:proofErr w:type="gramStart"/>
      <w:r>
        <w:t>mínimas</w:t>
      </w:r>
      <w:proofErr w:type="gramEnd"/>
      <w:r>
        <w:t>:</w:t>
      </w:r>
    </w:p>
    <w:p w:rsidR="008B41A0" w:rsidRDefault="008B41A0" w:rsidP="008B41A0">
      <w:pPr>
        <w:jc w:val="both"/>
      </w:pPr>
      <w:r>
        <w:t>-Cinta de señalización</w:t>
      </w:r>
    </w:p>
    <w:p w:rsidR="008B41A0" w:rsidRDefault="008B41A0" w:rsidP="008B41A0">
      <w:pPr>
        <w:jc w:val="both"/>
      </w:pPr>
      <w:r>
        <w:t>-Color: Amarilla</w:t>
      </w:r>
    </w:p>
    <w:p w:rsidR="008B41A0" w:rsidRDefault="008B41A0" w:rsidP="008B41A0">
      <w:pPr>
        <w:jc w:val="both"/>
      </w:pPr>
      <w:r>
        <w:t>-Elongación: de 400 % antes de romperse.</w:t>
      </w:r>
    </w:p>
    <w:p w:rsidR="008B41A0" w:rsidRDefault="008B41A0" w:rsidP="008B41A0">
      <w:pPr>
        <w:jc w:val="both"/>
      </w:pPr>
      <w:r>
        <w:t>-Medidas mínimas</w:t>
      </w:r>
      <w:proofErr w:type="gramStart"/>
      <w:r>
        <w:t>:3</w:t>
      </w:r>
      <w:proofErr w:type="gramEnd"/>
      <w:r>
        <w:t xml:space="preserve"> Pulgadas por 305 metros.</w:t>
      </w:r>
    </w:p>
    <w:p w:rsidR="008B41A0" w:rsidRDefault="008B41A0" w:rsidP="008B41A0">
      <w:pPr>
        <w:jc w:val="both"/>
      </w:pPr>
      <w:r>
        <w:t>-100% Polietileno.</w:t>
      </w:r>
    </w:p>
    <w:p w:rsidR="008B41A0" w:rsidRDefault="008B41A0" w:rsidP="008B41A0">
      <w:pPr>
        <w:jc w:val="both"/>
      </w:pPr>
      <w:r>
        <w:t>8 Poste de precaución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-Resistentes: a los rayos UV.</w:t>
      </w:r>
    </w:p>
    <w:p w:rsidR="008B41A0" w:rsidRDefault="008B41A0" w:rsidP="008B41A0">
      <w:pPr>
        <w:jc w:val="both"/>
      </w:pPr>
      <w:r>
        <w:t>-Color: naranja fluorescente.</w:t>
      </w:r>
    </w:p>
    <w:p w:rsidR="008B41A0" w:rsidRDefault="008B41A0" w:rsidP="008B41A0">
      <w:pPr>
        <w:jc w:val="both"/>
      </w:pPr>
      <w:r>
        <w:t>-Reflejantes: Dos bandas reflejantes en la parte superior.</w:t>
      </w:r>
    </w:p>
    <w:p w:rsidR="008B41A0" w:rsidRDefault="008B41A0" w:rsidP="008B41A0">
      <w:pPr>
        <w:jc w:val="both"/>
      </w:pPr>
      <w:r>
        <w:t xml:space="preserve">-Base: Hexagonal de 43 cm, caucho reforzado de 5 </w:t>
      </w:r>
      <w:proofErr w:type="spellStart"/>
      <w:r>
        <w:t>kgs</w:t>
      </w:r>
      <w:proofErr w:type="spellEnd"/>
      <w:r>
        <w:t>.</w:t>
      </w:r>
    </w:p>
    <w:p w:rsidR="008B41A0" w:rsidRDefault="008B41A0" w:rsidP="008B41A0">
      <w:pPr>
        <w:jc w:val="both"/>
      </w:pPr>
      <w:r>
        <w:t>-Altura: 120 cm.</w:t>
      </w:r>
    </w:p>
    <w:p w:rsidR="008B41A0" w:rsidRDefault="008B41A0" w:rsidP="008B41A0">
      <w:pPr>
        <w:jc w:val="both"/>
      </w:pPr>
      <w:r>
        <w:t>-Su diseño y peso hace posible soportar vientos de hasta 70 km/h sin</w:t>
      </w:r>
    </w:p>
    <w:p w:rsidR="008B41A0" w:rsidRDefault="008B41A0" w:rsidP="008B41A0">
      <w:pPr>
        <w:jc w:val="both"/>
      </w:pPr>
      <w:proofErr w:type="gramStart"/>
      <w:r>
        <w:t>volcarse</w:t>
      </w:r>
      <w:proofErr w:type="gramEnd"/>
      <w:r>
        <w:t>.</w:t>
      </w:r>
    </w:p>
    <w:p w:rsidR="008B41A0" w:rsidRDefault="008B41A0" w:rsidP="008B41A0">
      <w:pPr>
        <w:jc w:val="both"/>
      </w:pPr>
      <w:r>
        <w:lastRenderedPageBreak/>
        <w:t>4 Señalética: Uso obligatorio de equipo de protección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-Señalética: Uso obligatorio de equipo de protección</w:t>
      </w:r>
    </w:p>
    <w:p w:rsidR="008B41A0" w:rsidRDefault="008B41A0" w:rsidP="008B41A0">
      <w:pPr>
        <w:jc w:val="both"/>
      </w:pPr>
      <w:r>
        <w:t>-Material: estireno</w:t>
      </w:r>
    </w:p>
    <w:p w:rsidR="008B41A0" w:rsidRDefault="008B41A0" w:rsidP="008B41A0">
      <w:pPr>
        <w:jc w:val="both"/>
      </w:pPr>
      <w:r>
        <w:t>-Medidas: 27x35 cm, 20x40 cm y 28x36 cm</w:t>
      </w:r>
    </w:p>
    <w:p w:rsidR="008B41A0" w:rsidRDefault="008B41A0" w:rsidP="008B41A0">
      <w:pPr>
        <w:jc w:val="both"/>
      </w:pPr>
      <w:r>
        <w:t>4 Señalética: Extintor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-Señalética: Extintor</w:t>
      </w:r>
    </w:p>
    <w:p w:rsidR="008B41A0" w:rsidRDefault="008B41A0" w:rsidP="008B41A0">
      <w:pPr>
        <w:jc w:val="both"/>
      </w:pPr>
      <w:r>
        <w:t>-Material: estireno</w:t>
      </w:r>
    </w:p>
    <w:p w:rsidR="008B41A0" w:rsidRDefault="008B41A0" w:rsidP="008B41A0">
      <w:pPr>
        <w:jc w:val="both"/>
      </w:pPr>
      <w:r>
        <w:t>-Medidas: 27x35 cm, 20x40 cm y 28x36 cm 4 Señalética: Peligro Alto</w:t>
      </w:r>
    </w:p>
    <w:p w:rsidR="008B41A0" w:rsidRDefault="008B41A0" w:rsidP="008B41A0">
      <w:pPr>
        <w:jc w:val="both"/>
      </w:pPr>
      <w:r>
        <w:t>Voltaje Características mínimas:</w:t>
      </w:r>
    </w:p>
    <w:p w:rsidR="008B41A0" w:rsidRDefault="008B41A0" w:rsidP="008B41A0">
      <w:pPr>
        <w:jc w:val="both"/>
      </w:pPr>
      <w:r>
        <w:t>-Señalética: Peligro Alto Voltaje</w:t>
      </w:r>
    </w:p>
    <w:p w:rsidR="008B41A0" w:rsidRDefault="008B41A0" w:rsidP="008B41A0">
      <w:pPr>
        <w:jc w:val="both"/>
      </w:pPr>
      <w:r>
        <w:t>-Material: estireno</w:t>
      </w:r>
    </w:p>
    <w:p w:rsidR="008B41A0" w:rsidRDefault="008B41A0" w:rsidP="008B41A0">
      <w:pPr>
        <w:jc w:val="both"/>
      </w:pPr>
      <w:r>
        <w:t>-Medidas: 27x35 cm, 20x40 cm y 28x36 cm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2. Estación de medición eléctrica:</w:t>
      </w:r>
    </w:p>
    <w:p w:rsidR="008B41A0" w:rsidRDefault="008B41A0" w:rsidP="008B41A0">
      <w:pPr>
        <w:jc w:val="both"/>
      </w:pPr>
      <w:r>
        <w:t>5 Multímetro digital automotriz</w:t>
      </w:r>
    </w:p>
    <w:p w:rsidR="008B41A0" w:rsidRDefault="008B41A0" w:rsidP="008B41A0">
      <w:pPr>
        <w:jc w:val="both"/>
      </w:pPr>
      <w:r>
        <w:t>Las características mínimas del multímetro digital automotriz son:</w:t>
      </w:r>
    </w:p>
    <w:p w:rsidR="008B41A0" w:rsidRDefault="008B41A0" w:rsidP="008B41A0">
      <w:pPr>
        <w:jc w:val="both"/>
      </w:pPr>
      <w:r>
        <w:t>-Rango de voltaje de CC</w:t>
      </w:r>
      <w:proofErr w:type="gramStart"/>
      <w:r>
        <w:t>:600,0</w:t>
      </w:r>
      <w:proofErr w:type="gramEnd"/>
      <w:r>
        <w:t xml:space="preserve"> </w:t>
      </w:r>
      <w:proofErr w:type="spellStart"/>
      <w:r>
        <w:t>mV</w:t>
      </w:r>
      <w:proofErr w:type="spellEnd"/>
      <w:r>
        <w:t xml:space="preserve"> a 1000 V, 5 rangos, Precisión básica: ±</w:t>
      </w:r>
    </w:p>
    <w:p w:rsidR="008B41A0" w:rsidRDefault="008B41A0" w:rsidP="008B41A0">
      <w:pPr>
        <w:jc w:val="both"/>
      </w:pPr>
      <w:r>
        <w:t xml:space="preserve">0,15% </w:t>
      </w:r>
      <w:proofErr w:type="spellStart"/>
      <w:r>
        <w:t>rdg</w:t>
      </w:r>
      <w:proofErr w:type="spellEnd"/>
      <w:r>
        <w:t>. ±2 dígitos.</w:t>
      </w:r>
    </w:p>
    <w:p w:rsidR="008B41A0" w:rsidRDefault="008B41A0" w:rsidP="008B41A0">
      <w:pPr>
        <w:jc w:val="both"/>
      </w:pPr>
      <w:r>
        <w:t>-Rango de corriente CC</w:t>
      </w:r>
      <w:proofErr w:type="gramStart"/>
      <w:r>
        <w:t>:600,0</w:t>
      </w:r>
      <w:proofErr w:type="gramEnd"/>
      <w:r>
        <w:t xml:space="preserve"> </w:t>
      </w:r>
      <w:proofErr w:type="spellStart"/>
      <w:r>
        <w:t>mA</w:t>
      </w:r>
      <w:proofErr w:type="spellEnd"/>
      <w:r>
        <w:t xml:space="preserve"> a 10,00 A, 3 rangos</w:t>
      </w:r>
    </w:p>
    <w:p w:rsidR="008B41A0" w:rsidRDefault="008B41A0" w:rsidP="008B41A0">
      <w:pPr>
        <w:jc w:val="both"/>
      </w:pPr>
      <w:r>
        <w:t xml:space="preserve">-Precisión básica: ±0.5% </w:t>
      </w:r>
      <w:proofErr w:type="spellStart"/>
      <w:r>
        <w:t>rdg</w:t>
      </w:r>
      <w:proofErr w:type="spellEnd"/>
      <w:r>
        <w:t>. ±3 dígitos.</w:t>
      </w:r>
    </w:p>
    <w:p w:rsidR="008B41A0" w:rsidRDefault="008B41A0" w:rsidP="008B41A0">
      <w:pPr>
        <w:jc w:val="both"/>
      </w:pPr>
      <w:r>
        <w:t xml:space="preserve">-Rango de corriente CA: 600,0 </w:t>
      </w:r>
      <w:proofErr w:type="spellStart"/>
      <w:r>
        <w:t>mA</w:t>
      </w:r>
      <w:proofErr w:type="spellEnd"/>
      <w:r>
        <w:t xml:space="preserve"> a 10,00 A, 3 rangos</w:t>
      </w:r>
    </w:p>
    <w:p w:rsidR="008B41A0" w:rsidRDefault="008B41A0" w:rsidP="008B41A0">
      <w:pPr>
        <w:jc w:val="both"/>
      </w:pPr>
      <w:r>
        <w:t xml:space="preserve">-Precisión básica 40 Hz - 500 Hz: ±1,4% </w:t>
      </w:r>
      <w:proofErr w:type="spellStart"/>
      <w:r>
        <w:t>rdg</w:t>
      </w:r>
      <w:proofErr w:type="spellEnd"/>
      <w:r>
        <w:t>. ±3 dígitos (Valor eficaz</w:t>
      </w:r>
    </w:p>
    <w:p w:rsidR="008B41A0" w:rsidRDefault="008B41A0" w:rsidP="008B41A0">
      <w:pPr>
        <w:jc w:val="both"/>
      </w:pPr>
      <w:proofErr w:type="gramStart"/>
      <w:r>
        <w:t>verdadero</w:t>
      </w:r>
      <w:proofErr w:type="gramEnd"/>
      <w:r>
        <w:t>, factor de cresta 3 o menos)</w:t>
      </w:r>
    </w:p>
    <w:p w:rsidR="008B41A0" w:rsidRDefault="008B41A0" w:rsidP="008B41A0">
      <w:pPr>
        <w:jc w:val="both"/>
      </w:pPr>
      <w:r>
        <w:t>-Características de frecuencia: 40 Hz a 1 kHz.</w:t>
      </w:r>
    </w:p>
    <w:p w:rsidR="008B41A0" w:rsidRDefault="008B41A0" w:rsidP="008B41A0">
      <w:pPr>
        <w:jc w:val="both"/>
      </w:pPr>
      <w:r>
        <w:t xml:space="preserve">-Rango de capacitancia: 1.000 </w:t>
      </w:r>
      <w:proofErr w:type="spellStart"/>
      <w:r>
        <w:t>μF</w:t>
      </w:r>
      <w:proofErr w:type="spellEnd"/>
      <w:r>
        <w:t xml:space="preserve"> a 10.00 </w:t>
      </w:r>
      <w:proofErr w:type="spellStart"/>
      <w:r>
        <w:t>mF</w:t>
      </w:r>
      <w:proofErr w:type="spellEnd"/>
      <w:r>
        <w:t>, 5 rangos, Precisión básica:</w:t>
      </w:r>
    </w:p>
    <w:p w:rsidR="008B41A0" w:rsidRDefault="008B41A0" w:rsidP="008B41A0">
      <w:pPr>
        <w:jc w:val="both"/>
      </w:pPr>
      <w:r>
        <w:lastRenderedPageBreak/>
        <w:t xml:space="preserve">±1.9% </w:t>
      </w:r>
      <w:proofErr w:type="spellStart"/>
      <w:r>
        <w:t>rdg</w:t>
      </w:r>
      <w:proofErr w:type="spellEnd"/>
      <w:r>
        <w:t>. ±5 dígitos.</w:t>
      </w:r>
    </w:p>
    <w:p w:rsidR="008B41A0" w:rsidRDefault="008B41A0" w:rsidP="008B41A0">
      <w:pPr>
        <w:jc w:val="both"/>
      </w:pPr>
      <w:r>
        <w:t>-Prueba de diodo: Voltaje de terminal abierto: 2,0 V o menos, Corriente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prueba: 0,2 </w:t>
      </w:r>
      <w:proofErr w:type="spellStart"/>
      <w:r>
        <w:t>mA</w:t>
      </w:r>
      <w:proofErr w:type="spellEnd"/>
      <w:r>
        <w:t xml:space="preserve"> o menos, Umbral de voltaje directo: 0,15 V a 1,8 V</w:t>
      </w:r>
    </w:p>
    <w:p w:rsidR="008B41A0" w:rsidRDefault="008B41A0" w:rsidP="008B41A0">
      <w:pPr>
        <w:jc w:val="both"/>
      </w:pPr>
      <w:r>
        <w:t>-Rango de frecuencia de voltaje</w:t>
      </w:r>
      <w:proofErr w:type="gramStart"/>
      <w:r>
        <w:t>:99,99</w:t>
      </w:r>
      <w:proofErr w:type="gramEnd"/>
      <w:r>
        <w:t xml:space="preserve"> Hz a 99,99 kHz, 4 rangos (limitado</w:t>
      </w:r>
    </w:p>
    <w:p w:rsidR="008B41A0" w:rsidRDefault="008B41A0" w:rsidP="008B41A0">
      <w:pPr>
        <w:jc w:val="both"/>
      </w:pPr>
      <w:proofErr w:type="gramStart"/>
      <w:r>
        <w:t>por</w:t>
      </w:r>
      <w:proofErr w:type="gramEnd"/>
      <w:r>
        <w:t xml:space="preserve"> el voltaje de sensibilidad mínimo)</w:t>
      </w:r>
    </w:p>
    <w:p w:rsidR="008B41A0" w:rsidRDefault="008B41A0" w:rsidP="008B41A0">
      <w:pPr>
        <w:jc w:val="both"/>
      </w:pPr>
      <w:r>
        <w:t xml:space="preserve">-Precisión básica: ±0.1% </w:t>
      </w:r>
      <w:proofErr w:type="spellStart"/>
      <w:r>
        <w:t>rdg</w:t>
      </w:r>
      <w:proofErr w:type="spellEnd"/>
      <w:r>
        <w:t>. ±1 dígito.</w:t>
      </w:r>
    </w:p>
    <w:p w:rsidR="008B41A0" w:rsidRDefault="008B41A0" w:rsidP="008B41A0">
      <w:pPr>
        <w:jc w:val="both"/>
      </w:pPr>
      <w:r>
        <w:t>-Alimentación: Pilas alcalinas LR6 (AA) × 3</w:t>
      </w:r>
    </w:p>
    <w:p w:rsidR="008B41A0" w:rsidRDefault="008B41A0" w:rsidP="008B41A0">
      <w:pPr>
        <w:jc w:val="both"/>
      </w:pPr>
      <w:r>
        <w:t>-Dimensiones y masa máximas</w:t>
      </w:r>
      <w:proofErr w:type="gramStart"/>
      <w:r>
        <w:t>:87</w:t>
      </w:r>
      <w:proofErr w:type="gramEnd"/>
      <w:r>
        <w:t xml:space="preserve"> mm (3,43 </w:t>
      </w:r>
      <w:proofErr w:type="spellStart"/>
      <w:r>
        <w:t>pulg</w:t>
      </w:r>
      <w:proofErr w:type="spellEnd"/>
      <w:r>
        <w:t>.) de ancho × 185 mm (7,28</w:t>
      </w:r>
    </w:p>
    <w:p w:rsidR="008B41A0" w:rsidRDefault="008B41A0" w:rsidP="008B41A0">
      <w:pPr>
        <w:jc w:val="both"/>
      </w:pPr>
      <w:proofErr w:type="spellStart"/>
      <w:proofErr w:type="gramStart"/>
      <w:r>
        <w:t>pulg</w:t>
      </w:r>
      <w:proofErr w:type="spellEnd"/>
      <w:proofErr w:type="gramEnd"/>
      <w:r>
        <w:t xml:space="preserve">.) </w:t>
      </w:r>
      <w:proofErr w:type="gramStart"/>
      <w:r>
        <w:t>de</w:t>
      </w:r>
      <w:proofErr w:type="gramEnd"/>
      <w:r>
        <w:t xml:space="preserve"> alto × 47 mm (1,85 </w:t>
      </w:r>
      <w:proofErr w:type="spellStart"/>
      <w:r>
        <w:t>pulg</w:t>
      </w:r>
      <w:proofErr w:type="spellEnd"/>
      <w:r>
        <w:t>.) de profundidad, 480 g (16,9 onzas)</w:t>
      </w:r>
    </w:p>
    <w:p w:rsidR="008B41A0" w:rsidRDefault="008B41A0" w:rsidP="008B41A0">
      <w:pPr>
        <w:jc w:val="both"/>
      </w:pPr>
      <w:r>
        <w:t>(</w:t>
      </w:r>
      <w:proofErr w:type="gramStart"/>
      <w:r>
        <w:t>con</w:t>
      </w:r>
      <w:proofErr w:type="gramEnd"/>
      <w:r>
        <w:t xml:space="preserve"> soporte para cables de prueba y baterías).</w:t>
      </w:r>
    </w:p>
    <w:p w:rsidR="008B41A0" w:rsidRDefault="008B41A0" w:rsidP="008B41A0">
      <w:pPr>
        <w:jc w:val="both"/>
      </w:pPr>
      <w:r>
        <w:t>-Rango de voltaje de CA</w:t>
      </w:r>
      <w:proofErr w:type="gramStart"/>
      <w:r>
        <w:t>:6.000</w:t>
      </w:r>
      <w:proofErr w:type="gramEnd"/>
      <w:r>
        <w:t xml:space="preserve"> V a 1000 V, 4 rangos, Características de</w:t>
      </w:r>
    </w:p>
    <w:p w:rsidR="008B41A0" w:rsidRDefault="008B41A0" w:rsidP="008B41A0">
      <w:pPr>
        <w:jc w:val="both"/>
      </w:pPr>
      <w:proofErr w:type="gramStart"/>
      <w:r>
        <w:t>frecuencia</w:t>
      </w:r>
      <w:proofErr w:type="gramEnd"/>
      <w:r>
        <w:t>: 40 Hz a 1 kHz</w:t>
      </w:r>
    </w:p>
    <w:p w:rsidR="008B41A0" w:rsidRDefault="008B41A0" w:rsidP="008B41A0">
      <w:pPr>
        <w:jc w:val="both"/>
      </w:pPr>
      <w:r>
        <w:t xml:space="preserve">-Precisión básica 40 Hz - 500 Hz: ±0,9% </w:t>
      </w:r>
      <w:proofErr w:type="spellStart"/>
      <w:r>
        <w:t>rdg</w:t>
      </w:r>
      <w:proofErr w:type="spellEnd"/>
      <w:r>
        <w:t>. ±3 dígitos (Valor eficaz</w:t>
      </w:r>
    </w:p>
    <w:p w:rsidR="008B41A0" w:rsidRDefault="008B41A0" w:rsidP="008B41A0">
      <w:pPr>
        <w:jc w:val="both"/>
      </w:pPr>
      <w:proofErr w:type="gramStart"/>
      <w:r>
        <w:t>verdadero</w:t>
      </w:r>
      <w:proofErr w:type="gramEnd"/>
      <w:r>
        <w:t>, factor de cresta 3 o menos).</w:t>
      </w:r>
    </w:p>
    <w:p w:rsidR="008B41A0" w:rsidRDefault="008B41A0" w:rsidP="008B41A0">
      <w:pPr>
        <w:jc w:val="both"/>
      </w:pPr>
      <w:r>
        <w:t>-Rango de resistencia</w:t>
      </w:r>
      <w:proofErr w:type="gramStart"/>
      <w:r>
        <w:t>:600,0</w:t>
      </w:r>
      <w:proofErr w:type="gramEnd"/>
      <w:r>
        <w:t xml:space="preserve"> Ω a 60,00 MΩ, 6 rangos, Precisión básica: ±</w:t>
      </w:r>
    </w:p>
    <w:p w:rsidR="008B41A0" w:rsidRDefault="008B41A0" w:rsidP="008B41A0">
      <w:pPr>
        <w:jc w:val="both"/>
      </w:pPr>
      <w:r>
        <w:t xml:space="preserve">0,7% </w:t>
      </w:r>
      <w:proofErr w:type="spellStart"/>
      <w:r>
        <w:t>rdg</w:t>
      </w:r>
      <w:proofErr w:type="spellEnd"/>
      <w:r>
        <w:t>. ±3 dígitos</w:t>
      </w:r>
    </w:p>
    <w:p w:rsidR="008B41A0" w:rsidRDefault="008B41A0" w:rsidP="008B41A0">
      <w:pPr>
        <w:jc w:val="both"/>
      </w:pPr>
      <w:r>
        <w:t>-Grado de protección: IP50 (Contra polvo y agua).</w:t>
      </w:r>
    </w:p>
    <w:p w:rsidR="008B41A0" w:rsidRDefault="008B41A0" w:rsidP="008B41A0">
      <w:pPr>
        <w:jc w:val="both"/>
      </w:pPr>
      <w:r>
        <w:t>-Safety: EN IEC 61010-2-033:2021</w:t>
      </w:r>
    </w:p>
    <w:p w:rsidR="008B41A0" w:rsidRDefault="008B41A0" w:rsidP="008B41A0">
      <w:pPr>
        <w:jc w:val="both"/>
      </w:pPr>
      <w:r>
        <w:t>-EN 61010-031:2015.</w:t>
      </w:r>
    </w:p>
    <w:p w:rsidR="008B41A0" w:rsidRDefault="008B41A0" w:rsidP="008B41A0">
      <w:pPr>
        <w:jc w:val="both"/>
      </w:pPr>
      <w:r>
        <w:t>-EMC: EN 61326-2-2:2013.</w:t>
      </w:r>
    </w:p>
    <w:p w:rsidR="008B41A0" w:rsidRDefault="008B41A0" w:rsidP="008B41A0">
      <w:pPr>
        <w:jc w:val="both"/>
      </w:pPr>
      <w:r>
        <w:t>-</w:t>
      </w:r>
      <w:proofErr w:type="spellStart"/>
      <w:r>
        <w:t>RoHS</w:t>
      </w:r>
      <w:proofErr w:type="spellEnd"/>
      <w:r>
        <w:t>: EN IEC 63000:2018.</w:t>
      </w:r>
    </w:p>
    <w:p w:rsidR="008B41A0" w:rsidRDefault="008B41A0" w:rsidP="008B41A0">
      <w:pPr>
        <w:jc w:val="both"/>
      </w:pPr>
      <w:r>
        <w:t xml:space="preserve">-Consumo energético: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tar</w:t>
      </w:r>
      <w:proofErr w:type="spellEnd"/>
      <w:r>
        <w:t xml:space="preserve">-Bajo consumo en modo </w:t>
      </w:r>
      <w:proofErr w:type="spellStart"/>
      <w:r>
        <w:t>standby</w:t>
      </w:r>
      <w:proofErr w:type="spellEnd"/>
      <w:r>
        <w:t>.</w:t>
      </w:r>
    </w:p>
    <w:p w:rsidR="008B41A0" w:rsidRDefault="008B41A0" w:rsidP="008B41A0">
      <w:pPr>
        <w:jc w:val="both"/>
      </w:pPr>
      <w:r>
        <w:t>2 Medidor de pinza (amperímetro)</w:t>
      </w:r>
    </w:p>
    <w:p w:rsidR="008B41A0" w:rsidRDefault="008B41A0" w:rsidP="008B41A0">
      <w:pPr>
        <w:jc w:val="both"/>
      </w:pPr>
      <w:r>
        <w:t>Las características mínimas del medidor de pinza son:</w:t>
      </w:r>
    </w:p>
    <w:p w:rsidR="008B41A0" w:rsidRDefault="008B41A0" w:rsidP="008B41A0">
      <w:pPr>
        <w:jc w:val="both"/>
      </w:pPr>
      <w:r>
        <w:t>-Línea de medición: Monofásica, Trifásica (equilibrada sin distorsión).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-Elementos de medición: Tensión, Corriente, Tensión/Corriente pico,</w:t>
      </w:r>
    </w:p>
    <w:p w:rsidR="008B41A0" w:rsidRDefault="008B41A0" w:rsidP="008B41A0">
      <w:pPr>
        <w:jc w:val="both"/>
      </w:pPr>
      <w:r>
        <w:t>Potencia - Activa/Reactiva/Aparente, Factor de Potencia, Ángulo de Fase</w:t>
      </w:r>
    </w:p>
    <w:p w:rsidR="008B41A0" w:rsidRDefault="008B41A0" w:rsidP="008B41A0">
      <w:pPr>
        <w:jc w:val="both"/>
      </w:pPr>
      <w:r>
        <w:lastRenderedPageBreak/>
        <w:t>(*1), Frecuencia, Consumo de Energía Activa Simple (Monofásico).</w:t>
      </w:r>
    </w:p>
    <w:p w:rsidR="008B41A0" w:rsidRDefault="008B41A0" w:rsidP="008B41A0">
      <w:pPr>
        <w:jc w:val="both"/>
      </w:pPr>
      <w:r>
        <w:t>-Rango de voltaje de CA: [Rango de medición] 80,0 V a 600,0 V, rango</w:t>
      </w:r>
    </w:p>
    <w:p w:rsidR="008B41A0" w:rsidRDefault="008B41A0" w:rsidP="008B41A0">
      <w:pPr>
        <w:jc w:val="both"/>
      </w:pPr>
      <w:proofErr w:type="gramStart"/>
      <w:r>
        <w:t>único</w:t>
      </w:r>
      <w:proofErr w:type="gramEnd"/>
      <w:r>
        <w:t xml:space="preserve">, precisión básica 45-66 Hz: ±0,7% </w:t>
      </w:r>
      <w:proofErr w:type="spellStart"/>
      <w:r>
        <w:t>rdg</w:t>
      </w:r>
      <w:proofErr w:type="spellEnd"/>
      <w:r>
        <w:t>. ±3 dígitos (Características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frecuencia: 45 a 1 kHz, True RMS).</w:t>
      </w:r>
    </w:p>
    <w:p w:rsidR="008B41A0" w:rsidRDefault="008B41A0" w:rsidP="008B41A0">
      <w:pPr>
        <w:jc w:val="both"/>
      </w:pPr>
      <w:r>
        <w:t>-Rango de poder: [Monofásico] 0,005 kW a 360,0 kW</w:t>
      </w:r>
    </w:p>
    <w:p w:rsidR="008B41A0" w:rsidRDefault="008B41A0" w:rsidP="008B41A0">
      <w:pPr>
        <w:jc w:val="both"/>
      </w:pPr>
      <w:r>
        <w:t xml:space="preserve">-Precisión básica: ±2.0% </w:t>
      </w:r>
      <w:proofErr w:type="spellStart"/>
      <w:r>
        <w:t>rdg</w:t>
      </w:r>
      <w:proofErr w:type="spellEnd"/>
      <w:r>
        <w:t>. ±7 dígitos (50/ 60 Hz, factor de potencia=</w:t>
      </w:r>
    </w:p>
    <w:p w:rsidR="008B41A0" w:rsidRDefault="008B41A0" w:rsidP="008B41A0">
      <w:pPr>
        <w:jc w:val="both"/>
      </w:pPr>
      <w:r>
        <w:t>1) [Trifásico balanceado de 3 hilos] 0,020 kW a 623,5 kW</w:t>
      </w:r>
    </w:p>
    <w:p w:rsidR="008B41A0" w:rsidRDefault="008B41A0" w:rsidP="008B41A0">
      <w:pPr>
        <w:jc w:val="both"/>
      </w:pPr>
      <w:r>
        <w:t xml:space="preserve">-Precisión básica: ±3.0% </w:t>
      </w:r>
      <w:proofErr w:type="spellStart"/>
      <w:r>
        <w:t>rdg</w:t>
      </w:r>
      <w:proofErr w:type="spellEnd"/>
      <w:r>
        <w:t xml:space="preserve">. ±10 </w:t>
      </w:r>
      <w:proofErr w:type="spellStart"/>
      <w:r>
        <w:t>dgt</w:t>
      </w:r>
      <w:proofErr w:type="spellEnd"/>
      <w:r>
        <w:t>. (50/ 60 Hz, factor de potencia=1)</w:t>
      </w:r>
    </w:p>
    <w:p w:rsidR="008B41A0" w:rsidRDefault="008B41A0" w:rsidP="008B41A0">
      <w:pPr>
        <w:jc w:val="both"/>
      </w:pPr>
      <w:r>
        <w:t>[Trifásico balanceado 4 hilos] 0.040 kW a 1080 kW</w:t>
      </w:r>
    </w:p>
    <w:p w:rsidR="008B41A0" w:rsidRDefault="008B41A0" w:rsidP="008B41A0">
      <w:pPr>
        <w:jc w:val="both"/>
      </w:pPr>
      <w:r>
        <w:t xml:space="preserve">-Precisión básica: ±2.0% </w:t>
      </w:r>
      <w:proofErr w:type="spellStart"/>
      <w:r>
        <w:t>rdg</w:t>
      </w:r>
      <w:proofErr w:type="spellEnd"/>
      <w:r>
        <w:t>. ±3 dígitos (50/ 60 Hz, factor de potencia=</w:t>
      </w:r>
    </w:p>
    <w:p w:rsidR="008B41A0" w:rsidRDefault="008B41A0" w:rsidP="008B41A0">
      <w:pPr>
        <w:jc w:val="both"/>
      </w:pPr>
      <w:r>
        <w:t>1).</w:t>
      </w:r>
    </w:p>
    <w:p w:rsidR="008B41A0" w:rsidRDefault="008B41A0" w:rsidP="008B41A0">
      <w:pPr>
        <w:jc w:val="both"/>
      </w:pPr>
      <w:r>
        <w:t>-Alimentación: Batería alcalina LR03 × 2</w:t>
      </w:r>
    </w:p>
    <w:p w:rsidR="008B41A0" w:rsidRDefault="008B41A0" w:rsidP="008B41A0">
      <w:pPr>
        <w:jc w:val="both"/>
      </w:pPr>
      <w:r>
        <w:t>-Otras condiciones: medición de 100 A CA, retroiluminación apagada,</w:t>
      </w:r>
    </w:p>
    <w:p w:rsidR="008B41A0" w:rsidRDefault="008B41A0" w:rsidP="008B41A0">
      <w:pPr>
        <w:jc w:val="both"/>
      </w:pPr>
      <w:proofErr w:type="gramStart"/>
      <w:r>
        <w:t>valor</w:t>
      </w:r>
      <w:proofErr w:type="gramEnd"/>
      <w:r>
        <w:t xml:space="preserve"> de referencia de 23 °C</w:t>
      </w:r>
    </w:p>
    <w:p w:rsidR="008B41A0" w:rsidRDefault="008B41A0" w:rsidP="008B41A0">
      <w:pPr>
        <w:jc w:val="both"/>
      </w:pPr>
      <w:r>
        <w:t>-Diámetro de la mandíbula del núcleo: φ 46 mm (1,81 in), Dimensiones de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mordaza: 92 mm (3,62 in) W x 18 mm (0,71 in) D </w:t>
      </w:r>
      <w:proofErr w:type="spellStart"/>
      <w:r>
        <w:t>mm.</w:t>
      </w:r>
      <w:proofErr w:type="spellEnd"/>
    </w:p>
    <w:p w:rsidR="008B41A0" w:rsidRDefault="008B41A0" w:rsidP="008B41A0">
      <w:pPr>
        <w:jc w:val="both"/>
      </w:pPr>
      <w:r>
        <w:t>-Dimensiones y masa máximas: 65 mm (2,56 pulgadas) de ancho × 241 mm</w:t>
      </w:r>
    </w:p>
    <w:p w:rsidR="008B41A0" w:rsidRDefault="008B41A0" w:rsidP="008B41A0">
      <w:pPr>
        <w:jc w:val="both"/>
      </w:pPr>
      <w:r>
        <w:t>(9,49 pulgadas) de alto × 35 mm (1,38 pulgadas) de profundidad, 450 g</w:t>
      </w:r>
    </w:p>
    <w:p w:rsidR="008B41A0" w:rsidRDefault="008B41A0" w:rsidP="008B41A0">
      <w:pPr>
        <w:jc w:val="both"/>
      </w:pPr>
      <w:r>
        <w:t>(15,9 onzas).</w:t>
      </w:r>
    </w:p>
    <w:p w:rsidR="008B41A0" w:rsidRDefault="008B41A0" w:rsidP="008B41A0">
      <w:pPr>
        <w:jc w:val="both"/>
      </w:pPr>
      <w:r>
        <w:t>-Grado de protección: IP50 (Contra polvo y agua).</w:t>
      </w:r>
    </w:p>
    <w:p w:rsidR="008B41A0" w:rsidRDefault="008B41A0" w:rsidP="008B41A0">
      <w:pPr>
        <w:jc w:val="both"/>
      </w:pPr>
      <w:r>
        <w:t xml:space="preserve">-Safety: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61010-2-032:2012</w:t>
      </w:r>
    </w:p>
    <w:p w:rsidR="008B41A0" w:rsidRDefault="008B41A0" w:rsidP="008B41A0">
      <w:pPr>
        <w:jc w:val="both"/>
      </w:pPr>
      <w:r>
        <w:t>-EN 61010-2-033:2012</w:t>
      </w:r>
    </w:p>
    <w:p w:rsidR="008B41A0" w:rsidRDefault="008B41A0" w:rsidP="008B41A0">
      <w:pPr>
        <w:jc w:val="both"/>
      </w:pPr>
      <w:r>
        <w:t>-EN 61010-031:2015</w:t>
      </w:r>
    </w:p>
    <w:p w:rsidR="008B41A0" w:rsidRDefault="008B41A0" w:rsidP="008B41A0">
      <w:pPr>
        <w:jc w:val="both"/>
      </w:pPr>
      <w:r>
        <w:t xml:space="preserve">-EMC: EMC </w:t>
      </w:r>
      <w:proofErr w:type="spellStart"/>
      <w:r>
        <w:t>Directive</w:t>
      </w:r>
      <w:proofErr w:type="spellEnd"/>
      <w:r>
        <w:t xml:space="preserve"> EN 61326-1:2013.</w:t>
      </w:r>
    </w:p>
    <w:p w:rsidR="008B41A0" w:rsidRDefault="008B41A0" w:rsidP="008B41A0">
      <w:pPr>
        <w:jc w:val="both"/>
      </w:pPr>
      <w:r>
        <w:t>-Radio, Safety and EMC</w:t>
      </w:r>
      <w:proofErr w:type="gramStart"/>
      <w:r>
        <w:t>:RE</w:t>
      </w:r>
      <w:proofErr w:type="gramEnd"/>
      <w:r>
        <w:t xml:space="preserve"> </w:t>
      </w:r>
      <w:proofErr w:type="spellStart"/>
      <w:r>
        <w:t>Directive</w:t>
      </w:r>
      <w:proofErr w:type="spellEnd"/>
      <w:r>
        <w:t xml:space="preserve"> EN 61010-2-032:2012</w:t>
      </w:r>
    </w:p>
    <w:p w:rsidR="008B41A0" w:rsidRDefault="008B41A0" w:rsidP="008B41A0">
      <w:pPr>
        <w:jc w:val="both"/>
      </w:pPr>
      <w:r>
        <w:t>-EN 61010-2-033:2012</w:t>
      </w:r>
    </w:p>
    <w:p w:rsidR="008B41A0" w:rsidRDefault="008B41A0" w:rsidP="008B41A0">
      <w:pPr>
        <w:jc w:val="both"/>
      </w:pPr>
      <w:r>
        <w:t>-EN 61010-031:2015</w:t>
      </w:r>
    </w:p>
    <w:p w:rsidR="008B41A0" w:rsidRDefault="008B41A0" w:rsidP="008B41A0">
      <w:pPr>
        <w:jc w:val="both"/>
      </w:pPr>
      <w:r>
        <w:t>-EN 61326-2-2:2013</w:t>
      </w:r>
    </w:p>
    <w:p w:rsidR="008B41A0" w:rsidRDefault="008B41A0" w:rsidP="008B41A0">
      <w:pPr>
        <w:jc w:val="both"/>
      </w:pPr>
      <w:r>
        <w:lastRenderedPageBreak/>
        <w:t>-EN 62479:2010</w:t>
      </w:r>
    </w:p>
    <w:p w:rsidR="008B41A0" w:rsidRDefault="008B41A0" w:rsidP="008B41A0">
      <w:pPr>
        <w:jc w:val="both"/>
      </w:pPr>
      <w:r>
        <w:t>-EN 300 328 V2.2.2</w:t>
      </w:r>
    </w:p>
    <w:p w:rsidR="008B41A0" w:rsidRDefault="008B41A0" w:rsidP="008B41A0">
      <w:pPr>
        <w:jc w:val="both"/>
      </w:pPr>
      <w:r>
        <w:t>-EN 301 489-1 V2.2.3</w:t>
      </w:r>
    </w:p>
    <w:p w:rsidR="008B41A0" w:rsidRDefault="008B41A0" w:rsidP="008B41A0">
      <w:pPr>
        <w:jc w:val="both"/>
      </w:pPr>
      <w:r>
        <w:t>-EN 301 489-17 V3.1.1</w:t>
      </w:r>
    </w:p>
    <w:p w:rsidR="008B41A0" w:rsidRDefault="008B41A0" w:rsidP="008B41A0">
      <w:pPr>
        <w:jc w:val="both"/>
      </w:pPr>
      <w:r>
        <w:t>-</w:t>
      </w:r>
      <w:proofErr w:type="spellStart"/>
      <w:r>
        <w:t>RoHS</w:t>
      </w:r>
      <w:proofErr w:type="spellEnd"/>
      <w:r>
        <w:t xml:space="preserve">: </w:t>
      </w:r>
      <w:proofErr w:type="spellStart"/>
      <w:r>
        <w:t>RoHS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IEC 63000:2018"</w:t>
      </w:r>
    </w:p>
    <w:p w:rsidR="008B41A0" w:rsidRDefault="008B41A0" w:rsidP="008B41A0">
      <w:pPr>
        <w:jc w:val="both"/>
      </w:pPr>
      <w:r>
        <w:t>1 Probador de baterías de hasta 60V</w:t>
      </w:r>
    </w:p>
    <w:p w:rsidR="008B41A0" w:rsidRDefault="008B41A0" w:rsidP="008B41A0">
      <w:pPr>
        <w:jc w:val="both"/>
      </w:pPr>
      <w:r>
        <w:t>Las características mínimas del probador de baterías son:</w:t>
      </w:r>
    </w:p>
    <w:p w:rsidR="008B41A0" w:rsidRDefault="008B41A0" w:rsidP="008B41A0">
      <w:pPr>
        <w:jc w:val="both"/>
      </w:pPr>
      <w:r>
        <w:t xml:space="preserve">-Máx. </w:t>
      </w:r>
      <w:proofErr w:type="gramStart"/>
      <w:r>
        <w:t>tensión</w:t>
      </w:r>
      <w:proofErr w:type="gramEnd"/>
      <w:r>
        <w:t xml:space="preserve"> de medición aplicada: Tensión nominal de entrada de ± 60 V</w:t>
      </w:r>
    </w:p>
    <w:p w:rsidR="008B41A0" w:rsidRDefault="008B41A0" w:rsidP="008B41A0">
      <w:pPr>
        <w:jc w:val="both"/>
      </w:pPr>
      <w:r>
        <w:t>CC</w:t>
      </w:r>
    </w:p>
    <w:p w:rsidR="008B41A0" w:rsidRDefault="008B41A0" w:rsidP="008B41A0">
      <w:pPr>
        <w:jc w:val="both"/>
      </w:pPr>
      <w:r>
        <w:t xml:space="preserve">± 70 V CC Máx. </w:t>
      </w:r>
      <w:proofErr w:type="gramStart"/>
      <w:r>
        <w:t>tensión</w:t>
      </w:r>
      <w:proofErr w:type="gramEnd"/>
      <w:r>
        <w:t xml:space="preserve"> nominal a tierra.</w:t>
      </w:r>
    </w:p>
    <w:p w:rsidR="008B41A0" w:rsidRDefault="008B41A0" w:rsidP="008B41A0">
      <w:pPr>
        <w:jc w:val="both"/>
      </w:pPr>
      <w:r>
        <w:t xml:space="preserve">-Rangos de medición de resistencia: 3 </w:t>
      </w:r>
      <w:proofErr w:type="spellStart"/>
      <w:r>
        <w:t>mΩ</w:t>
      </w:r>
      <w:proofErr w:type="spellEnd"/>
      <w:r>
        <w:t xml:space="preserve"> (pantalla máx. 3,1000 </w:t>
      </w:r>
      <w:proofErr w:type="spellStart"/>
      <w:r>
        <w:t>mΩ</w:t>
      </w:r>
      <w:proofErr w:type="spellEnd"/>
      <w:r>
        <w:t>,</w:t>
      </w:r>
    </w:p>
    <w:p w:rsidR="008B41A0" w:rsidRDefault="008B41A0" w:rsidP="008B41A0">
      <w:pPr>
        <w:jc w:val="both"/>
      </w:pPr>
      <w:proofErr w:type="gramStart"/>
      <w:r>
        <w:t>resolución</w:t>
      </w:r>
      <w:proofErr w:type="gramEnd"/>
      <w:r>
        <w:t xml:space="preserve"> 0,1 </w:t>
      </w:r>
      <w:proofErr w:type="spellStart"/>
      <w:r>
        <w:t>μΩ</w:t>
      </w:r>
      <w:proofErr w:type="spellEnd"/>
      <w:r>
        <w:t xml:space="preserve">) a 3000 Ω (pantalla máx. 3100,0 Ω, resolución 100 </w:t>
      </w:r>
      <w:proofErr w:type="spellStart"/>
      <w:r>
        <w:t>mΩ</w:t>
      </w:r>
      <w:proofErr w:type="spellEnd"/>
      <w:r>
        <w:t>),</w:t>
      </w:r>
    </w:p>
    <w:p w:rsidR="008B41A0" w:rsidRDefault="008B41A0" w:rsidP="008B41A0">
      <w:pPr>
        <w:jc w:val="both"/>
      </w:pPr>
      <w:r>
        <w:t>7 rangos</w:t>
      </w:r>
    </w:p>
    <w:p w:rsidR="008B41A0" w:rsidRDefault="008B41A0" w:rsidP="008B41A0">
      <w:pPr>
        <w:jc w:val="both"/>
      </w:pPr>
      <w:r>
        <w:t xml:space="preserve">-Precisión: rangos de 30 </w:t>
      </w:r>
      <w:proofErr w:type="spellStart"/>
      <w:r>
        <w:t>mΩ</w:t>
      </w:r>
      <w:proofErr w:type="spellEnd"/>
      <w:r>
        <w:t xml:space="preserve"> a 3000 Ω, ± 0,5 % de lectura. ± 5 dígitos</w:t>
      </w:r>
    </w:p>
    <w:p w:rsidR="008B41A0" w:rsidRDefault="008B41A0" w:rsidP="008B41A0">
      <w:pPr>
        <w:jc w:val="both"/>
      </w:pPr>
      <w:r>
        <w:t xml:space="preserve">(Agregue ± 3 </w:t>
      </w:r>
      <w:proofErr w:type="spellStart"/>
      <w:r>
        <w:t>dgt</w:t>
      </w:r>
      <w:proofErr w:type="spellEnd"/>
      <w:r>
        <w:t xml:space="preserve">. para EX.FAST, o ± 2 </w:t>
      </w:r>
      <w:proofErr w:type="spellStart"/>
      <w:r>
        <w:t>dgt</w:t>
      </w:r>
      <w:proofErr w:type="spellEnd"/>
      <w:r>
        <w:t>. para RÁPIDO y MEDIO)</w:t>
      </w:r>
    </w:p>
    <w:p w:rsidR="008B41A0" w:rsidRDefault="008B41A0" w:rsidP="008B41A0">
      <w:pPr>
        <w:jc w:val="both"/>
      </w:pPr>
      <w:r>
        <w:t xml:space="preserve">-Rango de 3 </w:t>
      </w:r>
      <w:proofErr w:type="spellStart"/>
      <w:r>
        <w:t>mΩ</w:t>
      </w:r>
      <w:proofErr w:type="spellEnd"/>
      <w:r>
        <w:t xml:space="preserve">, ± 0,5 % de lectura. ± 10 dígitos (Agregue ± 30 </w:t>
      </w:r>
      <w:proofErr w:type="spellStart"/>
      <w:r>
        <w:t>dgt</w:t>
      </w:r>
      <w:proofErr w:type="spellEnd"/>
      <w:r>
        <w:t>. para</w:t>
      </w:r>
    </w:p>
    <w:p w:rsidR="008B41A0" w:rsidRDefault="008B41A0" w:rsidP="008B41A0">
      <w:pPr>
        <w:jc w:val="both"/>
      </w:pPr>
      <w:r>
        <w:t xml:space="preserve">EX.FAST, o ± 10 </w:t>
      </w:r>
      <w:proofErr w:type="spellStart"/>
      <w:r>
        <w:t>dgt</w:t>
      </w:r>
      <w:proofErr w:type="spellEnd"/>
      <w:r>
        <w:t xml:space="preserve">. </w:t>
      </w:r>
      <w:proofErr w:type="gramStart"/>
      <w:r>
        <w:t>para</w:t>
      </w:r>
      <w:proofErr w:type="gramEnd"/>
      <w:r>
        <w:t xml:space="preserve"> RÁPIDO, o ± 5 </w:t>
      </w:r>
      <w:proofErr w:type="spellStart"/>
      <w:r>
        <w:t>dgt</w:t>
      </w:r>
      <w:proofErr w:type="spellEnd"/>
      <w:r>
        <w:t xml:space="preserve">. </w:t>
      </w:r>
      <w:proofErr w:type="gramStart"/>
      <w:r>
        <w:t>para</w:t>
      </w:r>
      <w:proofErr w:type="gramEnd"/>
      <w:r>
        <w:t xml:space="preserve"> MEDIUM).</w:t>
      </w:r>
    </w:p>
    <w:p w:rsidR="008B41A0" w:rsidRDefault="008B41A0" w:rsidP="008B41A0">
      <w:pPr>
        <w:jc w:val="both"/>
      </w:pPr>
      <w:r>
        <w:t>-Frecuencia de la fuente de prueba: 1 kHz ± 0,2 Hz, corriente de prueba:</w:t>
      </w:r>
    </w:p>
    <w:p w:rsidR="008B41A0" w:rsidRDefault="008B41A0" w:rsidP="008B41A0">
      <w:pPr>
        <w:jc w:val="both"/>
      </w:pPr>
      <w:r>
        <w:t xml:space="preserve">100 </w:t>
      </w:r>
      <w:proofErr w:type="spellStart"/>
      <w:r>
        <w:t>mA</w:t>
      </w:r>
      <w:proofErr w:type="spellEnd"/>
      <w:r>
        <w:t xml:space="preserve"> (rango de 3 </w:t>
      </w:r>
      <w:proofErr w:type="spellStart"/>
      <w:r>
        <w:t>mΩ</w:t>
      </w:r>
      <w:proofErr w:type="spellEnd"/>
      <w:r>
        <w:t xml:space="preserve">) a 10 </w:t>
      </w:r>
      <w:proofErr w:type="spellStart"/>
      <w:r>
        <w:t>μA</w:t>
      </w:r>
      <w:proofErr w:type="spellEnd"/>
      <w:r>
        <w:t xml:space="preserve"> (rango de 3000 Ω).</w:t>
      </w:r>
    </w:p>
    <w:p w:rsidR="008B41A0" w:rsidRDefault="008B41A0" w:rsidP="008B41A0">
      <w:pPr>
        <w:jc w:val="both"/>
      </w:pPr>
      <w:r>
        <w:t xml:space="preserve">-Voltaje de circuito abierto: pico de 25 V (rango de 3/30 </w:t>
      </w:r>
      <w:proofErr w:type="spellStart"/>
      <w:r>
        <w:t>mΩ</w:t>
      </w:r>
      <w:proofErr w:type="spellEnd"/>
      <w:r>
        <w:t>), pico de 7</w:t>
      </w:r>
    </w:p>
    <w:p w:rsidR="008B41A0" w:rsidRDefault="008B41A0" w:rsidP="008B41A0">
      <w:pPr>
        <w:jc w:val="both"/>
      </w:pPr>
      <w:r>
        <w:t xml:space="preserve">V (rango de 300 </w:t>
      </w:r>
      <w:proofErr w:type="spellStart"/>
      <w:r>
        <w:t>mΩ</w:t>
      </w:r>
      <w:proofErr w:type="spellEnd"/>
      <w:r>
        <w:t>), pico de 4 V (rango de 3 Ω a 3000 Ω).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-Rangos de medida de tensión: 6 VDC (resolución 10 </w:t>
      </w:r>
      <w:proofErr w:type="spellStart"/>
      <w:r>
        <w:t>μV</w:t>
      </w:r>
      <w:proofErr w:type="spellEnd"/>
      <w:r>
        <w:t>) a 60 VDC</w:t>
      </w:r>
    </w:p>
    <w:p w:rsidR="008B41A0" w:rsidRDefault="008B41A0" w:rsidP="008B41A0">
      <w:pPr>
        <w:jc w:val="both"/>
      </w:pPr>
      <w:r>
        <w:t>(</w:t>
      </w:r>
      <w:proofErr w:type="gramStart"/>
      <w:r>
        <w:t>resolución</w:t>
      </w:r>
      <w:proofErr w:type="gramEnd"/>
      <w:r>
        <w:t xml:space="preserve"> 100 </w:t>
      </w:r>
      <w:proofErr w:type="spellStart"/>
      <w:r>
        <w:t>μV</w:t>
      </w:r>
      <w:proofErr w:type="spellEnd"/>
      <w:r>
        <w:t>), 2 rangos.</w:t>
      </w:r>
    </w:p>
    <w:p w:rsidR="008B41A0" w:rsidRDefault="008B41A0" w:rsidP="008B41A0">
      <w:pPr>
        <w:jc w:val="both"/>
      </w:pPr>
      <w:r>
        <w:t>-Tiempo de medición: Tiempo de respuesta + frecuencia de muestreo,</w:t>
      </w:r>
    </w:p>
    <w:p w:rsidR="008B41A0" w:rsidRDefault="008B41A0" w:rsidP="008B41A0">
      <w:pPr>
        <w:jc w:val="both"/>
      </w:pPr>
      <w:r>
        <w:t>aprox. 10 ms para mediciones (El tiempo de respuesta depende de los</w:t>
      </w:r>
    </w:p>
    <w:p w:rsidR="008B41A0" w:rsidRDefault="008B41A0" w:rsidP="008B41A0">
      <w:pPr>
        <w:jc w:val="both"/>
      </w:pPr>
      <w:proofErr w:type="gramStart"/>
      <w:r>
        <w:t>valores</w:t>
      </w:r>
      <w:proofErr w:type="gramEnd"/>
      <w:r>
        <w:t xml:space="preserve"> de referencia y del objeto de medición).</w:t>
      </w:r>
    </w:p>
    <w:p w:rsidR="008B41A0" w:rsidRDefault="008B41A0" w:rsidP="008B41A0">
      <w:pPr>
        <w:jc w:val="both"/>
      </w:pPr>
      <w:r>
        <w:t>-Interfaces: E/S externa, RS-232C, impresora (RS-232C), GP-IB.</w:t>
      </w:r>
    </w:p>
    <w:p w:rsidR="008B41A0" w:rsidRDefault="008B41A0" w:rsidP="008B41A0">
      <w:pPr>
        <w:jc w:val="both"/>
      </w:pPr>
      <w:r>
        <w:lastRenderedPageBreak/>
        <w:t>-Alimentación</w:t>
      </w:r>
      <w:proofErr w:type="gramStart"/>
      <w:r>
        <w:t>:100</w:t>
      </w:r>
      <w:proofErr w:type="gramEnd"/>
      <w:r>
        <w:t xml:space="preserve"> a 240 VCA, 50/60 Hz, 30 VA máx.</w:t>
      </w:r>
    </w:p>
    <w:p w:rsidR="008B41A0" w:rsidRDefault="008B41A0" w:rsidP="008B41A0">
      <w:pPr>
        <w:jc w:val="both"/>
      </w:pPr>
      <w:r>
        <w:t>-Dimensiones y masa máxima: 215 mm (8,46 pulgadas) de ancho × 80 mm</w:t>
      </w:r>
    </w:p>
    <w:p w:rsidR="008B41A0" w:rsidRDefault="008B41A0" w:rsidP="008B41A0">
      <w:pPr>
        <w:jc w:val="both"/>
      </w:pPr>
      <w:r>
        <w:t>(3,15 pulgadas) de alto × 295 mm (11,61 pulgadas) de profundidad, 2,4 kg</w:t>
      </w:r>
    </w:p>
    <w:p w:rsidR="008B41A0" w:rsidRDefault="008B41A0" w:rsidP="008B41A0">
      <w:pPr>
        <w:jc w:val="both"/>
      </w:pPr>
      <w:r>
        <w:t>(84,7 onzas).</w:t>
      </w:r>
    </w:p>
    <w:p w:rsidR="008B41A0" w:rsidRDefault="008B41A0" w:rsidP="008B41A0">
      <w:pPr>
        <w:jc w:val="both"/>
      </w:pPr>
      <w:r>
        <w:t xml:space="preserve">-Safety: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61010-1:2010+A1:2019</w:t>
      </w:r>
    </w:p>
    <w:p w:rsidR="008B41A0" w:rsidRDefault="008B41A0" w:rsidP="008B41A0">
      <w:pPr>
        <w:jc w:val="both"/>
      </w:pPr>
      <w:r>
        <w:t>-EN IEC 61010-2-030:2021</w:t>
      </w:r>
    </w:p>
    <w:p w:rsidR="008B41A0" w:rsidRDefault="008B41A0" w:rsidP="008B41A0">
      <w:pPr>
        <w:jc w:val="both"/>
      </w:pPr>
      <w:r>
        <w:t>-EN 61010-031:2015.</w:t>
      </w:r>
    </w:p>
    <w:p w:rsidR="008B41A0" w:rsidRDefault="008B41A0" w:rsidP="008B41A0">
      <w:pPr>
        <w:jc w:val="both"/>
      </w:pPr>
      <w:r>
        <w:t xml:space="preserve">-EMC: EMC </w:t>
      </w:r>
      <w:proofErr w:type="spellStart"/>
      <w:r>
        <w:t>Directive</w:t>
      </w:r>
      <w:proofErr w:type="spellEnd"/>
      <w:r>
        <w:t xml:space="preserve"> EN 61326-1:2013.</w:t>
      </w:r>
    </w:p>
    <w:p w:rsidR="008B41A0" w:rsidRDefault="008B41A0" w:rsidP="008B41A0">
      <w:pPr>
        <w:jc w:val="both"/>
      </w:pPr>
      <w:r>
        <w:t>-</w:t>
      </w:r>
      <w:proofErr w:type="spellStart"/>
      <w:r>
        <w:t>RoHS</w:t>
      </w:r>
      <w:proofErr w:type="spellEnd"/>
      <w:r>
        <w:t xml:space="preserve">: </w:t>
      </w:r>
      <w:proofErr w:type="spellStart"/>
      <w:r>
        <w:t>RoHS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IEC 63000:2018.</w:t>
      </w:r>
    </w:p>
    <w:p w:rsidR="008B41A0" w:rsidRDefault="008B41A0" w:rsidP="008B41A0">
      <w:pPr>
        <w:jc w:val="both"/>
      </w:pPr>
      <w:r>
        <w:t>2 Probador de aislamiento</w:t>
      </w:r>
    </w:p>
    <w:p w:rsidR="008B41A0" w:rsidRDefault="008B41A0" w:rsidP="008B41A0">
      <w:pPr>
        <w:jc w:val="both"/>
      </w:pPr>
      <w:r>
        <w:t>Las características mínimas del probador de aislamiento son:</w:t>
      </w:r>
    </w:p>
    <w:p w:rsidR="008B41A0" w:rsidRDefault="008B41A0" w:rsidP="008B41A0">
      <w:pPr>
        <w:jc w:val="both"/>
      </w:pPr>
      <w:r>
        <w:t>-Voltaje nominal de salida: 50 V CC-125 V CC-250 V CC-500 V CC-1000 V</w:t>
      </w:r>
    </w:p>
    <w:p w:rsidR="008B41A0" w:rsidRDefault="008B41A0" w:rsidP="008B41A0">
      <w:pPr>
        <w:jc w:val="both"/>
      </w:pPr>
      <w:r>
        <w:t>CC.</w:t>
      </w:r>
    </w:p>
    <w:p w:rsidR="008B41A0" w:rsidRDefault="008B41A0" w:rsidP="008B41A0">
      <w:pPr>
        <w:jc w:val="both"/>
      </w:pPr>
      <w:r>
        <w:t>-1er rango de medición efectivo MΩ:</w:t>
      </w:r>
    </w:p>
    <w:p w:rsidR="008B41A0" w:rsidRDefault="008B41A0" w:rsidP="008B41A0">
      <w:pPr>
        <w:jc w:val="both"/>
      </w:pPr>
      <w:r>
        <w:t>0,200 - 10,00</w:t>
      </w:r>
    </w:p>
    <w:p w:rsidR="008B41A0" w:rsidRDefault="008B41A0" w:rsidP="008B41A0">
      <w:pPr>
        <w:jc w:val="both"/>
      </w:pPr>
      <w:r>
        <w:t>0,200 - 25,0</w:t>
      </w:r>
    </w:p>
    <w:p w:rsidR="008B41A0" w:rsidRDefault="008B41A0" w:rsidP="008B41A0">
      <w:pPr>
        <w:jc w:val="both"/>
      </w:pPr>
      <w:r>
        <w:t>0,200 - 50,0</w:t>
      </w:r>
    </w:p>
    <w:p w:rsidR="008B41A0" w:rsidRDefault="008B41A0" w:rsidP="008B41A0">
      <w:pPr>
        <w:jc w:val="both"/>
      </w:pPr>
      <w:r>
        <w:t>0,200 - 500</w:t>
      </w:r>
    </w:p>
    <w:p w:rsidR="008B41A0" w:rsidRDefault="008B41A0" w:rsidP="008B41A0">
      <w:pPr>
        <w:jc w:val="both"/>
      </w:pPr>
      <w:r>
        <w:t>0.200 - 1000</w:t>
      </w:r>
    </w:p>
    <w:p w:rsidR="008B41A0" w:rsidRDefault="008B41A0" w:rsidP="008B41A0">
      <w:pPr>
        <w:jc w:val="both"/>
      </w:pPr>
      <w:r>
        <w:t>-Resistencia límite inferior: 0,05 MΩ-0,125 MΩ-0,25 MΩ-0,5 MΩ-1 MΩ</w:t>
      </w:r>
    </w:p>
    <w:p w:rsidR="008B41A0" w:rsidRDefault="008B41A0" w:rsidP="008B41A0">
      <w:pPr>
        <w:jc w:val="both"/>
      </w:pPr>
      <w:r>
        <w:t>-Protección de sobrecarga: 600 V CA (10 s)</w:t>
      </w:r>
    </w:p>
    <w:p w:rsidR="008B41A0" w:rsidRDefault="008B41A0" w:rsidP="008B41A0">
      <w:pPr>
        <w:jc w:val="both"/>
      </w:pPr>
      <w:r>
        <w:t>-Valor indicado máximo efectivo</w:t>
      </w:r>
      <w:proofErr w:type="gramStart"/>
      <w:r>
        <w:t>:100</w:t>
      </w:r>
      <w:proofErr w:type="gramEnd"/>
      <w:r>
        <w:t xml:space="preserve"> MW-250 MW-500 MW-2000 MW-4000 MW.</w:t>
      </w:r>
    </w:p>
    <w:p w:rsidR="008B41A0" w:rsidRDefault="008B41A0" w:rsidP="008B41A0">
      <w:pPr>
        <w:jc w:val="both"/>
      </w:pPr>
      <w:r>
        <w:t>-Tiempo de respuesta: Aprox. 0,3 segundos para la decisión PASA/FALLA</w:t>
      </w:r>
    </w:p>
    <w:p w:rsidR="008B41A0" w:rsidRDefault="008B41A0" w:rsidP="008B41A0">
      <w:pPr>
        <w:jc w:val="both"/>
      </w:pPr>
      <w:r>
        <w:t>(</w:t>
      </w:r>
      <w:proofErr w:type="gramStart"/>
      <w:r>
        <w:t>basado</w:t>
      </w:r>
      <w:proofErr w:type="gramEnd"/>
      <w:r>
        <w:t xml:space="preserve"> en pruebas internas).</w:t>
      </w:r>
    </w:p>
    <w:p w:rsidR="008B41A0" w:rsidRDefault="008B41A0" w:rsidP="008B41A0">
      <w:pPr>
        <w:jc w:val="both"/>
      </w:pPr>
      <w:r>
        <w:t xml:space="preserve">-Alimentación: Pilas alcalinas LR6 (AA) × 4, uso </w:t>
      </w:r>
      <w:proofErr w:type="gramStart"/>
      <w:r>
        <w:t>continuo</w:t>
      </w:r>
      <w:proofErr w:type="gramEnd"/>
      <w:r>
        <w:t>: 20 horas.</w:t>
      </w:r>
    </w:p>
    <w:p w:rsidR="008B41A0" w:rsidRDefault="008B41A0" w:rsidP="008B41A0">
      <w:pPr>
        <w:jc w:val="both"/>
      </w:pPr>
      <w:r>
        <w:t>-Dimensiones y masa máximas: 159 mm (6,26 pulgadas) de ancho × 177 mm</w:t>
      </w:r>
    </w:p>
    <w:p w:rsidR="008B41A0" w:rsidRDefault="008B41A0" w:rsidP="008B41A0">
      <w:pPr>
        <w:jc w:val="both"/>
      </w:pPr>
      <w:r>
        <w:t>(6,97 pulgadas) de alto × 53 mm (2,09 pulgadas) de profundidad, 640 g</w:t>
      </w:r>
    </w:p>
    <w:p w:rsidR="008B41A0" w:rsidRDefault="008B41A0" w:rsidP="008B41A0">
      <w:pPr>
        <w:jc w:val="both"/>
      </w:pPr>
      <w:r>
        <w:t>(22,6 oz).</w:t>
      </w:r>
    </w:p>
    <w:p w:rsidR="008B41A0" w:rsidRDefault="008B41A0" w:rsidP="008B41A0">
      <w:pPr>
        <w:jc w:val="both"/>
      </w:pPr>
      <w:r>
        <w:lastRenderedPageBreak/>
        <w:t xml:space="preserve">-Safety: </w:t>
      </w:r>
      <w:proofErr w:type="spellStart"/>
      <w:r>
        <w:t>Low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61010-1:2010+A1:2019</w:t>
      </w:r>
    </w:p>
    <w:p w:rsidR="008B41A0" w:rsidRDefault="008B41A0" w:rsidP="008B41A0">
      <w:pPr>
        <w:jc w:val="both"/>
      </w:pPr>
      <w:r>
        <w:t>-EN IEC 61010-2-030:2021</w:t>
      </w:r>
    </w:p>
    <w:p w:rsidR="008B41A0" w:rsidRDefault="008B41A0" w:rsidP="008B41A0">
      <w:pPr>
        <w:jc w:val="both"/>
      </w:pPr>
      <w:r>
        <w:t>-EN 61010-031:2015.</w:t>
      </w:r>
    </w:p>
    <w:p w:rsidR="008B41A0" w:rsidRDefault="008B41A0" w:rsidP="008B41A0">
      <w:pPr>
        <w:jc w:val="both"/>
      </w:pPr>
      <w:r>
        <w:t xml:space="preserve">-EMC: EMC </w:t>
      </w:r>
      <w:proofErr w:type="spellStart"/>
      <w:r>
        <w:t>Directive</w:t>
      </w:r>
      <w:proofErr w:type="spellEnd"/>
      <w:r>
        <w:t xml:space="preserve"> EN 61326-1:2013.</w:t>
      </w:r>
    </w:p>
    <w:p w:rsidR="008B41A0" w:rsidRDefault="008B41A0" w:rsidP="008B41A0">
      <w:pPr>
        <w:jc w:val="both"/>
      </w:pPr>
      <w:r>
        <w:t>-</w:t>
      </w:r>
      <w:proofErr w:type="spellStart"/>
      <w:r>
        <w:t>RoHS</w:t>
      </w:r>
      <w:proofErr w:type="spellEnd"/>
      <w:r>
        <w:t xml:space="preserve">: </w:t>
      </w:r>
      <w:proofErr w:type="spellStart"/>
      <w:r>
        <w:t>RoHS</w:t>
      </w:r>
      <w:proofErr w:type="spellEnd"/>
      <w:r>
        <w:t xml:space="preserve"> </w:t>
      </w:r>
      <w:proofErr w:type="spellStart"/>
      <w:r>
        <w:t>Directive</w:t>
      </w:r>
      <w:proofErr w:type="spellEnd"/>
      <w:r>
        <w:t xml:space="preserve"> EN IEC 63000:2018.</w:t>
      </w:r>
    </w:p>
    <w:p w:rsidR="008B41A0" w:rsidRDefault="008B41A0" w:rsidP="008B41A0">
      <w:pPr>
        <w:jc w:val="both"/>
      </w:pPr>
      <w:r>
        <w:t>5 Osciloscopio de 4 canales hasta 100 MHz</w:t>
      </w:r>
    </w:p>
    <w:p w:rsidR="008B41A0" w:rsidRDefault="008B41A0" w:rsidP="008B41A0">
      <w:pPr>
        <w:jc w:val="both"/>
      </w:pPr>
      <w:r>
        <w:t>Las características mínimas del osciloscopio son:</w:t>
      </w:r>
    </w:p>
    <w:p w:rsidR="008B41A0" w:rsidRDefault="008B41A0" w:rsidP="008B41A0">
      <w:pPr>
        <w:jc w:val="both"/>
      </w:pPr>
      <w:r>
        <w:t>-Ancho de banda de 100 MHz,</w:t>
      </w:r>
    </w:p>
    <w:p w:rsidR="008B41A0" w:rsidRDefault="008B41A0" w:rsidP="008B41A0">
      <w:pPr>
        <w:jc w:val="both"/>
      </w:pPr>
      <w:r>
        <w:t>-Frecuencia de muestreo de 2 GS/s, osciloscopio de almacenamiento</w:t>
      </w:r>
    </w:p>
    <w:p w:rsidR="008B41A0" w:rsidRDefault="008B41A0" w:rsidP="008B41A0">
      <w:pPr>
        <w:jc w:val="both"/>
      </w:pPr>
      <w:proofErr w:type="gramStart"/>
      <w:r>
        <w:t>digital</w:t>
      </w:r>
      <w:proofErr w:type="gramEnd"/>
      <w:r>
        <w:t xml:space="preserve"> de 4 canales, longitud de registro de 5 </w:t>
      </w:r>
      <w:proofErr w:type="spellStart"/>
      <w:r>
        <w:t>Mpts</w:t>
      </w:r>
      <w:proofErr w:type="spellEnd"/>
    </w:p>
    <w:p w:rsidR="008B41A0" w:rsidRDefault="008B41A0" w:rsidP="008B41A0">
      <w:pPr>
        <w:jc w:val="both"/>
      </w:pPr>
      <w:r>
        <w:t>-Garantía mínima de 5 años.</w:t>
      </w:r>
    </w:p>
    <w:p w:rsidR="008B41A0" w:rsidRDefault="008B41A0" w:rsidP="008B41A0">
      <w:pPr>
        <w:jc w:val="both"/>
      </w:pPr>
      <w:r>
        <w:t>-Certificado de Estándar de Calibración.</w:t>
      </w:r>
    </w:p>
    <w:p w:rsidR="008B41A0" w:rsidRDefault="008B41A0" w:rsidP="008B41A0">
      <w:pPr>
        <w:jc w:val="both"/>
      </w:pPr>
      <w:r>
        <w:t>-Límites de ancho de banda de hardware: 20MHz</w:t>
      </w:r>
    </w:p>
    <w:p w:rsidR="008B41A0" w:rsidRDefault="008B41A0" w:rsidP="008B41A0">
      <w:pPr>
        <w:jc w:val="both"/>
      </w:pPr>
      <w:r>
        <w:t>-Número de canales 4:</w:t>
      </w:r>
    </w:p>
    <w:p w:rsidR="008B41A0" w:rsidRDefault="008B41A0" w:rsidP="008B41A0">
      <w:pPr>
        <w:jc w:val="both"/>
      </w:pPr>
      <w:r>
        <w:t>-Acoplamiento de entrada: CC o CA</w:t>
      </w:r>
    </w:p>
    <w:p w:rsidR="008B41A0" w:rsidRDefault="008B41A0" w:rsidP="008B41A0">
      <w:pPr>
        <w:jc w:val="both"/>
      </w:pPr>
      <w:r>
        <w:t>Impedancia de entrada</w:t>
      </w:r>
      <w:proofErr w:type="gramStart"/>
      <w:r>
        <w:t>:1</w:t>
      </w:r>
      <w:proofErr w:type="gramEnd"/>
      <w:r>
        <w:t xml:space="preserve"> MΩ ± 1 %, 13 </w:t>
      </w:r>
      <w:proofErr w:type="spellStart"/>
      <w:r>
        <w:t>pF</w:t>
      </w:r>
      <w:proofErr w:type="spellEnd"/>
      <w:r>
        <w:t xml:space="preserve"> ± 1,5 </w:t>
      </w:r>
      <w:proofErr w:type="spellStart"/>
      <w:r>
        <w:t>pF</w:t>
      </w:r>
      <w:proofErr w:type="spellEnd"/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-Rango de sensibilidad de entrada: 1 </w:t>
      </w:r>
      <w:proofErr w:type="spellStart"/>
      <w:r>
        <w:t>mV</w:t>
      </w:r>
      <w:proofErr w:type="spellEnd"/>
      <w:r>
        <w:t>/div a 10 V/div</w:t>
      </w:r>
    </w:p>
    <w:p w:rsidR="008B41A0" w:rsidRDefault="008B41A0" w:rsidP="008B41A0">
      <w:pPr>
        <w:jc w:val="both"/>
      </w:pPr>
      <w:r>
        <w:t>-Resolución vertical: 8 bits</w:t>
      </w:r>
    </w:p>
    <w:p w:rsidR="008B41A0" w:rsidRDefault="008B41A0" w:rsidP="008B41A0">
      <w:pPr>
        <w:jc w:val="both"/>
      </w:pPr>
      <w:r>
        <w:t>-Tensión de entrada máxima, 1 MΩ: 300 VRMS, Categoría de instalación II;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picos ≤</w:t>
      </w:r>
    </w:p>
    <w:p w:rsidR="008B41A0" w:rsidRDefault="008B41A0" w:rsidP="008B41A0">
      <w:pPr>
        <w:jc w:val="both"/>
      </w:pPr>
      <w:r>
        <w:t>±450 V.</w:t>
      </w:r>
    </w:p>
    <w:p w:rsidR="008B41A0" w:rsidRDefault="008B41A0" w:rsidP="008B41A0">
      <w:pPr>
        <w:jc w:val="both"/>
      </w:pPr>
      <w:r>
        <w:t>Sistema de visualización</w:t>
      </w:r>
    </w:p>
    <w:p w:rsidR="008B41A0" w:rsidRDefault="008B41A0" w:rsidP="008B41A0">
      <w:pPr>
        <w:jc w:val="both"/>
      </w:pPr>
      <w:r>
        <w:t>-Tipo de pantalla: Pantalla TFT en color de cristal líquido de formato</w:t>
      </w:r>
    </w:p>
    <w:p w:rsidR="008B41A0" w:rsidRDefault="008B41A0" w:rsidP="008B41A0">
      <w:pPr>
        <w:jc w:val="both"/>
      </w:pPr>
      <w:proofErr w:type="gramStart"/>
      <w:r>
        <w:t>ancho</w:t>
      </w:r>
      <w:proofErr w:type="gramEnd"/>
      <w:r>
        <w:t xml:space="preserve"> mínimo de 9 pulgadas (228 mm).</w:t>
      </w:r>
    </w:p>
    <w:p w:rsidR="008B41A0" w:rsidRDefault="008B41A0" w:rsidP="008B41A0">
      <w:pPr>
        <w:jc w:val="both"/>
      </w:pPr>
      <w:r>
        <w:t>-Resolución mínima de pantalla 800 píxeles horizontales por 480</w:t>
      </w:r>
    </w:p>
    <w:p w:rsidR="008B41A0" w:rsidRDefault="008B41A0" w:rsidP="008B41A0">
      <w:pPr>
        <w:jc w:val="both"/>
      </w:pPr>
      <w:proofErr w:type="gramStart"/>
      <w:r>
        <w:t>verticales</w:t>
      </w:r>
      <w:proofErr w:type="gramEnd"/>
      <w:r>
        <w:t xml:space="preserve"> mostrados (WVGA).</w:t>
      </w:r>
    </w:p>
    <w:p w:rsidR="008B41A0" w:rsidRDefault="008B41A0" w:rsidP="008B41A0">
      <w:pPr>
        <w:jc w:val="both"/>
      </w:pPr>
      <w:r>
        <w:t>-Estilos de forma de onda Vectores, Persistencia variable y Persistencia</w:t>
      </w:r>
    </w:p>
    <w:p w:rsidR="008B41A0" w:rsidRDefault="008B41A0" w:rsidP="008B41A0">
      <w:pPr>
        <w:jc w:val="both"/>
      </w:pPr>
      <w:proofErr w:type="gramStart"/>
      <w:r>
        <w:lastRenderedPageBreak/>
        <w:t>infinita</w:t>
      </w:r>
      <w:proofErr w:type="gramEnd"/>
      <w:r>
        <w:t>.</w:t>
      </w:r>
    </w:p>
    <w:p w:rsidR="008B41A0" w:rsidRDefault="008B41A0" w:rsidP="008B41A0">
      <w:pPr>
        <w:jc w:val="both"/>
      </w:pPr>
      <w:r>
        <w:t xml:space="preserve">-Rango de tiempo de retardo de base de tiempo: -15 </w:t>
      </w:r>
      <w:proofErr w:type="spellStart"/>
      <w:r>
        <w:t>divisions</w:t>
      </w:r>
      <w:proofErr w:type="spellEnd"/>
      <w:r>
        <w:t xml:space="preserve"> to 5000 s</w:t>
      </w:r>
    </w:p>
    <w:p w:rsidR="008B41A0" w:rsidRDefault="008B41A0" w:rsidP="008B41A0">
      <w:pPr>
        <w:jc w:val="both"/>
      </w:pPr>
      <w:r>
        <w:t xml:space="preserve">-Rango de alineación: ±100 </w:t>
      </w:r>
      <w:proofErr w:type="spellStart"/>
      <w:r>
        <w:t>ns</w:t>
      </w:r>
      <w:proofErr w:type="spellEnd"/>
    </w:p>
    <w:p w:rsidR="008B41A0" w:rsidRDefault="008B41A0" w:rsidP="008B41A0">
      <w:pPr>
        <w:jc w:val="both"/>
      </w:pPr>
      <w:r>
        <w:t xml:space="preserve">-Precisión de la base de tiempo: ±25 ppm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≥1 ms </w:t>
      </w:r>
      <w:proofErr w:type="spellStart"/>
      <w:r>
        <w:t>interval</w:t>
      </w:r>
      <w:proofErr w:type="spellEnd"/>
    </w:p>
    <w:p w:rsidR="008B41A0" w:rsidRDefault="008B41A0" w:rsidP="008B41A0">
      <w:pPr>
        <w:jc w:val="both"/>
      </w:pPr>
      <w:r>
        <w:t>-Sistema de disparo</w:t>
      </w:r>
    </w:p>
    <w:p w:rsidR="008B41A0" w:rsidRDefault="008B41A0" w:rsidP="008B41A0">
      <w:pPr>
        <w:jc w:val="both"/>
      </w:pPr>
      <w:r>
        <w:t>-Modos de disparo Automático, Normal y Sencillo</w:t>
      </w:r>
    </w:p>
    <w:p w:rsidR="008B41A0" w:rsidRDefault="008B41A0" w:rsidP="008B41A0">
      <w:pPr>
        <w:jc w:val="both"/>
      </w:pPr>
      <w:r>
        <w:t xml:space="preserve">-Rango de espera del disparador: 20 </w:t>
      </w:r>
      <w:proofErr w:type="spellStart"/>
      <w:r>
        <w:t>ns</w:t>
      </w:r>
      <w:proofErr w:type="spellEnd"/>
      <w:r>
        <w:t xml:space="preserve"> a 8 s</w:t>
      </w:r>
    </w:p>
    <w:p w:rsidR="008B41A0" w:rsidRDefault="008B41A0" w:rsidP="008B41A0">
      <w:pPr>
        <w:jc w:val="both"/>
      </w:pPr>
      <w:r>
        <w:t>-Tipos de disparador</w:t>
      </w:r>
    </w:p>
    <w:p w:rsidR="008B41A0" w:rsidRDefault="008B41A0" w:rsidP="008B41A0">
      <w:pPr>
        <w:jc w:val="both"/>
      </w:pPr>
      <w:r>
        <w:t>-Borde Pendiente positiva o negativa en cualquier canal. El acoplamiento</w:t>
      </w:r>
    </w:p>
    <w:p w:rsidR="008B41A0" w:rsidRDefault="008B41A0" w:rsidP="008B41A0">
      <w:pPr>
        <w:jc w:val="both"/>
      </w:pPr>
      <w:proofErr w:type="gramStart"/>
      <w:r>
        <w:t>incluye</w:t>
      </w:r>
      <w:proofErr w:type="gramEnd"/>
      <w:r>
        <w:t xml:space="preserve"> CC, rechazo de HF, rechazo de LF y rechazo de ruido.</w:t>
      </w:r>
    </w:p>
    <w:p w:rsidR="008B41A0" w:rsidRDefault="008B41A0" w:rsidP="008B41A0">
      <w:pPr>
        <w:jc w:val="both"/>
      </w:pPr>
      <w:r>
        <w:t>-Ancho de pulso Se activa en el ancho de pulsos positivos o negativos</w:t>
      </w:r>
    </w:p>
    <w:p w:rsidR="008B41A0" w:rsidRDefault="008B41A0" w:rsidP="008B41A0">
      <w:pPr>
        <w:jc w:val="both"/>
      </w:pPr>
      <w:proofErr w:type="gramStart"/>
      <w:r>
        <w:t>que</w:t>
      </w:r>
      <w:proofErr w:type="gramEnd"/>
      <w:r>
        <w:t xml:space="preserve"> son &gt;, &lt;, = o ≠ un período de tiempo específico.</w:t>
      </w:r>
    </w:p>
    <w:p w:rsidR="008B41A0" w:rsidRDefault="008B41A0" w:rsidP="008B41A0">
      <w:pPr>
        <w:jc w:val="both"/>
      </w:pPr>
      <w:r>
        <w:t>-</w:t>
      </w:r>
      <w:proofErr w:type="spellStart"/>
      <w:r>
        <w:t>Runt</w:t>
      </w:r>
      <w:proofErr w:type="spellEnd"/>
      <w:r>
        <w:t xml:space="preserve"> Dispara en un pulso que cruza un umbral pero no logra cruzar un</w:t>
      </w:r>
    </w:p>
    <w:p w:rsidR="008B41A0" w:rsidRDefault="008B41A0" w:rsidP="008B41A0">
      <w:pPr>
        <w:jc w:val="both"/>
      </w:pPr>
      <w:proofErr w:type="gramStart"/>
      <w:r>
        <w:t>segundo</w:t>
      </w:r>
      <w:proofErr w:type="gramEnd"/>
      <w:r>
        <w:t xml:space="preserve"> umbral antes de cruzar el primero nuevamente.</w:t>
      </w:r>
    </w:p>
    <w:p w:rsidR="008B41A0" w:rsidRDefault="008B41A0" w:rsidP="008B41A0">
      <w:pPr>
        <w:jc w:val="both"/>
      </w:pPr>
      <w:r>
        <w:t>-Activador de acoplamiento de canales analógicos CC, rechazo de ruido,</w:t>
      </w:r>
    </w:p>
    <w:p w:rsidR="008B41A0" w:rsidRDefault="008B41A0" w:rsidP="008B41A0">
      <w:pPr>
        <w:jc w:val="both"/>
      </w:pPr>
      <w:proofErr w:type="gramStart"/>
      <w:r>
        <w:t>rechazo</w:t>
      </w:r>
      <w:proofErr w:type="gramEnd"/>
      <w:r>
        <w:t xml:space="preserve"> de alta frecuencia, rechazo de baja frecuencia.</w:t>
      </w:r>
    </w:p>
    <w:p w:rsidR="008B41A0" w:rsidRDefault="008B41A0" w:rsidP="008B41A0">
      <w:pPr>
        <w:jc w:val="both"/>
      </w:pPr>
      <w:r>
        <w:t>-Mediciones automatizadas 32, de las cuales se pueden mostrar en</w:t>
      </w:r>
    </w:p>
    <w:p w:rsidR="008B41A0" w:rsidRDefault="008B41A0" w:rsidP="008B41A0">
      <w:pPr>
        <w:jc w:val="both"/>
      </w:pPr>
      <w:proofErr w:type="gramStart"/>
      <w:r>
        <w:t>pantalla</w:t>
      </w:r>
      <w:proofErr w:type="gramEnd"/>
      <w:r>
        <w:t xml:space="preserve"> hasta seis a la vez.</w:t>
      </w:r>
    </w:p>
    <w:p w:rsidR="008B41A0" w:rsidRDefault="008B41A0" w:rsidP="008B41A0">
      <w:pPr>
        <w:jc w:val="both"/>
      </w:pPr>
      <w:r>
        <w:t>-Las mediciones incluyen: período, frecuencia, tiempo de subida, tiempo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caída, ciclo de trabajo positivo, ciclo de trabajo negativo, ancho de</w:t>
      </w:r>
    </w:p>
    <w:p w:rsidR="008B41A0" w:rsidRDefault="008B41A0" w:rsidP="008B41A0">
      <w:pPr>
        <w:jc w:val="both"/>
      </w:pPr>
      <w:proofErr w:type="gramStart"/>
      <w:r>
        <w:t>pulso</w:t>
      </w:r>
      <w:proofErr w:type="gramEnd"/>
      <w:r>
        <w:t xml:space="preserve"> positivo, ancho de pulso negativo, ancho de ráfaga, fase,</w:t>
      </w:r>
    </w:p>
    <w:p w:rsidR="008B41A0" w:rsidRDefault="008B41A0" w:rsidP="008B41A0">
      <w:pPr>
        <w:jc w:val="both"/>
      </w:pPr>
      <w:proofErr w:type="spellStart"/>
      <w:proofErr w:type="gramStart"/>
      <w:r>
        <w:t>sobreimpulso</w:t>
      </w:r>
      <w:proofErr w:type="spellEnd"/>
      <w:proofErr w:type="gramEnd"/>
      <w:r>
        <w:t xml:space="preserve"> positivo, </w:t>
      </w:r>
      <w:proofErr w:type="spellStart"/>
      <w:r>
        <w:t>sobreimpulso</w:t>
      </w:r>
      <w:proofErr w:type="spellEnd"/>
      <w:r>
        <w:t xml:space="preserve"> negativo, pico a pico, amplitud,</w:t>
      </w:r>
    </w:p>
    <w:p w:rsidR="008B41A0" w:rsidRDefault="008B41A0" w:rsidP="008B41A0">
      <w:pPr>
        <w:jc w:val="both"/>
      </w:pPr>
      <w:proofErr w:type="gramStart"/>
      <w:r>
        <w:t>alto</w:t>
      </w:r>
      <w:proofErr w:type="gramEnd"/>
      <w:r>
        <w:t>, bajo, Máx., Mín., Media, Media del ciclo, RMS, RMS del ciclo,</w:t>
      </w:r>
    </w:p>
    <w:p w:rsidR="008B41A0" w:rsidRDefault="008B41A0" w:rsidP="008B41A0">
      <w:pPr>
        <w:jc w:val="both"/>
      </w:pPr>
      <w:r>
        <w:t>Conteo de pulsos positivos, Conteo de pulsos negativos, Conteo de flanco</w:t>
      </w:r>
    </w:p>
    <w:p w:rsidR="008B41A0" w:rsidRDefault="008B41A0" w:rsidP="008B41A0">
      <w:pPr>
        <w:jc w:val="both"/>
      </w:pPr>
      <w:proofErr w:type="gramStart"/>
      <w:r>
        <w:t>ascendente</w:t>
      </w:r>
      <w:proofErr w:type="gramEnd"/>
      <w:r>
        <w:t>, Conteo de flanco descendente, Área, Área de ciclo, Retraso</w:t>
      </w:r>
    </w:p>
    <w:p w:rsidR="008B41A0" w:rsidRDefault="008B41A0" w:rsidP="008B41A0">
      <w:pPr>
        <w:jc w:val="both"/>
      </w:pPr>
      <w:r>
        <w:t>FR, Retraso FF, Retraso FR y Retraso RR.</w:t>
      </w:r>
    </w:p>
    <w:p w:rsidR="008B41A0" w:rsidRDefault="008B41A0" w:rsidP="008B41A0">
      <w:pPr>
        <w:jc w:val="both"/>
      </w:pPr>
      <w:r>
        <w:t>-Modos de adquisición.</w:t>
      </w:r>
    </w:p>
    <w:p w:rsidR="008B41A0" w:rsidRDefault="008B41A0" w:rsidP="008B41A0">
      <w:pPr>
        <w:jc w:val="both"/>
      </w:pPr>
      <w:r>
        <w:t>-Muestra: Adquirir valores muestreados.</w:t>
      </w:r>
    </w:p>
    <w:p w:rsidR="008B41A0" w:rsidRDefault="008B41A0" w:rsidP="008B41A0">
      <w:pPr>
        <w:jc w:val="both"/>
      </w:pPr>
      <w:r>
        <w:lastRenderedPageBreak/>
        <w:t xml:space="preserve">-Detección de picos: Captura fallos de hasta 3,5 </w:t>
      </w:r>
      <w:proofErr w:type="spellStart"/>
      <w:r>
        <w:t>ns</w:t>
      </w:r>
      <w:proofErr w:type="spellEnd"/>
      <w:r>
        <w:t xml:space="preserve"> en todas las</w:t>
      </w:r>
    </w:p>
    <w:p w:rsidR="008B41A0" w:rsidRDefault="008B41A0" w:rsidP="008B41A0">
      <w:pPr>
        <w:jc w:val="both"/>
      </w:pPr>
      <w:proofErr w:type="gramStart"/>
      <w:r>
        <w:t>velocidades</w:t>
      </w:r>
      <w:proofErr w:type="gramEnd"/>
      <w:r>
        <w:t xml:space="preserve"> de barrido.</w:t>
      </w:r>
    </w:p>
    <w:p w:rsidR="008B41A0" w:rsidRDefault="008B41A0" w:rsidP="008B41A0">
      <w:pPr>
        <w:jc w:val="both"/>
      </w:pPr>
      <w:r>
        <w:t>-Promedio: De 2 a 512 formas de onda incluidas en promedio.</w:t>
      </w:r>
    </w:p>
    <w:p w:rsidR="008B41A0" w:rsidRDefault="008B41A0" w:rsidP="008B41A0">
      <w:pPr>
        <w:jc w:val="both"/>
      </w:pPr>
      <w:r>
        <w:t>-Alta resolución: Promedia varias muestras de un intervalo de</w:t>
      </w:r>
    </w:p>
    <w:p w:rsidR="008B41A0" w:rsidRDefault="008B41A0" w:rsidP="008B41A0">
      <w:pPr>
        <w:jc w:val="both"/>
      </w:pPr>
      <w:proofErr w:type="gramStart"/>
      <w:r>
        <w:t>adquisición</w:t>
      </w:r>
      <w:proofErr w:type="gramEnd"/>
      <w:r>
        <w:t xml:space="preserve"> en un punto de forma de onda.</w:t>
      </w:r>
    </w:p>
    <w:p w:rsidR="008B41A0" w:rsidRDefault="008B41A0" w:rsidP="008B41A0">
      <w:pPr>
        <w:jc w:val="both"/>
      </w:pPr>
      <w:r>
        <w:t>-Rollo: Desplaza las formas de onda de derecha a izquierda por la</w:t>
      </w:r>
    </w:p>
    <w:p w:rsidR="008B41A0" w:rsidRDefault="008B41A0" w:rsidP="008B41A0">
      <w:pPr>
        <w:jc w:val="both"/>
      </w:pPr>
      <w:proofErr w:type="gramStart"/>
      <w:r>
        <w:t>pantalla</w:t>
      </w:r>
      <w:proofErr w:type="gramEnd"/>
      <w:r>
        <w:t xml:space="preserve"> a velocidades de barrido inferiores o iguales a 40 ms/div.</w:t>
      </w:r>
    </w:p>
    <w:p w:rsidR="008B41A0" w:rsidRDefault="008B41A0" w:rsidP="008B41A0">
      <w:pPr>
        <w:jc w:val="both"/>
      </w:pPr>
      <w:r>
        <w:t>-Compatibilidad electromagnética: Directiva del Consejo de la CE</w:t>
      </w:r>
    </w:p>
    <w:p w:rsidR="008B41A0" w:rsidRDefault="008B41A0" w:rsidP="008B41A0">
      <w:pPr>
        <w:jc w:val="both"/>
      </w:pPr>
      <w:r>
        <w:t>2014/30/UE.</w:t>
      </w:r>
    </w:p>
    <w:p w:rsidR="008B41A0" w:rsidRDefault="008B41A0" w:rsidP="008B41A0">
      <w:pPr>
        <w:jc w:val="both"/>
      </w:pPr>
      <w:r>
        <w:t>-Seguridad: UL61010-1, UL61010-2-030, CAN/CSA-C22.2 N° 61010.1, CAN/CSA-</w:t>
      </w:r>
    </w:p>
    <w:p w:rsidR="008B41A0" w:rsidRDefault="008B41A0" w:rsidP="008B41A0">
      <w:pPr>
        <w:jc w:val="both"/>
      </w:pPr>
      <w:r>
        <w:t>C22.2 N° 61010-2:030.</w:t>
      </w:r>
    </w:p>
    <w:p w:rsidR="008B41A0" w:rsidRDefault="008B41A0" w:rsidP="008B41A0">
      <w:pPr>
        <w:jc w:val="both"/>
      </w:pPr>
      <w:r>
        <w:t>-Directiva de Baja Tensión: 2014/35/UE para la Seguridad del Producto.</w:t>
      </w:r>
    </w:p>
    <w:p w:rsidR="008B41A0" w:rsidRDefault="008B41A0" w:rsidP="008B41A0">
      <w:pPr>
        <w:jc w:val="both"/>
      </w:pPr>
      <w:r>
        <w:t>-Conectividad: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• Puerto host USB 2.0 en el panel frontal para datos rápidos y</w:t>
      </w:r>
    </w:p>
    <w:p w:rsidR="008B41A0" w:rsidRDefault="008B41A0" w:rsidP="008B41A0">
      <w:pPr>
        <w:jc w:val="both"/>
      </w:pPr>
      <w:proofErr w:type="gramStart"/>
      <w:r>
        <w:t>fáciles</w:t>
      </w:r>
      <w:proofErr w:type="gramEnd"/>
      <w:r>
        <w:t xml:space="preserve"> almacenamiento</w:t>
      </w:r>
    </w:p>
    <w:p w:rsidR="008B41A0" w:rsidRDefault="008B41A0" w:rsidP="008B41A0">
      <w:pPr>
        <w:jc w:val="both"/>
      </w:pPr>
      <w:r>
        <w:t>• Puerto de dispositivo USB 2.0 en el panel posterior para una fácil</w:t>
      </w:r>
    </w:p>
    <w:p w:rsidR="008B41A0" w:rsidRDefault="008B41A0" w:rsidP="008B41A0">
      <w:pPr>
        <w:jc w:val="both"/>
      </w:pPr>
      <w:proofErr w:type="gramStart"/>
      <w:r>
        <w:t>conexión</w:t>
      </w:r>
      <w:proofErr w:type="gramEnd"/>
      <w:r>
        <w:t xml:space="preserve"> a una PC</w:t>
      </w:r>
    </w:p>
    <w:p w:rsidR="008B41A0" w:rsidRDefault="008B41A0" w:rsidP="008B41A0">
      <w:pPr>
        <w:jc w:val="both"/>
      </w:pPr>
      <w:r>
        <w:t>• Puerto Ethernet 10/100BASE-T para control remoto a través de LAN</w:t>
      </w:r>
    </w:p>
    <w:p w:rsidR="008B41A0" w:rsidRDefault="008B41A0" w:rsidP="008B41A0">
      <w:pPr>
        <w:jc w:val="both"/>
      </w:pPr>
      <w:r>
        <w:t xml:space="preserve">• La interfaz </w:t>
      </w:r>
      <w:proofErr w:type="spellStart"/>
      <w:r>
        <w:t>Wi</w:t>
      </w:r>
      <w:proofErr w:type="spellEnd"/>
      <w:r>
        <w:t>-Fi proporciona soporte de capacidad de</w:t>
      </w:r>
    </w:p>
    <w:p w:rsidR="008B41A0" w:rsidRDefault="008B41A0" w:rsidP="008B41A0">
      <w:pPr>
        <w:jc w:val="both"/>
      </w:pPr>
      <w:proofErr w:type="gramStart"/>
      <w:r>
        <w:t>comunicaciones</w:t>
      </w:r>
      <w:proofErr w:type="gramEnd"/>
      <w:r>
        <w:t xml:space="preserve"> inalámbricas</w:t>
      </w:r>
    </w:p>
    <w:p w:rsidR="008B41A0" w:rsidRDefault="008B41A0" w:rsidP="008B41A0">
      <w:pPr>
        <w:jc w:val="both"/>
      </w:pPr>
      <w:r>
        <w:t>-Fuente de alimentación</w:t>
      </w:r>
    </w:p>
    <w:p w:rsidR="008B41A0" w:rsidRDefault="008B41A0" w:rsidP="008B41A0">
      <w:pPr>
        <w:jc w:val="both"/>
      </w:pPr>
      <w:r>
        <w:t>-Voltaje de la fuente de alimentación 100 a 240 VCA RMS ±10%</w:t>
      </w:r>
    </w:p>
    <w:p w:rsidR="008B41A0" w:rsidRDefault="008B41A0" w:rsidP="008B41A0">
      <w:pPr>
        <w:jc w:val="both"/>
      </w:pPr>
      <w:r>
        <w:t>-Frecuencia de la fuente de alimentación 47 Hz a 63 Hz (100 a 240 V) 360</w:t>
      </w:r>
    </w:p>
    <w:p w:rsidR="008B41A0" w:rsidRDefault="008B41A0" w:rsidP="008B41A0">
      <w:pPr>
        <w:jc w:val="both"/>
      </w:pPr>
      <w:r>
        <w:t>Hz a 440 Hz (100 a 132 V)</w:t>
      </w:r>
    </w:p>
    <w:p w:rsidR="008B41A0" w:rsidRDefault="008B41A0" w:rsidP="008B41A0">
      <w:pPr>
        <w:jc w:val="both"/>
      </w:pPr>
      <w:r>
        <w:t>-Consumo de energía 80 W máximo.</w:t>
      </w:r>
    </w:p>
    <w:p w:rsidR="008B41A0" w:rsidRDefault="008B41A0" w:rsidP="008B41A0">
      <w:pPr>
        <w:jc w:val="both"/>
      </w:pPr>
      <w:r>
        <w:t>6 Punta de prueba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lastRenderedPageBreak/>
        <w:t>-Ancho de banda CC a 100 MHz</w:t>
      </w:r>
    </w:p>
    <w:p w:rsidR="008B41A0" w:rsidRDefault="008B41A0" w:rsidP="008B41A0">
      <w:pPr>
        <w:jc w:val="both"/>
      </w:pPr>
      <w:r>
        <w:t xml:space="preserve">-Tiempo de subida &lt;3,5 </w:t>
      </w:r>
      <w:proofErr w:type="spellStart"/>
      <w:r>
        <w:t>ns</w:t>
      </w:r>
      <w:proofErr w:type="spellEnd"/>
      <w:r>
        <w:t xml:space="preserve"> (típico)</w:t>
      </w:r>
    </w:p>
    <w:p w:rsidR="008B41A0" w:rsidRDefault="008B41A0" w:rsidP="008B41A0">
      <w:pPr>
        <w:jc w:val="both"/>
      </w:pPr>
      <w:r>
        <w:t xml:space="preserve">-Rango de compensación: 8 </w:t>
      </w:r>
      <w:proofErr w:type="spellStart"/>
      <w:r>
        <w:t>pF</w:t>
      </w:r>
      <w:proofErr w:type="spellEnd"/>
      <w:r>
        <w:t xml:space="preserve"> a 18 </w:t>
      </w:r>
      <w:proofErr w:type="spellStart"/>
      <w:r>
        <w:t>pF</w:t>
      </w:r>
      <w:proofErr w:type="spellEnd"/>
    </w:p>
    <w:p w:rsidR="008B41A0" w:rsidRDefault="008B41A0" w:rsidP="008B41A0">
      <w:pPr>
        <w:jc w:val="both"/>
      </w:pPr>
      <w:r>
        <w:t>-Resistencia de entrada 10 MΩ ±1,5%</w:t>
      </w:r>
    </w:p>
    <w:p w:rsidR="008B41A0" w:rsidRDefault="008B41A0" w:rsidP="008B41A0">
      <w:pPr>
        <w:jc w:val="both"/>
      </w:pPr>
      <w:r>
        <w:t xml:space="preserve">-Capacitancia de entrada &lt;12 </w:t>
      </w:r>
      <w:proofErr w:type="spellStart"/>
      <w:r>
        <w:t>pF</w:t>
      </w:r>
      <w:proofErr w:type="spellEnd"/>
      <w:r>
        <w:t xml:space="preserve"> (típica)</w:t>
      </w:r>
    </w:p>
    <w:p w:rsidR="008B41A0" w:rsidRDefault="008B41A0" w:rsidP="008B41A0">
      <w:pPr>
        <w:jc w:val="both"/>
      </w:pPr>
      <w:r>
        <w:t xml:space="preserve">-Retraso de propagación ~6,1 </w:t>
      </w:r>
      <w:proofErr w:type="spellStart"/>
      <w:r>
        <w:t>ns</w:t>
      </w:r>
      <w:proofErr w:type="spellEnd"/>
    </w:p>
    <w:p w:rsidR="008B41A0" w:rsidRDefault="008B41A0" w:rsidP="008B41A0">
      <w:pPr>
        <w:jc w:val="both"/>
      </w:pPr>
      <w:r>
        <w:t>-Tensión máxima de entrada 300 VRMS CAT II</w:t>
      </w:r>
    </w:p>
    <w:p w:rsidR="008B41A0" w:rsidRDefault="008B41A0" w:rsidP="008B41A0">
      <w:pPr>
        <w:jc w:val="both"/>
      </w:pPr>
      <w:r>
        <w:t>-Longitud del cable de la sonda 1,3 m (4,2 pies)</w:t>
      </w:r>
    </w:p>
    <w:p w:rsidR="008B41A0" w:rsidRDefault="008B41A0" w:rsidP="008B41A0">
      <w:pPr>
        <w:jc w:val="both"/>
      </w:pPr>
      <w:r>
        <w:t>-EMC, medio ambiente y seguridad</w:t>
      </w:r>
    </w:p>
    <w:p w:rsidR="008B41A0" w:rsidRDefault="008B41A0" w:rsidP="008B41A0">
      <w:pPr>
        <w:jc w:val="both"/>
      </w:pPr>
      <w:r>
        <w:t>-Rango de temperatura en funcionamiento: -10 °C a +55 °C (14 °F a 131 °</w:t>
      </w:r>
    </w:p>
    <w:p w:rsidR="008B41A0" w:rsidRDefault="008B41A0" w:rsidP="008B41A0">
      <w:pPr>
        <w:jc w:val="both"/>
      </w:pPr>
      <w:r>
        <w:t>F)</w:t>
      </w:r>
    </w:p>
    <w:p w:rsidR="008B41A0" w:rsidRDefault="008B41A0" w:rsidP="008B41A0">
      <w:pPr>
        <w:jc w:val="both"/>
      </w:pPr>
      <w:r>
        <w:t>-Fuera de funcionamiento: -51 °C a +71 °C (-60 °F a 160 °F)</w:t>
      </w:r>
    </w:p>
    <w:p w:rsidR="008B41A0" w:rsidRDefault="008B41A0" w:rsidP="008B41A0">
      <w:pPr>
        <w:jc w:val="both"/>
      </w:pPr>
      <w:r>
        <w:t>-Humedad en funcionamiento y fuera de funcionamiento 5% a 95% de humedad</w:t>
      </w:r>
    </w:p>
    <w:p w:rsidR="008B41A0" w:rsidRDefault="008B41A0" w:rsidP="008B41A0">
      <w:pPr>
        <w:jc w:val="both"/>
      </w:pPr>
      <w:proofErr w:type="gramStart"/>
      <w:r>
        <w:t>relativa</w:t>
      </w:r>
      <w:proofErr w:type="gramEnd"/>
      <w:r>
        <w:t xml:space="preserve"> (%RH) hasta 30 °C (86 °F), 5% a 65% RH por encima de +30 °C (86</w:t>
      </w:r>
    </w:p>
    <w:p w:rsidR="008B41A0" w:rsidRDefault="008B41A0" w:rsidP="008B41A0">
      <w:pPr>
        <w:jc w:val="both"/>
      </w:pPr>
      <w:r>
        <w:t xml:space="preserve">°F) hasta +55 °C </w:t>
      </w:r>
      <w:proofErr w:type="gramStart"/>
      <w:r>
        <w:t>( 131</w:t>
      </w:r>
      <w:proofErr w:type="gramEnd"/>
      <w:r>
        <w:t>°F)</w:t>
      </w:r>
    </w:p>
    <w:p w:rsidR="008B41A0" w:rsidRDefault="008B41A0" w:rsidP="008B41A0">
      <w:pPr>
        <w:jc w:val="both"/>
      </w:pPr>
      <w:r>
        <w:t>-Onda de voltaje pasiva: 100 MHz</w:t>
      </w:r>
    </w:p>
    <w:p w:rsidR="008B41A0" w:rsidRDefault="008B41A0" w:rsidP="008B41A0">
      <w:pPr>
        <w:jc w:val="both"/>
      </w:pPr>
      <w:r>
        <w:t>-aumentos</w:t>
      </w:r>
      <w:proofErr w:type="gramStart"/>
      <w:r>
        <w:t>:10</w:t>
      </w:r>
      <w:proofErr w:type="gramEnd"/>
    </w:p>
    <w:p w:rsidR="008B41A0" w:rsidRDefault="008B41A0" w:rsidP="008B41A0">
      <w:pPr>
        <w:jc w:val="both"/>
      </w:pPr>
      <w:r>
        <w:t>-Atenuación: 10X</w:t>
      </w:r>
    </w:p>
    <w:p w:rsidR="008B41A0" w:rsidRDefault="008B41A0" w:rsidP="008B41A0">
      <w:pPr>
        <w:jc w:val="both"/>
      </w:pPr>
      <w:r>
        <w:t>-Ancho de banda: 100MHz</w:t>
      </w:r>
    </w:p>
    <w:p w:rsidR="008B41A0" w:rsidRDefault="008B41A0" w:rsidP="008B41A0">
      <w:pPr>
        <w:jc w:val="both"/>
      </w:pPr>
      <w:r>
        <w:t>-Longitud cables: 1.3 m</w:t>
      </w:r>
    </w:p>
    <w:p w:rsidR="008B41A0" w:rsidRDefault="008B41A0" w:rsidP="008B41A0">
      <w:pPr>
        <w:jc w:val="both"/>
      </w:pPr>
      <w:r>
        <w:t>-Se utiliza con mediciones de baja frecuencia relativa, mediciones de</w:t>
      </w:r>
    </w:p>
    <w:p w:rsidR="008B41A0" w:rsidRDefault="008B41A0" w:rsidP="008B41A0">
      <w:pPr>
        <w:jc w:val="both"/>
      </w:pPr>
      <w:proofErr w:type="gramStart"/>
      <w:r>
        <w:t>computadoras</w:t>
      </w:r>
      <w:proofErr w:type="gramEnd"/>
      <w:r>
        <w:t xml:space="preserve"> y telecomunicaciones de baja frecuencia</w:t>
      </w:r>
    </w:p>
    <w:p w:rsidR="008B41A0" w:rsidRDefault="008B41A0" w:rsidP="008B41A0">
      <w:pPr>
        <w:jc w:val="both"/>
      </w:pPr>
      <w:r>
        <w:t>-Certificaciones.</w:t>
      </w:r>
    </w:p>
    <w:p w:rsidR="008B41A0" w:rsidRDefault="008B41A0" w:rsidP="008B41A0">
      <w:pPr>
        <w:jc w:val="both"/>
      </w:pPr>
      <w:r>
        <w:t>-UL61010-031; 2007, CAN/CSA C22.2 No. 61010-031-07, IEC61010-031; IEC</w:t>
      </w:r>
    </w:p>
    <w:p w:rsidR="008B41A0" w:rsidRDefault="008B41A0" w:rsidP="008B41A0">
      <w:pPr>
        <w:jc w:val="both"/>
      </w:pPr>
      <w:r>
        <w:t>61010- 031/A1:2008</w:t>
      </w:r>
    </w:p>
    <w:p w:rsidR="008B41A0" w:rsidRDefault="008B41A0" w:rsidP="008B41A0">
      <w:pPr>
        <w:jc w:val="both"/>
      </w:pPr>
      <w:r>
        <w:t>-Las puntas deberán ser compatibles con el osciloscopio propuesto.</w:t>
      </w:r>
    </w:p>
    <w:p w:rsidR="008B41A0" w:rsidRDefault="008B41A0" w:rsidP="008B41A0">
      <w:pPr>
        <w:jc w:val="both"/>
      </w:pPr>
      <w:r>
        <w:t xml:space="preserve">2 Cámara </w:t>
      </w:r>
      <w:proofErr w:type="spellStart"/>
      <w:r>
        <w:t>termográfica</w:t>
      </w:r>
      <w:proofErr w:type="spellEnd"/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lastRenderedPageBreak/>
        <w:t>-Resolución de IR: 160 × 120 píxeles.</w:t>
      </w:r>
    </w:p>
    <w:p w:rsidR="008B41A0" w:rsidRDefault="008B41A0" w:rsidP="008B41A0">
      <w:pPr>
        <w:jc w:val="both"/>
      </w:pPr>
      <w:r>
        <w:t xml:space="preserve">-Sensibilidad térmica/NETD: &lt;70 </w:t>
      </w:r>
      <w:proofErr w:type="spellStart"/>
      <w:r>
        <w:t>mK</w:t>
      </w:r>
      <w:proofErr w:type="spellEnd"/>
      <w:r>
        <w:t>.</w:t>
      </w:r>
    </w:p>
    <w:p w:rsidR="008B41A0" w:rsidRDefault="008B41A0" w:rsidP="008B41A0">
      <w:pPr>
        <w:jc w:val="both"/>
      </w:pPr>
      <w:r>
        <w:t>-Precisión: ±1,5 °C (2,7 °F) para temperaturas de 50 a 100 °C (de 122 a</w:t>
      </w:r>
    </w:p>
    <w:p w:rsidR="008B41A0" w:rsidRDefault="008B41A0" w:rsidP="008B41A0">
      <w:pPr>
        <w:jc w:val="both"/>
      </w:pPr>
      <w:r>
        <w:t>212 °F); hasta ±3</w:t>
      </w:r>
    </w:p>
    <w:p w:rsidR="008B41A0" w:rsidRDefault="008B41A0" w:rsidP="008B41A0">
      <w:pPr>
        <w:jc w:val="both"/>
      </w:pPr>
      <w:r>
        <w:t>°C (±5,4 °F) de -25 a 50 °C (de -13 a 122 °F) y de 100 a 1030 °C (de 212</w:t>
      </w:r>
    </w:p>
    <w:p w:rsidR="008B41A0" w:rsidRDefault="008B41A0" w:rsidP="008B41A0">
      <w:pPr>
        <w:jc w:val="both"/>
      </w:pPr>
      <w:proofErr w:type="gramStart"/>
      <w:r>
        <w:t>a</w:t>
      </w:r>
      <w:proofErr w:type="gramEnd"/>
      <w:r>
        <w:t xml:space="preserve"> 1886 °F).</w:t>
      </w:r>
    </w:p>
    <w:p w:rsidR="008B41A0" w:rsidRDefault="008B41A0" w:rsidP="008B41A0">
      <w:pPr>
        <w:jc w:val="both"/>
      </w:pPr>
      <w:r>
        <w:t>-Campo de visión (FOV): 57° × 44°</w:t>
      </w:r>
    </w:p>
    <w:p w:rsidR="008B41A0" w:rsidRDefault="008B41A0" w:rsidP="008B41A0">
      <w:pPr>
        <w:jc w:val="both"/>
      </w:pPr>
      <w:r>
        <w:t>-Modos de imagen</w:t>
      </w:r>
      <w:proofErr w:type="gramStart"/>
      <w:r>
        <w:t>:•</w:t>
      </w:r>
      <w:proofErr w:type="gramEnd"/>
      <w:r>
        <w:t xml:space="preserve"> MSX® (imagen dinámica </w:t>
      </w:r>
      <w:proofErr w:type="spellStart"/>
      <w:r>
        <w:t>multiespectral</w:t>
      </w:r>
      <w:proofErr w:type="spellEnd"/>
      <w:r>
        <w:t>) • Visual con</w:t>
      </w:r>
    </w:p>
    <w:p w:rsidR="008B41A0" w:rsidRDefault="008B41A0" w:rsidP="008B41A0">
      <w:pPr>
        <w:jc w:val="both"/>
      </w:pPr>
      <w:proofErr w:type="gramStart"/>
      <w:r>
        <w:t>lectura</w:t>
      </w:r>
      <w:proofErr w:type="gramEnd"/>
      <w:r>
        <w:t xml:space="preserve"> de temperatura</w:t>
      </w:r>
    </w:p>
    <w:p w:rsidR="008B41A0" w:rsidRDefault="008B41A0" w:rsidP="008B41A0">
      <w:pPr>
        <w:jc w:val="both"/>
      </w:pPr>
      <w:r>
        <w:t>-Pantalla: LCD en color de 2,4"" de 320 × 240 píxeles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-Soporte de almacenamiento: </w:t>
      </w:r>
      <w:proofErr w:type="spellStart"/>
      <w:r>
        <w:t>eMMC</w:t>
      </w:r>
      <w:proofErr w:type="spellEnd"/>
      <w:r>
        <w:t xml:space="preserve"> 4 GB.</w:t>
      </w:r>
    </w:p>
    <w:p w:rsidR="008B41A0" w:rsidRDefault="008B41A0" w:rsidP="008B41A0">
      <w:pPr>
        <w:jc w:val="both"/>
      </w:pPr>
      <w:r>
        <w:t>-Precisión</w:t>
      </w:r>
      <w:proofErr w:type="gramStart"/>
      <w:r>
        <w:t>:±</w:t>
      </w:r>
      <w:proofErr w:type="gramEnd"/>
      <w:r>
        <w:t>1,5 °C (2,7 °F) para temperaturas de 50 a 100 °C (de 122 a</w:t>
      </w:r>
    </w:p>
    <w:p w:rsidR="008B41A0" w:rsidRDefault="008B41A0" w:rsidP="008B41A0">
      <w:pPr>
        <w:jc w:val="both"/>
      </w:pPr>
      <w:r>
        <w:t>212 °F); hasta ±3</w:t>
      </w:r>
    </w:p>
    <w:p w:rsidR="008B41A0" w:rsidRDefault="008B41A0" w:rsidP="008B41A0">
      <w:pPr>
        <w:jc w:val="both"/>
      </w:pPr>
      <w:r>
        <w:t>°C (±5,4 °F) de -25 a 50 °C (de -13 a 122 °F) y de 100 a 1030 °C (de 212</w:t>
      </w:r>
    </w:p>
    <w:p w:rsidR="008B41A0" w:rsidRDefault="008B41A0" w:rsidP="008B41A0">
      <w:pPr>
        <w:jc w:val="both"/>
      </w:pPr>
      <w:proofErr w:type="gramStart"/>
      <w:r>
        <w:t>a</w:t>
      </w:r>
      <w:proofErr w:type="gramEnd"/>
      <w:r>
        <w:t xml:space="preserve"> 1886 °F).</w:t>
      </w:r>
    </w:p>
    <w:p w:rsidR="008B41A0" w:rsidRDefault="008B41A0" w:rsidP="008B41A0">
      <w:pPr>
        <w:jc w:val="both"/>
      </w:pPr>
      <w:r>
        <w:t>-Pantalla: LCD en color de 2,4"" de 320 × 240 píxeles</w:t>
      </w:r>
    </w:p>
    <w:p w:rsidR="008B41A0" w:rsidRDefault="008B41A0" w:rsidP="008B41A0">
      <w:pPr>
        <w:jc w:val="both"/>
      </w:pPr>
      <w:r>
        <w:t>-Duración de la carga de la batería</w:t>
      </w:r>
      <w:proofErr w:type="gramStart"/>
      <w:r>
        <w:t>:30</w:t>
      </w:r>
      <w:proofErr w:type="gramEnd"/>
      <w:r>
        <w:t xml:space="preserve"> días mínimo</w:t>
      </w:r>
    </w:p>
    <w:p w:rsidR="008B41A0" w:rsidRDefault="008B41A0" w:rsidP="008B41A0">
      <w:pPr>
        <w:jc w:val="both"/>
      </w:pPr>
      <w:r>
        <w:t>-Tiempo de carga</w:t>
      </w:r>
      <w:proofErr w:type="gramStart"/>
      <w:r>
        <w:t>:4</w:t>
      </w:r>
      <w:proofErr w:type="gramEnd"/>
      <w:r>
        <w:t xml:space="preserve"> horas al 90 %; 6 horas al 100 %</w:t>
      </w:r>
    </w:p>
    <w:p w:rsidR="008B41A0" w:rsidRDefault="008B41A0" w:rsidP="008B41A0">
      <w:pPr>
        <w:jc w:val="both"/>
      </w:pPr>
      <w:r>
        <w:t>-Tiempo operativo de la batería</w:t>
      </w:r>
      <w:proofErr w:type="gramStart"/>
      <w:r>
        <w:t>:5</w:t>
      </w:r>
      <w:proofErr w:type="gramEnd"/>
      <w:r>
        <w:t xml:space="preserve"> horas de análisis continuo, 4,5 horas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el láser encendido</w:t>
      </w:r>
    </w:p>
    <w:p w:rsidR="008B41A0" w:rsidRDefault="008B41A0" w:rsidP="008B41A0">
      <w:pPr>
        <w:jc w:val="both"/>
      </w:pPr>
      <w:r>
        <w:t>-Tipo de batería: Batería de iones de litio recargable</w:t>
      </w:r>
    </w:p>
    <w:p w:rsidR="008B41A0" w:rsidRDefault="008B41A0" w:rsidP="008B41A0">
      <w:pPr>
        <w:jc w:val="both"/>
      </w:pPr>
      <w:r>
        <w:t>-Prueba de caída: Diseñada para soportar caídas desde 2 m (6,6 pies)</w:t>
      </w:r>
    </w:p>
    <w:p w:rsidR="008B41A0" w:rsidRDefault="008B41A0" w:rsidP="008B41A0">
      <w:pPr>
        <w:jc w:val="both"/>
      </w:pPr>
      <w:r>
        <w:t>-EMC</w:t>
      </w:r>
      <w:proofErr w:type="gramStart"/>
      <w:r>
        <w:t>:•</w:t>
      </w:r>
      <w:proofErr w:type="gramEnd"/>
      <w:r>
        <w:t xml:space="preserve"> EN 61000-6-3 • EN 61000-6-2 • FCC 47 CFR parte 15 clase B</w:t>
      </w:r>
    </w:p>
    <w:p w:rsidR="008B41A0" w:rsidRDefault="008B41A0" w:rsidP="008B41A0">
      <w:pPr>
        <w:jc w:val="both"/>
      </w:pPr>
      <w:r>
        <w:t>-Espectro de radio</w:t>
      </w:r>
      <w:proofErr w:type="gramStart"/>
      <w:r>
        <w:t>:•</w:t>
      </w:r>
      <w:proofErr w:type="gramEnd"/>
      <w:r>
        <w:t xml:space="preserve"> ETSI EN 300 328 • FCC parte 15.249 • RSS-247</w:t>
      </w:r>
    </w:p>
    <w:p w:rsidR="008B41A0" w:rsidRDefault="008B41A0" w:rsidP="008B41A0">
      <w:pPr>
        <w:jc w:val="both"/>
      </w:pPr>
      <w:proofErr w:type="gramStart"/>
      <w:r>
        <w:t>edición</w:t>
      </w:r>
      <w:proofErr w:type="gramEnd"/>
      <w:r>
        <w:t xml:space="preserve"> 2 • EN 301 489-1:2011 • EN 301 489-17:2009</w:t>
      </w:r>
    </w:p>
    <w:p w:rsidR="008B41A0" w:rsidRDefault="008B41A0" w:rsidP="008B41A0">
      <w:pPr>
        <w:jc w:val="both"/>
      </w:pPr>
      <w:r>
        <w:t>-Protección: IP 54 (IEC60529)</w:t>
      </w:r>
    </w:p>
    <w:p w:rsidR="008B41A0" w:rsidRDefault="008B41A0" w:rsidP="008B41A0">
      <w:pPr>
        <w:jc w:val="both"/>
      </w:pPr>
      <w:r>
        <w:t>-Seguridad: CE/CB/EN61010/UL</w:t>
      </w:r>
    </w:p>
    <w:p w:rsidR="008B41A0" w:rsidRDefault="008B41A0" w:rsidP="008B41A0">
      <w:pPr>
        <w:jc w:val="both"/>
      </w:pPr>
      <w:r>
        <w:lastRenderedPageBreak/>
        <w:t>-Vibración</w:t>
      </w:r>
      <w:proofErr w:type="gramStart"/>
      <w:r>
        <w:t>:2</w:t>
      </w:r>
      <w:proofErr w:type="gramEnd"/>
      <w:r>
        <w:t xml:space="preserve"> g (IEC 60068-2-6)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3. Estación de conversión para vehículos eléctricos:</w:t>
      </w:r>
    </w:p>
    <w:p w:rsidR="008B41A0" w:rsidRDefault="008B41A0" w:rsidP="008B41A0">
      <w:pPr>
        <w:jc w:val="both"/>
      </w:pPr>
      <w:r>
        <w:t>2 Kit de conversión para vehículos eléctricos:</w:t>
      </w:r>
    </w:p>
    <w:p w:rsidR="008B41A0" w:rsidRDefault="008B41A0" w:rsidP="008B41A0">
      <w:pPr>
        <w:jc w:val="both"/>
      </w:pPr>
      <w:r>
        <w:t>El Kit está diseñado para vehículos de 800 a 1,800 kg y una velocidad</w:t>
      </w:r>
    </w:p>
    <w:p w:rsidR="008B41A0" w:rsidRDefault="008B41A0" w:rsidP="008B41A0">
      <w:pPr>
        <w:jc w:val="both"/>
      </w:pPr>
      <w:proofErr w:type="gramStart"/>
      <w:r>
        <w:t>máxima</w:t>
      </w:r>
      <w:proofErr w:type="gramEnd"/>
      <w:r>
        <w:t xml:space="preserve"> de 130 km/h. Las características mínimas son:</w:t>
      </w:r>
    </w:p>
    <w:p w:rsidR="008B41A0" w:rsidRDefault="008B41A0" w:rsidP="008B41A0">
      <w:pPr>
        <w:jc w:val="both"/>
      </w:pPr>
      <w:r>
        <w:t>-1 Motor eléctrico de inducción (108V 18KW 47KW)</w:t>
      </w:r>
    </w:p>
    <w:p w:rsidR="008B41A0" w:rsidRDefault="008B41A0" w:rsidP="008B41A0">
      <w:pPr>
        <w:jc w:val="both"/>
      </w:pPr>
      <w:r>
        <w:t>-1Controlador de velocidad (96V 500A)</w:t>
      </w:r>
    </w:p>
    <w:p w:rsidR="008B41A0" w:rsidRDefault="008B41A0" w:rsidP="008B41A0">
      <w:pPr>
        <w:jc w:val="both"/>
      </w:pPr>
      <w:r>
        <w:t>-1 Convertidor DC/DC electrónico 96/12 (96V/12V 30A)</w:t>
      </w:r>
    </w:p>
    <w:p w:rsidR="008B41A0" w:rsidRDefault="008B41A0" w:rsidP="008B41A0">
      <w:pPr>
        <w:jc w:val="both"/>
      </w:pPr>
      <w:r>
        <w:t>-1 Cargador de baterías inteligente de alta eficiencia (96V 25A)</w:t>
      </w:r>
    </w:p>
    <w:p w:rsidR="008B41A0" w:rsidRDefault="008B41A0" w:rsidP="008B41A0">
      <w:pPr>
        <w:jc w:val="both"/>
      </w:pPr>
      <w:r>
        <w:t>-1 Pedal acelerador eléctrico (12V)</w:t>
      </w:r>
    </w:p>
    <w:p w:rsidR="008B41A0" w:rsidRDefault="008B41A0" w:rsidP="008B41A0">
      <w:pPr>
        <w:jc w:val="both"/>
      </w:pPr>
      <w:r>
        <w:t>-1 Kit bomba de vacío de frenado electrónico mhd-825 gen (12V)</w:t>
      </w:r>
    </w:p>
    <w:p w:rsidR="008B41A0" w:rsidRDefault="008B41A0" w:rsidP="008B41A0">
      <w:pPr>
        <w:jc w:val="both"/>
      </w:pPr>
      <w:r>
        <w:t xml:space="preserve">-1 </w:t>
      </w:r>
      <w:proofErr w:type="spellStart"/>
      <w:r>
        <w:t>Battery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</w:t>
      </w:r>
      <w:proofErr w:type="spellStart"/>
      <w:r>
        <w:t>bms</w:t>
      </w:r>
      <w:proofErr w:type="spellEnd"/>
      <w:r>
        <w:t>) (120A 300A)</w:t>
      </w:r>
    </w:p>
    <w:p w:rsidR="008B41A0" w:rsidRDefault="008B41A0" w:rsidP="008B41A0">
      <w:pPr>
        <w:jc w:val="both"/>
      </w:pPr>
      <w:r>
        <w:t>-1 Panel de control (</w:t>
      </w:r>
      <w:proofErr w:type="spellStart"/>
      <w:r>
        <w:t>lcd</w:t>
      </w:r>
      <w:proofErr w:type="spellEnd"/>
      <w:r>
        <w:t xml:space="preserve">) 12v-150v </w:t>
      </w:r>
      <w:proofErr w:type="spellStart"/>
      <w:r>
        <w:t>lcd</w:t>
      </w:r>
      <w:proofErr w:type="spellEnd"/>
      <w:r>
        <w:t xml:space="preserve"> </w:t>
      </w:r>
      <w:proofErr w:type="spellStart"/>
      <w:r>
        <w:t>smart</w:t>
      </w:r>
      <w:proofErr w:type="spellEnd"/>
    </w:p>
    <w:p w:rsidR="008B41A0" w:rsidRDefault="008B41A0" w:rsidP="008B41A0">
      <w:pPr>
        <w:jc w:val="both"/>
      </w:pPr>
      <w:r>
        <w:t xml:space="preserve">-1 </w:t>
      </w:r>
      <w:proofErr w:type="spellStart"/>
      <w:r>
        <w:t>Portapantalla</w:t>
      </w:r>
      <w:proofErr w:type="spellEnd"/>
      <w:r>
        <w:t xml:space="preserve"> - box </w:t>
      </w:r>
      <w:proofErr w:type="spellStart"/>
      <w:r>
        <w:t>lcd</w:t>
      </w:r>
      <w:proofErr w:type="spellEnd"/>
      <w:r>
        <w:t xml:space="preserve"> </w:t>
      </w:r>
      <w:proofErr w:type="spellStart"/>
      <w:r>
        <w:t>smart</w:t>
      </w:r>
      <w:proofErr w:type="spellEnd"/>
      <w:r>
        <w:t>.</w:t>
      </w:r>
    </w:p>
    <w:p w:rsidR="008B41A0" w:rsidRDefault="008B41A0" w:rsidP="008B41A0">
      <w:pPr>
        <w:jc w:val="both"/>
      </w:pPr>
      <w:r>
        <w:t xml:space="preserve">-1 Conector hembra (vehículo) tipo 1 </w:t>
      </w:r>
      <w:proofErr w:type="spellStart"/>
      <w:r>
        <w:t>sae</w:t>
      </w:r>
      <w:proofErr w:type="spellEnd"/>
      <w:r>
        <w:t xml:space="preserve"> j1772 j1772h (16A)</w:t>
      </w:r>
    </w:p>
    <w:p w:rsidR="008B41A0" w:rsidRDefault="008B41A0" w:rsidP="008B41A0">
      <w:pPr>
        <w:jc w:val="both"/>
      </w:pPr>
      <w:r>
        <w:t xml:space="preserve">-1 Conector macho (cargador) tipo 1 </w:t>
      </w:r>
      <w:proofErr w:type="spellStart"/>
      <w:r>
        <w:t>sae</w:t>
      </w:r>
      <w:proofErr w:type="spellEnd"/>
      <w:r>
        <w:t xml:space="preserve"> j1772 j1772m (16A)</w:t>
      </w:r>
    </w:p>
    <w:p w:rsidR="008B41A0" w:rsidRDefault="008B41A0" w:rsidP="008B41A0">
      <w:pPr>
        <w:jc w:val="both"/>
      </w:pPr>
      <w:r>
        <w:t xml:space="preserve">-1 Cable c/conector macho y hembra tipo 1 </w:t>
      </w:r>
      <w:proofErr w:type="spellStart"/>
      <w:r>
        <w:t>sae</w:t>
      </w:r>
      <w:proofErr w:type="spellEnd"/>
      <w:r>
        <w:t xml:space="preserve"> j1772 j1772hm-5m (16A).</w:t>
      </w:r>
    </w:p>
    <w:p w:rsidR="008B41A0" w:rsidRDefault="008B41A0" w:rsidP="008B41A0">
      <w:pPr>
        <w:jc w:val="both"/>
      </w:pPr>
      <w:r>
        <w:t>-1 Compresor de aire acondicionado eléctrico (96V).</w:t>
      </w:r>
    </w:p>
    <w:p w:rsidR="008B41A0" w:rsidRDefault="008B41A0" w:rsidP="008B41A0">
      <w:pPr>
        <w:jc w:val="both"/>
      </w:pPr>
      <w:r>
        <w:t>-4 Módulo de batería de litio 25,6V 100 A</w:t>
      </w:r>
    </w:p>
    <w:p w:rsidR="008B41A0" w:rsidRDefault="008B41A0" w:rsidP="008B41A0">
      <w:pPr>
        <w:jc w:val="both"/>
      </w:pPr>
      <w:r>
        <w:t>-Incluye cables y accesorios para la instalación completa del kit</w:t>
      </w:r>
    </w:p>
    <w:p w:rsidR="008B41A0" w:rsidRDefault="008B41A0" w:rsidP="008B41A0">
      <w:pPr>
        <w:jc w:val="both"/>
      </w:pPr>
      <w:r>
        <w:t>-Todos los componentes son compatibles entre sí.</w:t>
      </w:r>
    </w:p>
    <w:p w:rsidR="008B41A0" w:rsidRDefault="008B41A0" w:rsidP="008B41A0">
      <w:pPr>
        <w:jc w:val="both"/>
      </w:pPr>
      <w:r>
        <w:t xml:space="preserve">1 Kit </w:t>
      </w:r>
      <w:proofErr w:type="spellStart"/>
      <w:r>
        <w:t>Buggy</w:t>
      </w:r>
      <w:proofErr w:type="spellEnd"/>
      <w:r>
        <w:t xml:space="preserve"> eléctrico</w:t>
      </w:r>
    </w:p>
    <w:p w:rsidR="008B41A0" w:rsidRDefault="008B41A0" w:rsidP="008B41A0">
      <w:pPr>
        <w:jc w:val="both"/>
      </w:pPr>
      <w:r>
        <w:t xml:space="preserve">-1 Kit de </w:t>
      </w:r>
      <w:proofErr w:type="spellStart"/>
      <w:r>
        <w:t>buggy</w:t>
      </w:r>
      <w:proofErr w:type="spellEnd"/>
      <w:r>
        <w:t xml:space="preserve"> de motor eléctrico diferencial </w:t>
      </w:r>
      <w:proofErr w:type="spellStart"/>
      <w:r>
        <w:t>Go</w:t>
      </w:r>
      <w:proofErr w:type="spellEnd"/>
      <w:r>
        <w:t xml:space="preserve"> Kart 40" ruedas 7" 48V</w:t>
      </w:r>
    </w:p>
    <w:p w:rsidR="008B41A0" w:rsidRDefault="008B41A0" w:rsidP="008B41A0">
      <w:pPr>
        <w:jc w:val="both"/>
      </w:pPr>
      <w:r>
        <w:t>1000W que incluye: Eje de transmisión de 16 dientes, relación de</w:t>
      </w:r>
    </w:p>
    <w:p w:rsidR="008B41A0" w:rsidRDefault="008B41A0" w:rsidP="008B41A0">
      <w:pPr>
        <w:jc w:val="both"/>
      </w:pPr>
      <w:proofErr w:type="gramStart"/>
      <w:r>
        <w:t>transmisión</w:t>
      </w:r>
      <w:proofErr w:type="gramEnd"/>
      <w:r>
        <w:t xml:space="preserve">: 9,5:1 Par: 2,62 </w:t>
      </w:r>
      <w:proofErr w:type="spellStart"/>
      <w:r>
        <w:t>Nm</w:t>
      </w:r>
      <w:proofErr w:type="spellEnd"/>
      <w:r>
        <w:t>, 2 ejes trasero + 1 motor sin escobillas</w:t>
      </w:r>
    </w:p>
    <w:p w:rsidR="008B41A0" w:rsidRDefault="008B41A0" w:rsidP="008B41A0">
      <w:pPr>
        <w:jc w:val="both"/>
      </w:pPr>
      <w:r>
        <w:t>48v 1000w (Corriente nominal de 4800 rpm: 18-35ah, tiempo máximo de</w:t>
      </w:r>
    </w:p>
    <w:p w:rsidR="008B41A0" w:rsidRDefault="008B41A0" w:rsidP="008B41A0">
      <w:pPr>
        <w:jc w:val="both"/>
      </w:pPr>
      <w:proofErr w:type="gramStart"/>
      <w:r>
        <w:t>descarga</w:t>
      </w:r>
      <w:proofErr w:type="gramEnd"/>
      <w:r>
        <w:t>: 140 minutos Alta velocidad: 20 mph, velocidad media: 16 mph,</w:t>
      </w:r>
    </w:p>
    <w:p w:rsidR="008B41A0" w:rsidRDefault="008B41A0" w:rsidP="008B41A0">
      <w:pPr>
        <w:jc w:val="both"/>
      </w:pPr>
      <w:proofErr w:type="gramStart"/>
      <w:r>
        <w:lastRenderedPageBreak/>
        <w:t>baja</w:t>
      </w:r>
      <w:proofErr w:type="gramEnd"/>
      <w:r>
        <w:t xml:space="preserve"> velocidad: 10 mph, dimensiones 255mm x 250mm.) + 1 controlador de</w:t>
      </w:r>
    </w:p>
    <w:p w:rsidR="008B41A0" w:rsidRDefault="008B41A0" w:rsidP="008B41A0">
      <w:pPr>
        <w:jc w:val="both"/>
      </w:pPr>
      <w:proofErr w:type="gramStart"/>
      <w:r>
        <w:t>velocidad</w:t>
      </w:r>
      <w:proofErr w:type="gramEnd"/>
      <w:r>
        <w:t xml:space="preserve"> 48v 1000w + 1 arnés de cableado sin escobillas + 1 interruptor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llave de encendido + 1 interruptor de 3 velocidades +1 pedal del</w:t>
      </w:r>
    </w:p>
    <w:p w:rsidR="008B41A0" w:rsidRDefault="008B41A0" w:rsidP="008B41A0">
      <w:pPr>
        <w:jc w:val="both"/>
      </w:pPr>
      <w:proofErr w:type="gramStart"/>
      <w:r>
        <w:t>acelerador</w:t>
      </w:r>
      <w:proofErr w:type="gramEnd"/>
      <w:r>
        <w:t xml:space="preserve"> +1 interruptor de freno</w:t>
      </w:r>
    </w:p>
    <w:p w:rsidR="008B41A0" w:rsidRDefault="008B41A0" w:rsidP="008B41A0">
      <w:pPr>
        <w:jc w:val="both"/>
      </w:pPr>
      <w:r>
        <w:t>+ 1 puerto de carga + 1 bloque de terminales + 1 interruptor de marcha</w:t>
      </w:r>
    </w:p>
    <w:p w:rsidR="008B41A0" w:rsidRDefault="008B41A0" w:rsidP="008B41A0">
      <w:pPr>
        <w:jc w:val="both"/>
      </w:pPr>
      <w:proofErr w:type="gramStart"/>
      <w:r>
        <w:t>atrás</w:t>
      </w:r>
      <w:proofErr w:type="gramEnd"/>
      <w:r>
        <w:t xml:space="preserve"> hacia adelante + 1 indicador de encendido + 1 pinza de freno + 1</w:t>
      </w:r>
    </w:p>
    <w:p w:rsidR="008B41A0" w:rsidRDefault="008B41A0" w:rsidP="008B41A0">
      <w:pPr>
        <w:jc w:val="both"/>
      </w:pPr>
      <w:proofErr w:type="gramStart"/>
      <w:r>
        <w:t>interruptor</w:t>
      </w:r>
      <w:proofErr w:type="gramEnd"/>
      <w:r>
        <w:t xml:space="preserve"> de aire 25ah + 4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ruedas</w:t>
      </w:r>
      <w:proofErr w:type="gramEnd"/>
      <w:r>
        <w:t xml:space="preserve"> 470mm x 215mm + 1 volante 270mm + 1 kit de barra de amarre de</w:t>
      </w:r>
    </w:p>
    <w:p w:rsidR="008B41A0" w:rsidRDefault="008B41A0" w:rsidP="008B41A0">
      <w:pPr>
        <w:jc w:val="both"/>
      </w:pPr>
      <w:proofErr w:type="gramStart"/>
      <w:r>
        <w:t>cremallera</w:t>
      </w:r>
      <w:proofErr w:type="gramEnd"/>
      <w:r>
        <w:t xml:space="preserve"> delantera + 1 husillo de dirección delantero con bujes +4x</w:t>
      </w:r>
    </w:p>
    <w:p w:rsidR="008B41A0" w:rsidRDefault="008B41A0" w:rsidP="008B41A0">
      <w:pPr>
        <w:jc w:val="both"/>
      </w:pPr>
      <w:r>
        <w:t>12v 12ah plomo ácido 6-dzm-12 baterías + 1x 48v cargador.</w:t>
      </w:r>
    </w:p>
    <w:p w:rsidR="008B41A0" w:rsidRDefault="008B41A0" w:rsidP="008B41A0">
      <w:pPr>
        <w:jc w:val="both"/>
      </w:pPr>
      <w:r>
        <w:t>-10 Tubo de acero 4140 (CRMO) de diámetro exterior de 1 pulgada y</w:t>
      </w:r>
    </w:p>
    <w:p w:rsidR="008B41A0" w:rsidRDefault="008B41A0" w:rsidP="008B41A0">
      <w:pPr>
        <w:jc w:val="both"/>
      </w:pPr>
      <w:proofErr w:type="gramStart"/>
      <w:r>
        <w:t>espesor</w:t>
      </w:r>
      <w:proofErr w:type="gramEnd"/>
      <w:r>
        <w:t xml:space="preserve"> de 0.120 pulgadas por 6 metros de largo.</w:t>
      </w:r>
    </w:p>
    <w:p w:rsidR="008B41A0" w:rsidRDefault="008B41A0" w:rsidP="008B41A0">
      <w:pPr>
        <w:jc w:val="both"/>
      </w:pPr>
      <w:r>
        <w:t>-1 Tanque cargado de argón 100% de pureza</w:t>
      </w:r>
    </w:p>
    <w:p w:rsidR="008B41A0" w:rsidRDefault="008B41A0" w:rsidP="008B41A0">
      <w:pPr>
        <w:jc w:val="both"/>
      </w:pPr>
      <w:r>
        <w:t xml:space="preserve">-2 Kg de aporte </w:t>
      </w:r>
      <w:proofErr w:type="spellStart"/>
      <w:r>
        <w:t>solder</w:t>
      </w:r>
      <w:proofErr w:type="spellEnd"/>
      <w:r>
        <w:t xml:space="preserve"> de 0.6 o 0.8 GTAW P20</w:t>
      </w:r>
    </w:p>
    <w:p w:rsidR="008B41A0" w:rsidRDefault="008B41A0" w:rsidP="008B41A0">
      <w:pPr>
        <w:jc w:val="both"/>
      </w:pPr>
      <w:r>
        <w:t>-1 Asiento deportivo material plástico, inclinación del respaldo.- 18</w:t>
      </w:r>
    </w:p>
    <w:p w:rsidR="008B41A0" w:rsidRDefault="008B41A0" w:rsidP="008B41A0">
      <w:pPr>
        <w:jc w:val="both"/>
      </w:pPr>
      <w:proofErr w:type="gramStart"/>
      <w:r>
        <w:t>grados</w:t>
      </w:r>
      <w:proofErr w:type="gramEnd"/>
      <w:r>
        <w:t>, altura.- 81.50 cm, ancho.- 51.50 cm, fondo.- 50 cm, peso total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asiento.- 4.5 kilos.</w:t>
      </w:r>
    </w:p>
    <w:p w:rsidR="008B41A0" w:rsidRDefault="008B41A0" w:rsidP="008B41A0">
      <w:pPr>
        <w:jc w:val="both"/>
      </w:pPr>
      <w:r>
        <w:t>-1 Cinturón de seguridad tipo arneses de carreras, línea de productos:</w:t>
      </w:r>
    </w:p>
    <w:p w:rsidR="008B41A0" w:rsidRDefault="008B41A0" w:rsidP="008B41A0">
      <w:pPr>
        <w:jc w:val="both"/>
      </w:pPr>
      <w:r>
        <w:t>Arneses de 4 puntos, tipo de arnés: arnés completo, número de puntos de</w:t>
      </w:r>
    </w:p>
    <w:p w:rsidR="008B41A0" w:rsidRDefault="008B41A0" w:rsidP="008B41A0">
      <w:pPr>
        <w:jc w:val="both"/>
      </w:pPr>
      <w:proofErr w:type="gramStart"/>
      <w:r>
        <w:t>montaje</w:t>
      </w:r>
      <w:proofErr w:type="gramEnd"/>
      <w:r>
        <w:t>: 4 puntos, estilo de pestillo: pestillo, estilo de montaje del</w:t>
      </w:r>
    </w:p>
    <w:p w:rsidR="008B41A0" w:rsidRDefault="008B41A0" w:rsidP="008B41A0">
      <w:pPr>
        <w:jc w:val="both"/>
      </w:pPr>
      <w:proofErr w:type="gramStart"/>
      <w:r>
        <w:t>cinturón</w:t>
      </w:r>
      <w:proofErr w:type="gramEnd"/>
      <w:r>
        <w:t xml:space="preserve"> de hombro: atornillado, ubicación de montaje del cinturón de</w:t>
      </w:r>
    </w:p>
    <w:p w:rsidR="008B41A0" w:rsidRDefault="008B41A0" w:rsidP="008B41A0">
      <w:pPr>
        <w:jc w:val="both"/>
      </w:pPr>
      <w:proofErr w:type="gramStart"/>
      <w:r>
        <w:t>hombro</w:t>
      </w:r>
      <w:proofErr w:type="gramEnd"/>
      <w:r>
        <w:t>: barra antivuelco, estilo de montaje del cinturón de regazo:</w:t>
      </w:r>
    </w:p>
    <w:p w:rsidR="008B41A0" w:rsidRDefault="008B41A0" w:rsidP="008B41A0">
      <w:pPr>
        <w:jc w:val="both"/>
      </w:pPr>
      <w:proofErr w:type="gramStart"/>
      <w:r>
        <w:t>atornillado</w:t>
      </w:r>
      <w:proofErr w:type="gramEnd"/>
      <w:r>
        <w:t>, color de la correa: negro, tipo de arnés de hombro: hombros</w:t>
      </w:r>
    </w:p>
    <w:p w:rsidR="008B41A0" w:rsidRDefault="008B41A0" w:rsidP="008B41A0">
      <w:pPr>
        <w:jc w:val="both"/>
      </w:pPr>
      <w:proofErr w:type="gramStart"/>
      <w:r>
        <w:t>individuales</w:t>
      </w:r>
      <w:proofErr w:type="gramEnd"/>
      <w:r>
        <w:t>, ancho del cinturón de hombro (in.): 2.000 in, ancho del</w:t>
      </w:r>
    </w:p>
    <w:p w:rsidR="008B41A0" w:rsidRDefault="008B41A0" w:rsidP="008B41A0">
      <w:pPr>
        <w:jc w:val="both"/>
      </w:pPr>
      <w:proofErr w:type="gramStart"/>
      <w:r>
        <w:t>cinturón</w:t>
      </w:r>
      <w:proofErr w:type="gramEnd"/>
      <w:r>
        <w:t xml:space="preserve"> de regazo (</w:t>
      </w:r>
      <w:proofErr w:type="spellStart"/>
      <w:r>
        <w:t>pulg</w:t>
      </w:r>
      <w:proofErr w:type="spellEnd"/>
      <w:r>
        <w:t>.): 2,000 pulgadas, ajuste del cinturón: tire</w:t>
      </w:r>
    </w:p>
    <w:p w:rsidR="008B41A0" w:rsidRDefault="008B41A0" w:rsidP="008B41A0">
      <w:pPr>
        <w:jc w:val="both"/>
      </w:pPr>
      <w:proofErr w:type="gramStart"/>
      <w:r>
        <w:t>hacia</w:t>
      </w:r>
      <w:proofErr w:type="gramEnd"/>
      <w:r>
        <w:t xml:space="preserve"> abajo, estilo de montaje: atornillado, ubicación de montaje: barra</w:t>
      </w:r>
    </w:p>
    <w:p w:rsidR="008B41A0" w:rsidRDefault="008B41A0" w:rsidP="008B41A0">
      <w:pPr>
        <w:jc w:val="both"/>
      </w:pPr>
      <w:proofErr w:type="gramStart"/>
      <w:r>
        <w:t>antivuelco</w:t>
      </w:r>
      <w:proofErr w:type="gramEnd"/>
      <w:r>
        <w:t>, material del cinturón: nylon.</w:t>
      </w:r>
    </w:p>
    <w:p w:rsidR="008B41A0" w:rsidRDefault="008B41A0" w:rsidP="008B41A0">
      <w:pPr>
        <w:jc w:val="both"/>
      </w:pPr>
      <w:r>
        <w:lastRenderedPageBreak/>
        <w:t>-2 Kit de arneses de eléctrico para luces, está protegido con fusible</w:t>
      </w:r>
    </w:p>
    <w:p w:rsidR="008B41A0" w:rsidRDefault="008B41A0" w:rsidP="008B41A0">
      <w:pPr>
        <w:jc w:val="both"/>
      </w:pPr>
      <w:proofErr w:type="gramStart"/>
      <w:r>
        <w:t>contra</w:t>
      </w:r>
      <w:proofErr w:type="gramEnd"/>
      <w:r>
        <w:t xml:space="preserve"> agua y te da activación y sonido de direccionales en un solo</w:t>
      </w:r>
    </w:p>
    <w:p w:rsidR="008B41A0" w:rsidRDefault="008B41A0" w:rsidP="008B41A0">
      <w:pPr>
        <w:jc w:val="both"/>
      </w:pPr>
      <w:proofErr w:type="spellStart"/>
      <w:proofErr w:type="gramStart"/>
      <w:r>
        <w:t>switch</w:t>
      </w:r>
      <w:proofErr w:type="spellEnd"/>
      <w:proofErr w:type="gramEnd"/>
      <w:r>
        <w:t xml:space="preserve">. El módulo de </w:t>
      </w:r>
      <w:proofErr w:type="spellStart"/>
      <w:r>
        <w:t>flasheo</w:t>
      </w:r>
      <w:proofErr w:type="spellEnd"/>
      <w:r>
        <w:t xml:space="preserve"> intermitente hace el clásico sonido de</w:t>
      </w:r>
    </w:p>
    <w:p w:rsidR="008B41A0" w:rsidRDefault="008B41A0" w:rsidP="008B41A0">
      <w:pPr>
        <w:jc w:val="both"/>
      </w:pPr>
      <w:proofErr w:type="gramStart"/>
      <w:r>
        <w:t>direccionales</w:t>
      </w:r>
      <w:proofErr w:type="gramEnd"/>
      <w:r>
        <w:t xml:space="preserve"> al activar, conecta 2 faros de hasta 72W, diseñado para el</w:t>
      </w:r>
    </w:p>
    <w:p w:rsidR="008B41A0" w:rsidRDefault="008B41A0" w:rsidP="008B41A0">
      <w:pPr>
        <w:jc w:val="both"/>
      </w:pPr>
      <w:proofErr w:type="spellStart"/>
      <w:proofErr w:type="gramStart"/>
      <w:r>
        <w:t>switch</w:t>
      </w:r>
      <w:proofErr w:type="spellEnd"/>
      <w:proofErr w:type="gramEnd"/>
      <w:r>
        <w:t xml:space="preserve">, caja de fusible contra agua, cables de </w:t>
      </w:r>
      <w:proofErr w:type="spellStart"/>
      <w:r>
        <w:t>super</w:t>
      </w:r>
      <w:proofErr w:type="spellEnd"/>
      <w:r>
        <w:t xml:space="preserve"> alto calibre</w:t>
      </w:r>
    </w:p>
    <w:p w:rsidR="008B41A0" w:rsidRDefault="008B41A0" w:rsidP="008B41A0">
      <w:pPr>
        <w:jc w:val="both"/>
      </w:pPr>
      <w:proofErr w:type="gramStart"/>
      <w:r>
        <w:t>protegido</w:t>
      </w:r>
      <w:proofErr w:type="gramEnd"/>
      <w:r>
        <w:t xml:space="preserve"> con cubierta. Incluye: Cableado Doble, Módulo de </w:t>
      </w:r>
      <w:proofErr w:type="spellStart"/>
      <w:r>
        <w:t>flasheo</w:t>
      </w:r>
      <w:proofErr w:type="spellEnd"/>
      <w:r>
        <w:t>,</w:t>
      </w:r>
    </w:p>
    <w:p w:rsidR="008B41A0" w:rsidRDefault="008B41A0" w:rsidP="008B41A0">
      <w:pPr>
        <w:jc w:val="both"/>
      </w:pPr>
      <w:proofErr w:type="spellStart"/>
      <w:r>
        <w:t>Switch</w:t>
      </w:r>
      <w:proofErr w:type="spellEnd"/>
      <w:r>
        <w:t xml:space="preserve"> de Direccionales, Par de estrobos y Fusible Contra Agua.</w:t>
      </w:r>
    </w:p>
    <w:p w:rsidR="008B41A0" w:rsidRDefault="008B41A0" w:rsidP="008B41A0">
      <w:pPr>
        <w:jc w:val="both"/>
      </w:pPr>
      <w:r>
        <w:t>- Todos los componentes son compatibles entre sí para el armado del</w:t>
      </w:r>
    </w:p>
    <w:p w:rsidR="008B41A0" w:rsidRDefault="008B41A0" w:rsidP="008B41A0">
      <w:pPr>
        <w:jc w:val="both"/>
      </w:pPr>
      <w:proofErr w:type="spellStart"/>
      <w:proofErr w:type="gramStart"/>
      <w:r>
        <w:t>buggy</w:t>
      </w:r>
      <w:proofErr w:type="spellEnd"/>
      <w:proofErr w:type="gramEnd"/>
      <w:r>
        <w:t>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4. Software para vehículos eléctricos:</w:t>
      </w:r>
    </w:p>
    <w:p w:rsidR="008B41A0" w:rsidRDefault="008B41A0" w:rsidP="008B41A0">
      <w:pPr>
        <w:jc w:val="both"/>
      </w:pPr>
      <w:r>
        <w:t>10 Tarjetas de Desarrollo FPGA Tipo 1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t>-Dimensiones de tarjeta: 97.5 mm x 80.00 mm</w:t>
      </w:r>
    </w:p>
    <w:p w:rsidR="008B41A0" w:rsidRDefault="008B41A0" w:rsidP="008B41A0">
      <w:pPr>
        <w:jc w:val="both"/>
      </w:pPr>
      <w:r>
        <w:t>-Peso de la tarjeta: 182 g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 xml:space="preserve">/Programador: </w:t>
      </w:r>
      <w:proofErr w:type="spellStart"/>
      <w:r>
        <w:t>On-Board</w:t>
      </w:r>
      <w:proofErr w:type="spellEnd"/>
      <w:r>
        <w:t xml:space="preserve"> USB </w:t>
      </w:r>
      <w:proofErr w:type="spellStart"/>
      <w:r>
        <w:t>Blaster</w:t>
      </w:r>
      <w:proofErr w:type="spellEnd"/>
      <w:r>
        <w:t xml:space="preserve"> (Normal </w:t>
      </w:r>
      <w:proofErr w:type="spellStart"/>
      <w:r>
        <w:t>type</w:t>
      </w:r>
      <w:proofErr w:type="spellEnd"/>
      <w:r>
        <w:t xml:space="preserve"> B USB</w:t>
      </w:r>
    </w:p>
    <w:p w:rsidR="008B41A0" w:rsidRDefault="008B41A0" w:rsidP="008B41A0">
      <w:pPr>
        <w:jc w:val="both"/>
      </w:pPr>
      <w:proofErr w:type="spellStart"/>
      <w:proofErr w:type="gramStart"/>
      <w:r>
        <w:t>connector</w:t>
      </w:r>
      <w:proofErr w:type="spellEnd"/>
      <w:proofErr w:type="gramEnd"/>
      <w:r>
        <w:t>).</w:t>
      </w:r>
    </w:p>
    <w:p w:rsidR="008B41A0" w:rsidRDefault="008B41A0" w:rsidP="008B41A0">
      <w:pPr>
        <w:jc w:val="both"/>
      </w:pPr>
      <w:r>
        <w:t>-Dispositivo de memoria: Una memoria externa 64MB SDRAM, bus de datos</w:t>
      </w:r>
    </w:p>
    <w:p w:rsidR="008B41A0" w:rsidRDefault="008B41A0" w:rsidP="008B41A0">
      <w:pPr>
        <w:jc w:val="both"/>
      </w:pPr>
      <w:proofErr w:type="gramStart"/>
      <w:r>
        <w:t>x16</w:t>
      </w:r>
      <w:proofErr w:type="gramEnd"/>
      <w:r>
        <w:t xml:space="preserve"> bits.</w:t>
      </w:r>
    </w:p>
    <w:p w:rsidR="008B41A0" w:rsidRDefault="008B41A0" w:rsidP="008B41A0">
      <w:pPr>
        <w:jc w:val="both"/>
      </w:pPr>
      <w:r>
        <w:t>-Sensores: 1 Acelerómetro.</w:t>
      </w:r>
    </w:p>
    <w:p w:rsidR="008B41A0" w:rsidRDefault="008B41A0" w:rsidP="008B41A0">
      <w:pPr>
        <w:jc w:val="both"/>
      </w:pPr>
      <w:r>
        <w:t>-Pines Generales: Un conector GPIO 2x20 (niveles de voltaje: 3,3 V),</w:t>
      </w:r>
    </w:p>
    <w:p w:rsidR="008B41A0" w:rsidRDefault="008B41A0" w:rsidP="008B41A0">
      <w:pPr>
        <w:jc w:val="both"/>
      </w:pPr>
      <w:r>
        <w:t xml:space="preserve">Conector </w:t>
      </w:r>
      <w:proofErr w:type="spellStart"/>
      <w:r>
        <w:t>Arduino</w:t>
      </w:r>
      <w:proofErr w:type="spellEnd"/>
      <w:r>
        <w:t xml:space="preserve"> Uno R3, que incluye seis canales ADC.</w:t>
      </w:r>
    </w:p>
    <w:p w:rsidR="008B41A0" w:rsidRDefault="008B41A0" w:rsidP="008B41A0">
      <w:pPr>
        <w:jc w:val="both"/>
      </w:pPr>
      <w:r>
        <w:t>-</w:t>
      </w:r>
      <w:proofErr w:type="spellStart"/>
      <w:r>
        <w:t>Displays</w:t>
      </w:r>
      <w:proofErr w:type="spellEnd"/>
      <w:r>
        <w:t>: 4-bit Resistor VGA.</w:t>
      </w:r>
    </w:p>
    <w:p w:rsidR="008B41A0" w:rsidRDefault="008B41A0" w:rsidP="008B41A0">
      <w:pPr>
        <w:jc w:val="both"/>
      </w:pPr>
      <w:r>
        <w:t xml:space="preserve">-Leds: 10 </w:t>
      </w:r>
      <w:proofErr w:type="spellStart"/>
      <w:r>
        <w:t>LEDs</w:t>
      </w:r>
      <w:proofErr w:type="spellEnd"/>
      <w:r>
        <w:t xml:space="preserve"> de color rojo.</w:t>
      </w:r>
    </w:p>
    <w:p w:rsidR="008B41A0" w:rsidRDefault="008B41A0" w:rsidP="008B41A0">
      <w:pPr>
        <w:jc w:val="both"/>
      </w:pPr>
      <w:r>
        <w:t>-</w:t>
      </w:r>
      <w:proofErr w:type="spellStart"/>
      <w:r>
        <w:t>Push</w:t>
      </w:r>
      <w:proofErr w:type="spellEnd"/>
      <w:r>
        <w:t xml:space="preserve"> </w:t>
      </w:r>
      <w:proofErr w:type="spellStart"/>
      <w:r>
        <w:t>buttons</w:t>
      </w:r>
      <w:proofErr w:type="spellEnd"/>
      <w:r>
        <w:t>: 2 botones de usuario.</w:t>
      </w:r>
    </w:p>
    <w:p w:rsidR="008B41A0" w:rsidRDefault="008B41A0" w:rsidP="008B41A0">
      <w:pPr>
        <w:jc w:val="both"/>
      </w:pPr>
      <w:r>
        <w:t>-</w:t>
      </w:r>
      <w:proofErr w:type="spellStart"/>
      <w:r>
        <w:t>Slide</w:t>
      </w:r>
      <w:proofErr w:type="spellEnd"/>
      <w:r>
        <w:t xml:space="preserve"> </w:t>
      </w:r>
      <w:proofErr w:type="spellStart"/>
      <w:r>
        <w:t>Switches</w:t>
      </w:r>
      <w:proofErr w:type="spellEnd"/>
      <w:r>
        <w:t xml:space="preserve">: 10 </w:t>
      </w:r>
      <w:proofErr w:type="spellStart"/>
      <w:r>
        <w:t>slide</w:t>
      </w:r>
      <w:proofErr w:type="spellEnd"/>
      <w:r>
        <w:t xml:space="preserve"> </w:t>
      </w:r>
      <w:proofErr w:type="spellStart"/>
      <w:r>
        <w:t>switches</w:t>
      </w:r>
      <w:proofErr w:type="spellEnd"/>
      <w:r>
        <w:t xml:space="preserve"> de usuario.</w:t>
      </w:r>
    </w:p>
    <w:p w:rsidR="008B41A0" w:rsidRDefault="008B41A0" w:rsidP="008B41A0">
      <w:pPr>
        <w:jc w:val="both"/>
      </w:pPr>
      <w:r>
        <w:t>-</w:t>
      </w:r>
      <w:proofErr w:type="spellStart"/>
      <w:r>
        <w:t>Displays</w:t>
      </w:r>
      <w:proofErr w:type="spellEnd"/>
      <w:r>
        <w:t xml:space="preserve"> de 7 segmentos: 6 </w:t>
      </w:r>
      <w:proofErr w:type="spellStart"/>
      <w:r>
        <w:t>displays</w:t>
      </w:r>
      <w:proofErr w:type="spellEnd"/>
      <w:r>
        <w:t xml:space="preserve"> de 7 segmentos de usuario.</w:t>
      </w:r>
    </w:p>
    <w:p w:rsidR="008B41A0" w:rsidRDefault="008B41A0" w:rsidP="008B41A0">
      <w:pPr>
        <w:jc w:val="both"/>
      </w:pPr>
      <w:r>
        <w:t>-Fuente de alimentación: Entrada de 5 VCC.</w:t>
      </w:r>
    </w:p>
    <w:p w:rsidR="008B41A0" w:rsidRDefault="008B41A0" w:rsidP="008B41A0">
      <w:pPr>
        <w:jc w:val="both"/>
      </w:pPr>
      <w:r>
        <w:lastRenderedPageBreak/>
        <w:t xml:space="preserve">-Circuito integrado tipo Field </w:t>
      </w:r>
      <w:proofErr w:type="spellStart"/>
      <w:r>
        <w:t>Programmable</w:t>
      </w:r>
      <w:proofErr w:type="spellEnd"/>
      <w:r>
        <w:t xml:space="preserve"> </w:t>
      </w:r>
      <w:proofErr w:type="spellStart"/>
      <w:r>
        <w:t>Gate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(FPGA) principal:</w:t>
      </w:r>
    </w:p>
    <w:p w:rsidR="008B41A0" w:rsidRDefault="008B41A0" w:rsidP="008B41A0">
      <w:pPr>
        <w:jc w:val="both"/>
      </w:pPr>
      <w:r>
        <w:t xml:space="preserve">Tecnología: tecnología Flash (Flash + SRAM) de 55 </w:t>
      </w:r>
      <w:proofErr w:type="spellStart"/>
      <w:r>
        <w:t>nm</w:t>
      </w:r>
      <w:proofErr w:type="spellEnd"/>
      <w:r>
        <w:t>. Empaquetado:</w:t>
      </w:r>
    </w:p>
    <w:p w:rsidR="008B41A0" w:rsidRDefault="008B41A0" w:rsidP="008B41A0">
      <w:pPr>
        <w:jc w:val="both"/>
      </w:pPr>
      <w:proofErr w:type="gramStart"/>
      <w:r>
        <w:t>paquetes</w:t>
      </w:r>
      <w:proofErr w:type="gramEnd"/>
      <w:r>
        <w:t xml:space="preserve"> de factor de forma pequeño y de bajo costo: admiten múltiples</w:t>
      </w:r>
    </w:p>
    <w:p w:rsidR="008B41A0" w:rsidRDefault="008B41A0" w:rsidP="008B41A0">
      <w:pPr>
        <w:jc w:val="both"/>
      </w:pPr>
      <w:proofErr w:type="gramStart"/>
      <w:r>
        <w:t>tecnologías</w:t>
      </w:r>
      <w:proofErr w:type="gramEnd"/>
      <w:r>
        <w:t xml:space="preserve"> de empaque y pasos de pines, múltiples densidades de</w:t>
      </w:r>
    </w:p>
    <w:p w:rsidR="008B41A0" w:rsidRDefault="008B41A0" w:rsidP="008B41A0">
      <w:pPr>
        <w:jc w:val="both"/>
      </w:pPr>
      <w:proofErr w:type="gramStart"/>
      <w:r>
        <w:t>dispositivos</w:t>
      </w:r>
      <w:proofErr w:type="gramEnd"/>
      <w:r>
        <w:t xml:space="preserve"> con huellas de paquetes compatibles para una migración</w:t>
      </w:r>
    </w:p>
    <w:p w:rsidR="008B41A0" w:rsidRDefault="008B41A0" w:rsidP="008B41A0">
      <w:pPr>
        <w:jc w:val="both"/>
      </w:pPr>
      <w:proofErr w:type="gramStart"/>
      <w:r>
        <w:t>perfecta</w:t>
      </w:r>
      <w:proofErr w:type="gramEnd"/>
      <w:r>
        <w:t xml:space="preserve"> entre diferentes densidades de dispositivos, RoHS6- compatible,</w:t>
      </w:r>
    </w:p>
    <w:p w:rsidR="008B41A0" w:rsidRDefault="008B41A0" w:rsidP="008B41A0">
      <w:pPr>
        <w:jc w:val="both"/>
      </w:pPr>
      <w:r>
        <w:t>Arquitectura central: tabla de búsqueda de 4 entradas (LUT) y elemento</w:t>
      </w:r>
    </w:p>
    <w:p w:rsidR="008B41A0" w:rsidRDefault="008B41A0" w:rsidP="008B41A0">
      <w:pPr>
        <w:jc w:val="both"/>
      </w:pPr>
      <w:proofErr w:type="gramStart"/>
      <w:r>
        <w:t>lógico</w:t>
      </w:r>
      <w:proofErr w:type="gramEnd"/>
      <w:r>
        <w:t xml:space="preserve"> de registro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único</w:t>
      </w:r>
      <w:proofErr w:type="gramEnd"/>
      <w:r>
        <w:t xml:space="preserve"> (LE), LE organizados en bloque de matriz lógica (LAB), RAM</w:t>
      </w:r>
    </w:p>
    <w:p w:rsidR="008B41A0" w:rsidRDefault="008B41A0" w:rsidP="008B41A0">
      <w:pPr>
        <w:jc w:val="both"/>
      </w:pPr>
      <w:proofErr w:type="gramStart"/>
      <w:r>
        <w:t>integrada</w:t>
      </w:r>
      <w:proofErr w:type="gramEnd"/>
      <w:r>
        <w:t xml:space="preserve"> y memoria flash de usuario, Relojes y PLL, bloques</w:t>
      </w:r>
    </w:p>
    <w:p w:rsidR="008B41A0" w:rsidRDefault="008B41A0" w:rsidP="008B41A0">
      <w:pPr>
        <w:jc w:val="both"/>
      </w:pPr>
      <w:proofErr w:type="gramStart"/>
      <w:r>
        <w:t>multiplicadores</w:t>
      </w:r>
      <w:proofErr w:type="gramEnd"/>
      <w:r>
        <w:t xml:space="preserve"> integrados, General E/S para fines específicos, Bloques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memoria interna: M9K: bloques de memoria de 9 kilobits (Kb), Bloques</w:t>
      </w:r>
    </w:p>
    <w:p w:rsidR="008B41A0" w:rsidRDefault="008B41A0" w:rsidP="008B41A0">
      <w:pPr>
        <w:jc w:val="both"/>
      </w:pPr>
      <w:proofErr w:type="gramStart"/>
      <w:r>
        <w:t>conectables</w:t>
      </w:r>
      <w:proofErr w:type="gramEnd"/>
      <w:r>
        <w:t xml:space="preserve"> en cascada para crear RAM, puerto dual y funciones FIFO,</w:t>
      </w:r>
    </w:p>
    <w:p w:rsidR="008B41A0" w:rsidRDefault="008B41A0" w:rsidP="008B41A0">
      <w:pPr>
        <w:jc w:val="both"/>
      </w:pPr>
      <w:r>
        <w:t>Memoria flash de usuario (UFM): almacenamiento no volátil accesible para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usuario, Frecuencia de funcionamiento de alta velocidad , Gran tamaño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memoria, Alta retención de datos, Opción de interfaz múltiple,</w:t>
      </w:r>
    </w:p>
    <w:p w:rsidR="008B41A0" w:rsidRDefault="008B41A0" w:rsidP="008B41A0">
      <w:pPr>
        <w:jc w:val="both"/>
      </w:pPr>
      <w:r>
        <w:t>Bloques multiplicadores integrados: un modo multiplicador de 18 × 18 o</w:t>
      </w:r>
    </w:p>
    <w:p w:rsidR="008B41A0" w:rsidRDefault="008B41A0" w:rsidP="008B41A0">
      <w:pPr>
        <w:jc w:val="both"/>
      </w:pPr>
      <w:proofErr w:type="gramStart"/>
      <w:r>
        <w:t>dos</w:t>
      </w:r>
      <w:proofErr w:type="gramEnd"/>
      <w:r>
        <w:t xml:space="preserve"> modos de multiplicador de 9 × 9, Bloques conectables en cascada que</w:t>
      </w:r>
    </w:p>
    <w:p w:rsidR="008B41A0" w:rsidRDefault="008B41A0" w:rsidP="008B41A0">
      <w:pPr>
        <w:jc w:val="both"/>
      </w:pPr>
      <w:proofErr w:type="gramStart"/>
      <w:r>
        <w:t>permiten</w:t>
      </w:r>
      <w:proofErr w:type="gramEnd"/>
      <w:r>
        <w:t xml:space="preserve"> la creación de filtros, funciones aritméticas y canales de</w:t>
      </w:r>
    </w:p>
    <w:p w:rsidR="008B41A0" w:rsidRDefault="008B41A0" w:rsidP="008B41A0">
      <w:pPr>
        <w:jc w:val="both"/>
      </w:pPr>
      <w:proofErr w:type="gramStart"/>
      <w:r>
        <w:t>procesamiento</w:t>
      </w:r>
      <w:proofErr w:type="gramEnd"/>
      <w:r>
        <w:t xml:space="preserve"> de imágenes, ADC: 12 bits sucesivos tipo de registro de</w:t>
      </w:r>
    </w:p>
    <w:p w:rsidR="008B41A0" w:rsidRDefault="008B41A0" w:rsidP="008B41A0">
      <w:pPr>
        <w:jc w:val="both"/>
      </w:pPr>
      <w:proofErr w:type="gramStart"/>
      <w:r>
        <w:t>aproximación</w:t>
      </w:r>
      <w:proofErr w:type="gramEnd"/>
      <w:r>
        <w:t xml:space="preserve"> (SAR), hasta 17 entradas analógicas, velocidad acumulada de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1 millón de muestras por segundo (MSPS), capacidad de detección de</w:t>
      </w:r>
    </w:p>
    <w:p w:rsidR="008B41A0" w:rsidRDefault="008B41A0" w:rsidP="008B41A0">
      <w:pPr>
        <w:jc w:val="both"/>
      </w:pPr>
      <w:proofErr w:type="gramStart"/>
      <w:r>
        <w:t>temperatura</w:t>
      </w:r>
      <w:proofErr w:type="gramEnd"/>
      <w:r>
        <w:t xml:space="preserve"> integrada, redes de reloj: compatibilidad con relojes</w:t>
      </w:r>
    </w:p>
    <w:p w:rsidR="008B41A0" w:rsidRDefault="008B41A0" w:rsidP="008B41A0">
      <w:pPr>
        <w:jc w:val="both"/>
      </w:pPr>
      <w:proofErr w:type="gramStart"/>
      <w:r>
        <w:t>globales</w:t>
      </w:r>
      <w:proofErr w:type="gramEnd"/>
      <w:r>
        <w:t>, frecuencia de alta velocidad en la red de reloj, oscilador</w:t>
      </w:r>
    </w:p>
    <w:p w:rsidR="008B41A0" w:rsidRDefault="008B41A0" w:rsidP="008B41A0">
      <w:pPr>
        <w:jc w:val="both"/>
      </w:pPr>
      <w:proofErr w:type="gramStart"/>
      <w:r>
        <w:t>interno</w:t>
      </w:r>
      <w:proofErr w:type="gramEnd"/>
      <w:r>
        <w:t>: integrado en oscilador de anillo interno, PLL: De base</w:t>
      </w:r>
    </w:p>
    <w:p w:rsidR="008B41A0" w:rsidRDefault="008B41A0" w:rsidP="008B41A0">
      <w:pPr>
        <w:jc w:val="both"/>
      </w:pPr>
      <w:proofErr w:type="gramStart"/>
      <w:r>
        <w:t>analógica</w:t>
      </w:r>
      <w:proofErr w:type="gramEnd"/>
      <w:r>
        <w:t>, Baja fluctuación, Síntesis de reloj de alta precisión,</w:t>
      </w:r>
    </w:p>
    <w:p w:rsidR="008B41A0" w:rsidRDefault="008B41A0" w:rsidP="008B41A0">
      <w:pPr>
        <w:jc w:val="both"/>
      </w:pPr>
      <w:r>
        <w:t>Compensación de retardo de reloj, Búfer de retardo cero, Múltiples</w:t>
      </w:r>
    </w:p>
    <w:p w:rsidR="008B41A0" w:rsidRDefault="008B41A0" w:rsidP="008B41A0">
      <w:pPr>
        <w:jc w:val="both"/>
      </w:pPr>
      <w:proofErr w:type="gramStart"/>
      <w:r>
        <w:lastRenderedPageBreak/>
        <w:t>derivaciones</w:t>
      </w:r>
      <w:proofErr w:type="gramEnd"/>
      <w:r>
        <w:t xml:space="preserve"> de salida, E/S de uso general (GPIO): Compatibilidad con</w:t>
      </w:r>
    </w:p>
    <w:p w:rsidR="008B41A0" w:rsidRDefault="008B41A0" w:rsidP="008B41A0">
      <w:pPr>
        <w:jc w:val="both"/>
      </w:pPr>
      <w:proofErr w:type="gramStart"/>
      <w:r>
        <w:t>múltiples</w:t>
      </w:r>
      <w:proofErr w:type="gramEnd"/>
      <w:r>
        <w:t xml:space="preserve"> estándares de E/S, </w:t>
      </w:r>
      <w:proofErr w:type="spellStart"/>
      <w:r>
        <w:t>On</w:t>
      </w:r>
      <w:proofErr w:type="spellEnd"/>
      <w:r>
        <w:t>- terminación de chip (OCT), receptor</w:t>
      </w:r>
    </w:p>
    <w:p w:rsidR="008B41A0" w:rsidRDefault="008B41A0" w:rsidP="008B41A0">
      <w:pPr>
        <w:jc w:val="both"/>
      </w:pPr>
      <w:r>
        <w:t>LVDS de hasta 830 megabits por segundo (Mbps), transmisor LVDS de 800</w:t>
      </w:r>
    </w:p>
    <w:p w:rsidR="008B41A0" w:rsidRDefault="008B41A0" w:rsidP="008B41A0">
      <w:pPr>
        <w:jc w:val="both"/>
      </w:pPr>
      <w:r>
        <w:t>Mbps, interfaz de memoria externa (EMIF) Admite interfaces de memoria</w:t>
      </w:r>
    </w:p>
    <w:p w:rsidR="008B41A0" w:rsidRDefault="008B41A0" w:rsidP="008B41A0">
      <w:pPr>
        <w:jc w:val="both"/>
      </w:pPr>
      <w:proofErr w:type="gramStart"/>
      <w:r>
        <w:t>externa</w:t>
      </w:r>
      <w:proofErr w:type="gramEnd"/>
      <w:r>
        <w:t xml:space="preserve"> de hasta 600 Mbps: DDR3, DDR3L, DDR2, LPDDR2 (en 10M16, 10M25 ,</w:t>
      </w:r>
    </w:p>
    <w:p w:rsidR="008B41A0" w:rsidRDefault="008B41A0" w:rsidP="008B41A0">
      <w:pPr>
        <w:jc w:val="both"/>
      </w:pPr>
      <w:r>
        <w:t>10M40 y 10M50.), SRAM (solo soporte de hardware), Configuración:</w:t>
      </w:r>
    </w:p>
    <w:p w:rsidR="008B41A0" w:rsidRDefault="008B41A0" w:rsidP="008B41A0">
      <w:pPr>
        <w:jc w:val="both"/>
      </w:pPr>
      <w:r>
        <w:t>Configuración interna, JTAG, Opciones de compresión y cifrado de 128</w:t>
      </w:r>
    </w:p>
    <w:p w:rsidR="008B41A0" w:rsidRDefault="008B41A0" w:rsidP="008B41A0">
      <w:pPr>
        <w:jc w:val="both"/>
      </w:pPr>
      <w:proofErr w:type="gramStart"/>
      <w:r>
        <w:t>bits</w:t>
      </w:r>
      <w:proofErr w:type="gramEnd"/>
      <w:r>
        <w:t xml:space="preserve"> del Estándar de cifrado avanzado (AES), Retención de datos de</w:t>
      </w:r>
    </w:p>
    <w:p w:rsidR="008B41A0" w:rsidRDefault="008B41A0" w:rsidP="008B41A0">
      <w:pPr>
        <w:jc w:val="both"/>
      </w:pPr>
      <w:proofErr w:type="gramStart"/>
      <w:r>
        <w:t>memoria</w:t>
      </w:r>
      <w:proofErr w:type="gramEnd"/>
      <w:r>
        <w:t xml:space="preserve"> flash de 20 años a 85 °C, Alimentación flexible esquemas de</w:t>
      </w:r>
    </w:p>
    <w:p w:rsidR="008B41A0" w:rsidRDefault="008B41A0" w:rsidP="008B41A0">
      <w:pPr>
        <w:jc w:val="both"/>
      </w:pPr>
      <w:proofErr w:type="gramStart"/>
      <w:r>
        <w:t>suministro</w:t>
      </w:r>
      <w:proofErr w:type="gramEnd"/>
      <w:r>
        <w:t>: opciones de dispositivo de suministro único y doble, apagado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búfer de entrada controlado dinámicamente, modo de suspensión para</w:t>
      </w:r>
    </w:p>
    <w:p w:rsidR="008B41A0" w:rsidRDefault="008B41A0" w:rsidP="008B41A0">
      <w:pPr>
        <w:jc w:val="both"/>
      </w:pPr>
      <w:proofErr w:type="gramStart"/>
      <w:r>
        <w:t>reducción</w:t>
      </w:r>
      <w:proofErr w:type="gramEnd"/>
      <w:r>
        <w:t xml:space="preserve"> dinámica de energía, elementos lógicos (LE) (K): 50, memoria</w:t>
      </w:r>
    </w:p>
    <w:p w:rsidR="008B41A0" w:rsidRDefault="008B41A0" w:rsidP="008B41A0">
      <w:pPr>
        <w:jc w:val="both"/>
      </w:pPr>
      <w:r>
        <w:t>M9K (Kb): 1,638, memoria flash de usuario (Kb</w:t>
      </w:r>
      <w:proofErr w:type="gramStart"/>
      <w:r>
        <w:t>) )</w:t>
      </w:r>
      <w:proofErr w:type="gramEnd"/>
      <w:r>
        <w:t>: 5,888, 18 × 18</w:t>
      </w:r>
    </w:p>
    <w:p w:rsidR="008B41A0" w:rsidRDefault="008B41A0" w:rsidP="008B41A0">
      <w:pPr>
        <w:jc w:val="both"/>
      </w:pPr>
      <w:r>
        <w:t>Multiplicador: 144, PLL: 4, GPIO: 500, Transmisor dedicado LVDS: 30,</w:t>
      </w:r>
    </w:p>
    <w:p w:rsidR="008B41A0" w:rsidRDefault="008B41A0" w:rsidP="008B41A0">
      <w:pPr>
        <w:jc w:val="both"/>
      </w:pPr>
      <w:r>
        <w:t>Transmisor emulado LVDS: 241, Receptor dedicado LVDS: 241, Imagen de</w:t>
      </w:r>
    </w:p>
    <w:p w:rsidR="008B41A0" w:rsidRDefault="008B41A0" w:rsidP="008B41A0">
      <w:pPr>
        <w:jc w:val="both"/>
      </w:pPr>
      <w:proofErr w:type="gramStart"/>
      <w:r>
        <w:t>configuración</w:t>
      </w:r>
      <w:proofErr w:type="gramEnd"/>
      <w:r>
        <w:t xml:space="preserve"> interna: 2, ADC: 2, que cumpla con los siguientes</w:t>
      </w:r>
    </w:p>
    <w:p w:rsidR="008B41A0" w:rsidRDefault="008B41A0" w:rsidP="008B41A0">
      <w:pPr>
        <w:jc w:val="both"/>
      </w:pPr>
      <w:proofErr w:type="gramStart"/>
      <w:r>
        <w:t>documentos</w:t>
      </w:r>
      <w:proofErr w:type="gramEnd"/>
      <w:r>
        <w:t xml:space="preserve"> ambientales: COC-REACH, GESI CONFLICT MINERALS REPORTING</w:t>
      </w:r>
    </w:p>
    <w:p w:rsidR="008B41A0" w:rsidRDefault="008B41A0" w:rsidP="008B41A0">
      <w:pPr>
        <w:jc w:val="both"/>
      </w:pPr>
      <w:r>
        <w:t>TEMPLATE, COC-ROHS 2, STATEMENT-ROHS, ROHS DIRECTIVE.</w:t>
      </w:r>
    </w:p>
    <w:p w:rsidR="008B41A0" w:rsidRDefault="008B41A0" w:rsidP="008B41A0">
      <w:pPr>
        <w:jc w:val="both"/>
      </w:pPr>
      <w:r>
        <w:t>2 Tarjetas de desarrollo Tipo 2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t>-Dimensiones: 86.36mm x 53.34mm</w:t>
      </w:r>
    </w:p>
    <w:p w:rsidR="008B41A0" w:rsidRDefault="008B41A0" w:rsidP="008B41A0">
      <w:pPr>
        <w:jc w:val="both"/>
      </w:pPr>
      <w:r>
        <w:t>-Peso de la tarjeta: 1.4 oz</w:t>
      </w:r>
    </w:p>
    <w:p w:rsidR="008B41A0" w:rsidRDefault="008B41A0" w:rsidP="008B41A0">
      <w:pPr>
        <w:jc w:val="both"/>
      </w:pPr>
      <w:r>
        <w:t>-Capas de la tarjeta: 6</w:t>
      </w:r>
    </w:p>
    <w:p w:rsidR="008B41A0" w:rsidRDefault="008B41A0" w:rsidP="008B41A0">
      <w:pPr>
        <w:jc w:val="both"/>
      </w:pPr>
      <w:r>
        <w:t xml:space="preserve">-Cumple con </w:t>
      </w:r>
      <w:proofErr w:type="spellStart"/>
      <w:r>
        <w:t>RoHS</w:t>
      </w:r>
      <w:proofErr w:type="spellEnd"/>
      <w:r>
        <w:t>: Sí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>/Programador: conector serie CTI JTAG de 20 pines integrado</w:t>
      </w:r>
    </w:p>
    <w:p w:rsidR="008B41A0" w:rsidRDefault="008B41A0" w:rsidP="008B41A0">
      <w:pPr>
        <w:jc w:val="both"/>
      </w:pPr>
      <w:proofErr w:type="gramStart"/>
      <w:r>
        <w:t>opcional</w:t>
      </w:r>
      <w:proofErr w:type="gramEnd"/>
      <w:r>
        <w:t>.</w:t>
      </w:r>
    </w:p>
    <w:p w:rsidR="008B41A0" w:rsidRDefault="008B41A0" w:rsidP="008B41A0">
      <w:pPr>
        <w:jc w:val="both"/>
      </w:pPr>
      <w:r>
        <w:t xml:space="preserve">-Fuentes de alimentación: </w:t>
      </w:r>
      <w:proofErr w:type="spellStart"/>
      <w:r>
        <w:t>miniUSB</w:t>
      </w:r>
      <w:proofErr w:type="spellEnd"/>
      <w:r>
        <w:t xml:space="preserve"> USB o conector CC, 5 V CC externo</w:t>
      </w:r>
    </w:p>
    <w:p w:rsidR="008B41A0" w:rsidRDefault="008B41A0" w:rsidP="008B41A0">
      <w:pPr>
        <w:jc w:val="both"/>
      </w:pPr>
      <w:proofErr w:type="gramStart"/>
      <w:r>
        <w:t>mediante</w:t>
      </w:r>
      <w:proofErr w:type="gramEnd"/>
      <w:r>
        <w:t xml:space="preserve"> cabezal de expansión y se regula el voltaje de entrada con un</w:t>
      </w:r>
    </w:p>
    <w:p w:rsidR="008B41A0" w:rsidRDefault="008B41A0" w:rsidP="008B41A0">
      <w:pPr>
        <w:jc w:val="both"/>
      </w:pPr>
      <w:proofErr w:type="gramStart"/>
      <w:r>
        <w:lastRenderedPageBreak/>
        <w:t>circuito</w:t>
      </w:r>
      <w:proofErr w:type="gramEnd"/>
      <w:r>
        <w:t xml:space="preserve"> integrado que tiene las siguientes características: Cargador y</w:t>
      </w:r>
    </w:p>
    <w:p w:rsidR="008B41A0" w:rsidRDefault="008B41A0" w:rsidP="008B41A0">
      <w:pPr>
        <w:jc w:val="both"/>
      </w:pPr>
      <w:proofErr w:type="gramStart"/>
      <w:r>
        <w:t>ruta</w:t>
      </w:r>
      <w:proofErr w:type="gramEnd"/>
      <w:r>
        <w:t xml:space="preserve"> de alimentación: corriente de salida de 2 A en la ruta de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 xml:space="preserve">, cargador lineal; Corriente de carga máxima de 700 </w:t>
      </w:r>
      <w:proofErr w:type="spellStart"/>
      <w:r>
        <w:t>mA</w:t>
      </w:r>
      <w:proofErr w:type="spellEnd"/>
      <w:r>
        <w:t>,</w:t>
      </w:r>
    </w:p>
    <w:p w:rsidR="008B41A0" w:rsidRDefault="008B41A0" w:rsidP="008B41A0">
      <w:pPr>
        <w:jc w:val="both"/>
      </w:pPr>
      <w:proofErr w:type="gramStart"/>
      <w:r>
        <w:t>entradas</w:t>
      </w:r>
      <w:proofErr w:type="gramEnd"/>
      <w:r>
        <w:t xml:space="preserve"> USB y CA tolerantes de 20 V, regulación térmica, temporizadores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seguridad, entrada de detección de temperatura, convertidor reductor</w:t>
      </w:r>
    </w:p>
    <w:p w:rsidR="008B41A0" w:rsidRDefault="008B41A0" w:rsidP="008B41A0">
      <w:pPr>
        <w:jc w:val="both"/>
      </w:pPr>
      <w:r>
        <w:t>(DCDC1, DCDC2, DCDC3): tres convertidores reductores con FET de</w:t>
      </w:r>
    </w:p>
    <w:p w:rsidR="008B41A0" w:rsidRDefault="008B41A0" w:rsidP="008B41A0">
      <w:pPr>
        <w:jc w:val="both"/>
      </w:pPr>
      <w:proofErr w:type="gramStart"/>
      <w:r>
        <w:t>conmutación</w:t>
      </w:r>
      <w:proofErr w:type="gramEnd"/>
      <w:r>
        <w:t xml:space="preserve"> integrados, 2,25- Operación de frecuencia fija en MHz, modo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ahorro de energía con corriente de carga ligera, precisión del</w:t>
      </w:r>
    </w:p>
    <w:p w:rsidR="008B41A0" w:rsidRDefault="008B41A0" w:rsidP="008B41A0">
      <w:pPr>
        <w:jc w:val="both"/>
      </w:pPr>
      <w:proofErr w:type="gramStart"/>
      <w:r>
        <w:t>voltaje</w:t>
      </w:r>
      <w:proofErr w:type="gramEnd"/>
      <w:r>
        <w:t xml:space="preserve"> de salida en modo PWM ±2 %, ciclo de trabajo del 100 % para la</w:t>
      </w:r>
    </w:p>
    <w:p w:rsidR="008B41A0" w:rsidRDefault="008B41A0" w:rsidP="008B41A0">
      <w:pPr>
        <w:jc w:val="both"/>
      </w:pPr>
      <w:proofErr w:type="gramStart"/>
      <w:r>
        <w:t>caída</w:t>
      </w:r>
      <w:proofErr w:type="gramEnd"/>
      <w:r>
        <w:t xml:space="preserve"> más baja, reposo típico de 15 µA por convertidor, descarga pasiva</w:t>
      </w:r>
    </w:p>
    <w:p w:rsidR="008B41A0" w:rsidRDefault="008B41A0" w:rsidP="008B41A0">
      <w:pPr>
        <w:jc w:val="both"/>
      </w:pPr>
      <w:proofErr w:type="gramStart"/>
      <w:r>
        <w:t>a</w:t>
      </w:r>
      <w:proofErr w:type="gramEnd"/>
      <w:r>
        <w:t xml:space="preserve"> tierra cuando está deshabilitado,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reguladores</w:t>
      </w:r>
      <w:proofErr w:type="gramEnd"/>
      <w:r>
        <w:t xml:space="preserve"> LDO (LDO1, LDO2): dos LDO ajustables, LDO2 se puede</w:t>
      </w:r>
    </w:p>
    <w:p w:rsidR="008B41A0" w:rsidRDefault="008B41A0" w:rsidP="008B41A0">
      <w:pPr>
        <w:jc w:val="both"/>
      </w:pPr>
      <w:proofErr w:type="gramStart"/>
      <w:r>
        <w:t>configurar</w:t>
      </w:r>
      <w:proofErr w:type="gramEnd"/>
      <w:r>
        <w:t xml:space="preserve"> para rastrear DCDC3, corriente de reposo típica de 15 µA,</w:t>
      </w:r>
    </w:p>
    <w:p w:rsidR="008B41A0" w:rsidRDefault="008B41A0" w:rsidP="008B41A0">
      <w:pPr>
        <w:jc w:val="both"/>
      </w:pPr>
      <w:proofErr w:type="gramStart"/>
      <w:r>
        <w:t>interruptores</w:t>
      </w:r>
      <w:proofErr w:type="gramEnd"/>
      <w:r>
        <w:t xml:space="preserve"> de carga (LDO3, LDO4): dos interruptores de carga</w:t>
      </w:r>
    </w:p>
    <w:p w:rsidR="008B41A0" w:rsidRDefault="008B41A0" w:rsidP="008B41A0">
      <w:pPr>
        <w:jc w:val="both"/>
      </w:pPr>
      <w:proofErr w:type="gramStart"/>
      <w:r>
        <w:t>independientes</w:t>
      </w:r>
      <w:proofErr w:type="gramEnd"/>
      <w:r>
        <w:t xml:space="preserve"> que se pueden configurar como LDO, controlador WLED,</w:t>
      </w:r>
    </w:p>
    <w:p w:rsidR="008B41A0" w:rsidRDefault="008B41A0" w:rsidP="008B41A0">
      <w:pPr>
        <w:jc w:val="both"/>
      </w:pPr>
      <w:proofErr w:type="gramStart"/>
      <w:r>
        <w:t>generado</w:t>
      </w:r>
      <w:proofErr w:type="gramEnd"/>
      <w:r>
        <w:t xml:space="preserve"> internamente PWM para control de atenuación, protección de LED</w:t>
      </w:r>
    </w:p>
    <w:p w:rsidR="008B41A0" w:rsidRDefault="008B41A0" w:rsidP="008B41A0">
      <w:pPr>
        <w:jc w:val="both"/>
      </w:pPr>
      <w:proofErr w:type="gramStart"/>
      <w:r>
        <w:t>abierto</w:t>
      </w:r>
      <w:proofErr w:type="gramEnd"/>
      <w:r>
        <w:t xml:space="preserve"> de 38 V, admite dos cadenas de hasta 10 LED a 25 </w:t>
      </w:r>
      <w:proofErr w:type="spellStart"/>
      <w:r>
        <w:t>mA</w:t>
      </w:r>
      <w:proofErr w:type="spellEnd"/>
      <w:r>
        <w:t xml:space="preserve"> cada una,</w:t>
      </w:r>
    </w:p>
    <w:p w:rsidR="008B41A0" w:rsidRDefault="008B41A0" w:rsidP="008B41A0">
      <w:pPr>
        <w:jc w:val="both"/>
      </w:pPr>
      <w:proofErr w:type="gramStart"/>
      <w:r>
        <w:t>disipadores</w:t>
      </w:r>
      <w:proofErr w:type="gramEnd"/>
      <w:r>
        <w:t xml:space="preserve"> de corriente internos del lado bajo, protección: bloqueo de</w:t>
      </w:r>
    </w:p>
    <w:p w:rsidR="008B41A0" w:rsidRDefault="008B41A0" w:rsidP="008B41A0">
      <w:pPr>
        <w:jc w:val="both"/>
      </w:pPr>
      <w:proofErr w:type="gramStart"/>
      <w:r>
        <w:t>bajo</w:t>
      </w:r>
      <w:proofErr w:type="gramEnd"/>
      <w:r>
        <w:t xml:space="preserve"> voltaje y comparador de fallas de batería, monitor de botón siempre</w:t>
      </w:r>
    </w:p>
    <w:p w:rsidR="008B41A0" w:rsidRDefault="008B41A0" w:rsidP="008B41A0">
      <w:pPr>
        <w:jc w:val="both"/>
      </w:pPr>
      <w:proofErr w:type="gramStart"/>
      <w:r>
        <w:t>activo</w:t>
      </w:r>
      <w:proofErr w:type="gramEnd"/>
      <w:r>
        <w:t xml:space="preserve">, Restablecimiento de hardware </w:t>
      </w:r>
      <w:proofErr w:type="spellStart"/>
      <w:r>
        <w:t>Pinm</w:t>
      </w:r>
      <w:proofErr w:type="spellEnd"/>
      <w:r>
        <w:t xml:space="preserve"> Registros I2C protegidos con</w:t>
      </w:r>
    </w:p>
    <w:p w:rsidR="008B41A0" w:rsidRDefault="008B41A0" w:rsidP="008B41A0">
      <w:pPr>
        <w:jc w:val="both"/>
      </w:pPr>
      <w:proofErr w:type="gramStart"/>
      <w:r>
        <w:t>contraseña</w:t>
      </w:r>
      <w:proofErr w:type="gramEnd"/>
      <w:r>
        <w:t>, Interfaz: Interfaz I2C (Dirección 0x24), Registros I2C</w:t>
      </w:r>
    </w:p>
    <w:p w:rsidR="008B41A0" w:rsidRDefault="008B41A0" w:rsidP="008B41A0">
      <w:pPr>
        <w:jc w:val="both"/>
      </w:pPr>
      <w:proofErr w:type="gramStart"/>
      <w:r>
        <w:t>protegidos</w:t>
      </w:r>
      <w:proofErr w:type="gramEnd"/>
      <w:r>
        <w:t xml:space="preserve"> con contraseña.</w:t>
      </w:r>
    </w:p>
    <w:p w:rsidR="008B41A0" w:rsidRDefault="008B41A0" w:rsidP="008B41A0">
      <w:pPr>
        <w:jc w:val="both"/>
      </w:pPr>
      <w:r>
        <w:t>-Memorias: SDRAM: 512 MB DDR3L 800 MHZ, Flash integrado: 4 GB, MMC</w:t>
      </w:r>
    </w:p>
    <w:p w:rsidR="008B41A0" w:rsidRDefault="008B41A0" w:rsidP="008B41A0">
      <w:pPr>
        <w:jc w:val="both"/>
      </w:pPr>
      <w:proofErr w:type="gramStart"/>
      <w:r>
        <w:t>integrada</w:t>
      </w:r>
      <w:proofErr w:type="gramEnd"/>
      <w:r>
        <w:t xml:space="preserve"> de 8 bits (</w:t>
      </w:r>
      <w:proofErr w:type="spellStart"/>
      <w:r>
        <w:t>eMMC</w:t>
      </w:r>
      <w:proofErr w:type="spellEnd"/>
      <w:r>
        <w:t>).</w:t>
      </w:r>
    </w:p>
    <w:p w:rsidR="008B41A0" w:rsidRDefault="008B41A0" w:rsidP="008B41A0">
      <w:pPr>
        <w:jc w:val="both"/>
      </w:pPr>
      <w:r>
        <w:t xml:space="preserve">-Conexión micro USB: Un Conector SD/MMC para </w:t>
      </w:r>
      <w:proofErr w:type="spellStart"/>
      <w:r>
        <w:t>microSD</w:t>
      </w:r>
      <w:proofErr w:type="spellEnd"/>
      <w:r>
        <w:t>.</w:t>
      </w:r>
    </w:p>
    <w:p w:rsidR="008B41A0" w:rsidRDefault="008B41A0" w:rsidP="008B41A0">
      <w:pPr>
        <w:jc w:val="both"/>
      </w:pPr>
      <w:r>
        <w:t>-Conectividad: USB 2.0 de alta velocidad Puerto de cliente: Acceso a</w:t>
      </w:r>
    </w:p>
    <w:p w:rsidR="008B41A0" w:rsidRDefault="008B41A0" w:rsidP="008B41A0">
      <w:pPr>
        <w:jc w:val="both"/>
      </w:pPr>
      <w:r>
        <w:t xml:space="preserve">USB0, modo Cliente a través de </w:t>
      </w:r>
      <w:proofErr w:type="spellStart"/>
      <w:r>
        <w:t>miniUSB</w:t>
      </w:r>
      <w:proofErr w:type="spellEnd"/>
      <w:r>
        <w:t>, Puerto de host USB 2.0 de alta</w:t>
      </w:r>
    </w:p>
    <w:p w:rsidR="008B41A0" w:rsidRDefault="008B41A0" w:rsidP="008B41A0">
      <w:pPr>
        <w:jc w:val="both"/>
      </w:pPr>
      <w:proofErr w:type="gramStart"/>
      <w:r>
        <w:lastRenderedPageBreak/>
        <w:t>velocidad</w:t>
      </w:r>
      <w:proofErr w:type="gramEnd"/>
      <w:r>
        <w:t xml:space="preserve">: Acceso a USB1, Conector tipo A, 500 </w:t>
      </w:r>
      <w:proofErr w:type="spellStart"/>
      <w:r>
        <w:t>mA</w:t>
      </w:r>
      <w:proofErr w:type="spellEnd"/>
      <w:r>
        <w:t xml:space="preserve"> LS/FS/HS, Puerto</w:t>
      </w:r>
    </w:p>
    <w:p w:rsidR="008B41A0" w:rsidRDefault="008B41A0" w:rsidP="008B41A0">
      <w:pPr>
        <w:jc w:val="both"/>
      </w:pPr>
      <w:proofErr w:type="gramStart"/>
      <w:r>
        <w:t>serie</w:t>
      </w:r>
      <w:proofErr w:type="gramEnd"/>
      <w:r>
        <w:t>: Acceso UART0 a través de 6 pines 3,3 V Encabezado TTL. El</w:t>
      </w:r>
    </w:p>
    <w:p w:rsidR="008B41A0" w:rsidRDefault="008B41A0" w:rsidP="008B41A0">
      <w:pPr>
        <w:jc w:val="both"/>
      </w:pPr>
      <w:proofErr w:type="gramStart"/>
      <w:r>
        <w:t>encabezado</w:t>
      </w:r>
      <w:proofErr w:type="gramEnd"/>
      <w:r>
        <w:t xml:space="preserve"> está poblado, Ethernet 10/100M (RJ45).</w:t>
      </w:r>
    </w:p>
    <w:p w:rsidR="008B41A0" w:rsidRDefault="008B41A0" w:rsidP="008B41A0">
      <w:pPr>
        <w:jc w:val="both"/>
      </w:pPr>
      <w:r>
        <w:t>-Leds: Un led indicador de encendido y 4 leds de usuario.</w:t>
      </w:r>
    </w:p>
    <w:p w:rsidR="008B41A0" w:rsidRDefault="008B41A0" w:rsidP="008B41A0">
      <w:pPr>
        <w:jc w:val="both"/>
      </w:pPr>
      <w:r>
        <w:t>-</w:t>
      </w:r>
      <w:proofErr w:type="spellStart"/>
      <w:r>
        <w:t>Push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: Un botón de </w:t>
      </w:r>
      <w:proofErr w:type="spellStart"/>
      <w:proofErr w:type="gramStart"/>
      <w:r>
        <w:t>reset</w:t>
      </w:r>
      <w:proofErr w:type="spellEnd"/>
      <w:r>
        <w:t xml:space="preserve"> ,</w:t>
      </w:r>
      <w:proofErr w:type="gramEnd"/>
      <w:r>
        <w:t xml:space="preserve"> un botón de </w:t>
      </w:r>
      <w:proofErr w:type="spellStart"/>
      <w:r>
        <w:t>boot</w:t>
      </w:r>
      <w:proofErr w:type="spellEnd"/>
      <w:r>
        <w:t xml:space="preserve"> y un botón de</w:t>
      </w:r>
    </w:p>
    <w:p w:rsidR="008B41A0" w:rsidRDefault="008B41A0" w:rsidP="008B41A0">
      <w:pPr>
        <w:jc w:val="both"/>
      </w:pPr>
      <w:proofErr w:type="gramStart"/>
      <w:r>
        <w:t>encendido</w:t>
      </w:r>
      <w:proofErr w:type="gramEnd"/>
      <w:r>
        <w:t>.</w:t>
      </w:r>
    </w:p>
    <w:p w:rsidR="008B41A0" w:rsidRDefault="008B41A0" w:rsidP="008B41A0">
      <w:pPr>
        <w:jc w:val="both"/>
      </w:pPr>
      <w:r>
        <w:t>-Interfaces de vídeo/audio: interfaz tipo HDMI D, interfaz LCD, interfaz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audio estéreo a través de HDMI.</w:t>
      </w:r>
    </w:p>
    <w:p w:rsidR="008B41A0" w:rsidRDefault="008B41A0" w:rsidP="008B41A0">
      <w:pPr>
        <w:jc w:val="both"/>
      </w:pPr>
      <w:r>
        <w:t>-Interfaces de expansión a través de 2 cabezales de 46 pines: LCD, UART,</w:t>
      </w:r>
    </w:p>
    <w:p w:rsidR="008B41A0" w:rsidRDefault="008B41A0" w:rsidP="008B41A0">
      <w:pPr>
        <w:jc w:val="both"/>
      </w:pPr>
      <w:proofErr w:type="spellStart"/>
      <w:proofErr w:type="gramStart"/>
      <w:r>
        <w:t>eMMC</w:t>
      </w:r>
      <w:proofErr w:type="spellEnd"/>
      <w:proofErr w:type="gramEnd"/>
      <w:r>
        <w:t>, ADC, I2C, SPI, PWM.</w:t>
      </w:r>
    </w:p>
    <w:p w:rsidR="008B41A0" w:rsidRDefault="008B41A0" w:rsidP="008B41A0">
      <w:pPr>
        <w:jc w:val="both"/>
      </w:pPr>
      <w:r>
        <w:t>-Rango de temperatura: de -40°C a +85°C</w:t>
      </w:r>
    </w:p>
    <w:p w:rsidR="008B41A0" w:rsidRDefault="008B41A0" w:rsidP="008B41A0">
      <w:pPr>
        <w:jc w:val="both"/>
      </w:pPr>
      <w:r>
        <w:t>-Pines Generales: 2 slots de pines tipo hembra de 2x23Pin 2.54MM.</w:t>
      </w:r>
    </w:p>
    <w:p w:rsidR="008B41A0" w:rsidRDefault="008B41A0" w:rsidP="008B41A0">
      <w:pPr>
        <w:jc w:val="both"/>
      </w:pPr>
      <w:r>
        <w:t xml:space="preserve">-Circuito integrado tipo Microcontrolador principal: Hasta 1 GHz </w:t>
      </w:r>
      <w:proofErr w:type="spellStart"/>
      <w:r>
        <w:t>Sitar</w:t>
      </w:r>
      <w:proofErr w:type="spellEnd"/>
    </w:p>
    <w:p w:rsidR="008B41A0" w:rsidRDefault="008B41A0" w:rsidP="008B41A0">
      <w:pPr>
        <w:jc w:val="both"/>
      </w:pPr>
      <w:r>
        <w:t xml:space="preserve">ARM </w:t>
      </w:r>
      <w:proofErr w:type="spellStart"/>
      <w:r>
        <w:t>Cortex</w:t>
      </w:r>
      <w:proofErr w:type="spellEnd"/>
      <w:r>
        <w:t>: procesador RISC A8 de 32 bits, coprocesador NEON SIMD, 32 KB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instrucción L1 y 32 KB de caché de datos con detección de error único</w:t>
      </w:r>
    </w:p>
    <w:p w:rsidR="008B41A0" w:rsidRDefault="008B41A0" w:rsidP="008B41A0">
      <w:pPr>
        <w:jc w:val="both"/>
      </w:pPr>
      <w:r>
        <w:t>(</w:t>
      </w:r>
      <w:proofErr w:type="gramStart"/>
      <w:r>
        <w:t>paridad</w:t>
      </w:r>
      <w:proofErr w:type="gramEnd"/>
      <w:r>
        <w:t>), 256 KB de caché L2 con código de corrección de errores (ECC),</w:t>
      </w:r>
    </w:p>
    <w:p w:rsidR="008B41A0" w:rsidRDefault="008B41A0" w:rsidP="008B41A0">
      <w:pPr>
        <w:jc w:val="both"/>
      </w:pPr>
      <w:r>
        <w:t>176 KB de ROM de arranque en chip, 64 KB de RAM dedicada, emulación y</w:t>
      </w:r>
    </w:p>
    <w:p w:rsidR="008B41A0" w:rsidRDefault="008B41A0" w:rsidP="008B41A0">
      <w:pPr>
        <w:jc w:val="both"/>
      </w:pPr>
      <w:proofErr w:type="gramStart"/>
      <w:r>
        <w:t>depuración</w:t>
      </w:r>
      <w:proofErr w:type="gramEnd"/>
      <w:r>
        <w:t xml:space="preserve"> - JTAG, controlador de interrupciones (hasta 128 solicitudes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interrupción), memoria en chip (RAM L3 compartida): 64 KB de</w:t>
      </w:r>
    </w:p>
    <w:p w:rsidR="008B41A0" w:rsidRDefault="008B41A0" w:rsidP="008B41A0">
      <w:pPr>
        <w:jc w:val="both"/>
      </w:pPr>
      <w:proofErr w:type="gramStart"/>
      <w:r>
        <w:t>controlador</w:t>
      </w:r>
      <w:proofErr w:type="gramEnd"/>
      <w:r>
        <w:t xml:space="preserve"> de memoria en chip de uso general ( OCMC) RAM, accesible a</w:t>
      </w:r>
    </w:p>
    <w:p w:rsidR="008B41A0" w:rsidRDefault="008B41A0" w:rsidP="008B41A0">
      <w:pPr>
        <w:jc w:val="both"/>
      </w:pPr>
      <w:proofErr w:type="gramStart"/>
      <w:r>
        <w:t>todos</w:t>
      </w:r>
      <w:proofErr w:type="gramEnd"/>
      <w:r>
        <w:t xml:space="preserve"> los maestros, admite retención para activación rápida, Interfaces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memoria externa (EMIF): </w:t>
      </w:r>
      <w:proofErr w:type="spellStart"/>
      <w:r>
        <w:t>mDDR</w:t>
      </w:r>
      <w:proofErr w:type="spellEnd"/>
      <w:r>
        <w:t xml:space="preserve"> (LPDDR), DDR2, DDR3, DDR3L Controlador:</w:t>
      </w:r>
    </w:p>
    <w:p w:rsidR="008B41A0" w:rsidRDefault="008B41A0" w:rsidP="008B41A0">
      <w:pPr>
        <w:jc w:val="both"/>
      </w:pPr>
      <w:proofErr w:type="spellStart"/>
      <w:proofErr w:type="gramStart"/>
      <w:r>
        <w:t>mDDR</w:t>
      </w:r>
      <w:proofErr w:type="spellEnd"/>
      <w:proofErr w:type="gramEnd"/>
      <w:r>
        <w:t>: Reloj de 200 MHz (velocidad de datos de 400 MHz), DDR2: Reloj de</w:t>
      </w:r>
    </w:p>
    <w:p w:rsidR="008B41A0" w:rsidRDefault="008B41A0" w:rsidP="008B41A0">
      <w:pPr>
        <w:jc w:val="both"/>
      </w:pPr>
      <w:r>
        <w:t>266 MHz (velocidad de datos de 532 MHz), DDR3: reloj de 400 MHz</w:t>
      </w:r>
    </w:p>
    <w:p w:rsidR="008B41A0" w:rsidRDefault="008B41A0" w:rsidP="008B41A0">
      <w:pPr>
        <w:jc w:val="both"/>
      </w:pPr>
      <w:r>
        <w:t>(</w:t>
      </w:r>
      <w:proofErr w:type="gramStart"/>
      <w:r>
        <w:t>velocidad</w:t>
      </w:r>
      <w:proofErr w:type="gramEnd"/>
      <w:r>
        <w:t xml:space="preserve"> de datos de 800 MHz), DDR3L: reloj de 400 MHz (velocidad de</w:t>
      </w:r>
    </w:p>
    <w:p w:rsidR="008B41A0" w:rsidRDefault="008B41A0" w:rsidP="008B41A0">
      <w:pPr>
        <w:jc w:val="both"/>
      </w:pPr>
      <w:proofErr w:type="gramStart"/>
      <w:r>
        <w:t>datos</w:t>
      </w:r>
      <w:proofErr w:type="gramEnd"/>
      <w:r>
        <w:t xml:space="preserve"> de 800 MHz), bus de datos de 16 bits, 1 GB de total </w:t>
      </w:r>
      <w:proofErr w:type="spellStart"/>
      <w:r>
        <w:t>direccionable</w:t>
      </w:r>
      <w:proofErr w:type="spellEnd"/>
    </w:p>
    <w:p w:rsidR="008B41A0" w:rsidRDefault="008B41A0" w:rsidP="008B41A0">
      <w:pPr>
        <w:jc w:val="both"/>
      </w:pPr>
      <w:r>
        <w:t>Espacio, admite configuraciones de dispositivos de memoria x16 o dos x8,</w:t>
      </w:r>
    </w:p>
    <w:p w:rsidR="008B41A0" w:rsidRDefault="008B41A0" w:rsidP="008B41A0">
      <w:pPr>
        <w:jc w:val="both"/>
      </w:pPr>
      <w:proofErr w:type="gramStart"/>
      <w:r>
        <w:t>controlador</w:t>
      </w:r>
      <w:proofErr w:type="gramEnd"/>
      <w:r>
        <w:t xml:space="preserve"> de memoria de uso general (GPMC): interfaz de memoria</w:t>
      </w:r>
    </w:p>
    <w:p w:rsidR="008B41A0" w:rsidRDefault="008B41A0" w:rsidP="008B41A0">
      <w:pPr>
        <w:jc w:val="both"/>
      </w:pPr>
      <w:proofErr w:type="gramStart"/>
      <w:r>
        <w:lastRenderedPageBreak/>
        <w:t>asíncrona</w:t>
      </w:r>
      <w:proofErr w:type="gramEnd"/>
      <w:r>
        <w:t xml:space="preserve"> flexible de 8 bits y 16 bits con hasta siete selecciones de</w:t>
      </w:r>
    </w:p>
    <w:p w:rsidR="008B41A0" w:rsidRDefault="008B41A0" w:rsidP="008B41A0">
      <w:pPr>
        <w:jc w:val="both"/>
      </w:pPr>
      <w:proofErr w:type="gramStart"/>
      <w:r>
        <w:t>chip</w:t>
      </w:r>
      <w:proofErr w:type="gramEnd"/>
      <w:r>
        <w:t xml:space="preserve"> (NAND, NOR, </w:t>
      </w:r>
      <w:proofErr w:type="spellStart"/>
      <w:r>
        <w:t>Muxed</w:t>
      </w:r>
      <w:proofErr w:type="spellEnd"/>
      <w:r>
        <w:t>-NOR, SRAM), Utiliza código BCH para admitir ECC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4, 8 o 16 bits, utiliza código </w:t>
      </w:r>
      <w:proofErr w:type="spellStart"/>
      <w:r>
        <w:t>Hamming</w:t>
      </w:r>
      <w:proofErr w:type="spellEnd"/>
      <w:r>
        <w:t xml:space="preserve"> para admitir ECC de 1 bit,</w:t>
      </w:r>
    </w:p>
    <w:p w:rsidR="008B41A0" w:rsidRDefault="008B41A0" w:rsidP="008B41A0">
      <w:pPr>
        <w:jc w:val="both"/>
      </w:pPr>
      <w:proofErr w:type="gramStart"/>
      <w:r>
        <w:t>módulo</w:t>
      </w:r>
      <w:proofErr w:type="gramEnd"/>
      <w:r>
        <w:t xml:space="preserve"> localizador de errores (ELM): se utiliza junto con GPMC para</w:t>
      </w:r>
    </w:p>
    <w:p w:rsidR="008B41A0" w:rsidRDefault="008B41A0" w:rsidP="008B41A0">
      <w:pPr>
        <w:jc w:val="both"/>
      </w:pPr>
      <w:proofErr w:type="gramStart"/>
      <w:r>
        <w:t>localizar</w:t>
      </w:r>
      <w:proofErr w:type="gramEnd"/>
      <w:r>
        <w:t xml:space="preserve"> direcciones de errores de datos de polinomios de síndrome</w:t>
      </w:r>
    </w:p>
    <w:p w:rsidR="008B41A0" w:rsidRDefault="008B41A0" w:rsidP="008B41A0">
      <w:pPr>
        <w:jc w:val="both"/>
      </w:pPr>
      <w:proofErr w:type="gramStart"/>
      <w:r>
        <w:t>generados</w:t>
      </w:r>
      <w:proofErr w:type="gramEnd"/>
      <w:r>
        <w:t xml:space="preserve"> Usando un algoritmo BCH, admite ubicación de error de bloque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4, 8 y 16 bits por 512 bytes basada en algoritmos BCH, subsistema de</w:t>
      </w:r>
    </w:p>
    <w:p w:rsidR="008B41A0" w:rsidRDefault="008B41A0" w:rsidP="008B41A0">
      <w:pPr>
        <w:jc w:val="both"/>
      </w:pPr>
      <w:proofErr w:type="gramStart"/>
      <w:r>
        <w:t>unidad</w:t>
      </w:r>
      <w:proofErr w:type="gramEnd"/>
      <w:r>
        <w:t xml:space="preserve"> programable en tiempo real y subsistema de comunicación</w:t>
      </w:r>
    </w:p>
    <w:p w:rsidR="008B41A0" w:rsidRDefault="008B41A0" w:rsidP="008B41A0">
      <w:pPr>
        <w:jc w:val="both"/>
      </w:pPr>
      <w:proofErr w:type="gramStart"/>
      <w:r>
        <w:t>industrial</w:t>
      </w:r>
      <w:proofErr w:type="gramEnd"/>
      <w:r>
        <w:t xml:space="preserve"> (PRU-ICSS): admite protocolos como </w:t>
      </w:r>
      <w:proofErr w:type="spellStart"/>
      <w:r>
        <w:t>EtherCAT</w:t>
      </w:r>
      <w:proofErr w:type="spellEnd"/>
      <w:r>
        <w:t>, PROFIBUS,</w:t>
      </w:r>
    </w:p>
    <w:p w:rsidR="008B41A0" w:rsidRDefault="008B41A0" w:rsidP="008B41A0">
      <w:pPr>
        <w:jc w:val="both"/>
      </w:pPr>
      <w:r>
        <w:t xml:space="preserve">PROFINET, </w:t>
      </w:r>
      <w:proofErr w:type="spellStart"/>
      <w:r>
        <w:t>EtherNet</w:t>
      </w:r>
      <w:proofErr w:type="spellEnd"/>
      <w:r>
        <w:t>/IP y más, dos unidades programables en tiempo real</w:t>
      </w:r>
    </w:p>
    <w:p w:rsidR="008B41A0" w:rsidRDefault="008B41A0" w:rsidP="008B41A0">
      <w:pPr>
        <w:jc w:val="both"/>
      </w:pPr>
      <w:r>
        <w:t>(PRU): procesador RISC de carga/almacenamiento de 32 bits capaz de</w:t>
      </w:r>
    </w:p>
    <w:p w:rsidR="008B41A0" w:rsidRDefault="008B41A0" w:rsidP="008B41A0">
      <w:pPr>
        <w:jc w:val="both"/>
      </w:pPr>
      <w:proofErr w:type="gramStart"/>
      <w:r>
        <w:t>funcionar</w:t>
      </w:r>
      <w:proofErr w:type="gramEnd"/>
      <w:r>
        <w:t xml:space="preserve"> a 200 MHz, 8 KB de RAM de instrucciones con detección de error</w:t>
      </w:r>
    </w:p>
    <w:p w:rsidR="008B41A0" w:rsidRDefault="008B41A0" w:rsidP="008B41A0">
      <w:pPr>
        <w:jc w:val="both"/>
      </w:pPr>
      <w:proofErr w:type="gramStart"/>
      <w:r>
        <w:t>único</w:t>
      </w:r>
      <w:proofErr w:type="gramEnd"/>
      <w:r>
        <w:t xml:space="preserve"> (paridad),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8 KB de RAM de datos con detección de error único (paridad),</w:t>
      </w:r>
    </w:p>
    <w:p w:rsidR="008B41A0" w:rsidRDefault="008B41A0" w:rsidP="008B41A0">
      <w:pPr>
        <w:jc w:val="both"/>
      </w:pPr>
      <w:proofErr w:type="gramStart"/>
      <w:r>
        <w:t>multiplicador</w:t>
      </w:r>
      <w:proofErr w:type="gramEnd"/>
      <w:r>
        <w:t xml:space="preserve"> de 32 bits de ciclo único con acumulador de 64 bits,</w:t>
      </w:r>
    </w:p>
    <w:p w:rsidR="008B41A0" w:rsidRDefault="008B41A0" w:rsidP="008B41A0">
      <w:pPr>
        <w:jc w:val="both"/>
      </w:pPr>
      <w:proofErr w:type="gramStart"/>
      <w:r>
        <w:t>módulo</w:t>
      </w:r>
      <w:proofErr w:type="gramEnd"/>
      <w:r>
        <w:t xml:space="preserve"> GPIO mejorado que brinda soporte de entrada/salida de cambio y</w:t>
      </w:r>
    </w:p>
    <w:p w:rsidR="008B41A0" w:rsidRDefault="008B41A0" w:rsidP="008B41A0">
      <w:pPr>
        <w:jc w:val="both"/>
      </w:pPr>
      <w:proofErr w:type="gramStart"/>
      <w:r>
        <w:t>bloqueo</w:t>
      </w:r>
      <w:proofErr w:type="gramEnd"/>
      <w:r>
        <w:t xml:space="preserve"> paralelo en señal externa, 12 KB de RAM compartida con detección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error único (paridad) ), tres bancos de registros de 120 bytes</w:t>
      </w:r>
    </w:p>
    <w:p w:rsidR="008B41A0" w:rsidRDefault="008B41A0" w:rsidP="008B41A0">
      <w:pPr>
        <w:jc w:val="both"/>
      </w:pPr>
      <w:proofErr w:type="gramStart"/>
      <w:r>
        <w:t>accesibles</w:t>
      </w:r>
      <w:proofErr w:type="gramEnd"/>
      <w:r>
        <w:t xml:space="preserve"> por cada PRU, controlador de interrupciones (INTC) para</w:t>
      </w:r>
    </w:p>
    <w:p w:rsidR="008B41A0" w:rsidRDefault="008B41A0" w:rsidP="008B41A0">
      <w:pPr>
        <w:jc w:val="both"/>
      </w:pPr>
      <w:proofErr w:type="gramStart"/>
      <w:r>
        <w:t>manejar</w:t>
      </w:r>
      <w:proofErr w:type="gramEnd"/>
      <w:r>
        <w:t xml:space="preserve"> eventos de entrada del sistema, bus de interconexión local para</w:t>
      </w:r>
    </w:p>
    <w:p w:rsidR="008B41A0" w:rsidRDefault="008B41A0" w:rsidP="008B41A0">
      <w:pPr>
        <w:jc w:val="both"/>
      </w:pPr>
      <w:proofErr w:type="gramStart"/>
      <w:r>
        <w:t>conectar</w:t>
      </w:r>
      <w:proofErr w:type="gramEnd"/>
      <w:r>
        <w:t xml:space="preserve"> maestros internos y externos a los recursos dentro del PRU-</w:t>
      </w:r>
    </w:p>
    <w:p w:rsidR="008B41A0" w:rsidRDefault="008B41A0" w:rsidP="008B41A0">
      <w:pPr>
        <w:jc w:val="both"/>
      </w:pPr>
      <w:r>
        <w:t>ICSS, periféricos dentro del PRU-ICSS: uno Puerto UART con pines de</w:t>
      </w:r>
    </w:p>
    <w:p w:rsidR="008B41A0" w:rsidRDefault="008B41A0" w:rsidP="008B41A0">
      <w:pPr>
        <w:jc w:val="both"/>
      </w:pPr>
      <w:proofErr w:type="gramStart"/>
      <w:r>
        <w:t>control</w:t>
      </w:r>
      <w:proofErr w:type="gramEnd"/>
      <w:r>
        <w:t xml:space="preserve"> de flujo, admite hasta 12 Mbps, un módulo de captura mejorada</w:t>
      </w:r>
    </w:p>
    <w:p w:rsidR="008B41A0" w:rsidRDefault="008B41A0" w:rsidP="008B41A0">
      <w:pPr>
        <w:jc w:val="both"/>
      </w:pPr>
      <w:r>
        <w:t>(</w:t>
      </w:r>
      <w:proofErr w:type="spellStart"/>
      <w:proofErr w:type="gramStart"/>
      <w:r>
        <w:t>eCAP</w:t>
      </w:r>
      <w:proofErr w:type="spellEnd"/>
      <w:proofErr w:type="gramEnd"/>
      <w:r>
        <w:t>), dos puertos Ethernet MII que admiten Ethernet industrial, como</w:t>
      </w:r>
    </w:p>
    <w:p w:rsidR="008B41A0" w:rsidRDefault="008B41A0" w:rsidP="008B41A0">
      <w:pPr>
        <w:jc w:val="both"/>
      </w:pPr>
      <w:proofErr w:type="spellStart"/>
      <w:r>
        <w:t>EtherCAT</w:t>
      </w:r>
      <w:proofErr w:type="spellEnd"/>
      <w:r>
        <w:t>, un puerto MDIO, módulo de administración de energía, reinicio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reloj (PRCM): Controla la entrada y salida de los modos de espera y de</w:t>
      </w:r>
    </w:p>
    <w:p w:rsidR="008B41A0" w:rsidRDefault="008B41A0" w:rsidP="008B41A0">
      <w:pPr>
        <w:jc w:val="both"/>
      </w:pPr>
      <w:proofErr w:type="gramStart"/>
      <w:r>
        <w:t>suspensión</w:t>
      </w:r>
      <w:proofErr w:type="gramEnd"/>
      <w:r>
        <w:t xml:space="preserve"> profunda, responsable de la secuenciación del sueño,</w:t>
      </w:r>
    </w:p>
    <w:p w:rsidR="008B41A0" w:rsidRDefault="008B41A0" w:rsidP="008B41A0">
      <w:pPr>
        <w:jc w:val="both"/>
      </w:pPr>
      <w:proofErr w:type="gramStart"/>
      <w:r>
        <w:lastRenderedPageBreak/>
        <w:t>secuenciación</w:t>
      </w:r>
      <w:proofErr w:type="gramEnd"/>
      <w:r>
        <w:t xml:space="preserve"> del apagado del dominio de energía, secuenciación del</w:t>
      </w:r>
    </w:p>
    <w:p w:rsidR="008B41A0" w:rsidRDefault="008B41A0" w:rsidP="008B41A0">
      <w:pPr>
        <w:jc w:val="both"/>
      </w:pPr>
      <w:proofErr w:type="gramStart"/>
      <w:r>
        <w:t>despertador</w:t>
      </w:r>
      <w:proofErr w:type="gramEnd"/>
      <w:r>
        <w:t xml:space="preserve"> y secuenciación del encendido del dominio de energía,</w:t>
      </w:r>
    </w:p>
    <w:p w:rsidR="008B41A0" w:rsidRDefault="008B41A0" w:rsidP="008B41A0">
      <w:pPr>
        <w:jc w:val="both"/>
      </w:pPr>
      <w:proofErr w:type="gramStart"/>
      <w:r>
        <w:t>relojes</w:t>
      </w:r>
      <w:proofErr w:type="gramEnd"/>
      <w:r>
        <w:t>: integrados de 15 a 35 MHz de alto -Oscilador de frecuencia</w:t>
      </w:r>
    </w:p>
    <w:p w:rsidR="008B41A0" w:rsidRDefault="008B41A0" w:rsidP="008B41A0">
      <w:pPr>
        <w:jc w:val="both"/>
      </w:pPr>
      <w:proofErr w:type="gramStart"/>
      <w:r>
        <w:t>utilizado</w:t>
      </w:r>
      <w:proofErr w:type="gramEnd"/>
      <w:r>
        <w:t xml:space="preserve"> para generar un reloj de referencia para varios sistemas y</w:t>
      </w:r>
    </w:p>
    <w:p w:rsidR="008B41A0" w:rsidRDefault="008B41A0" w:rsidP="008B41A0">
      <w:pPr>
        <w:jc w:val="both"/>
      </w:pPr>
      <w:proofErr w:type="gramStart"/>
      <w:r>
        <w:t>relojes</w:t>
      </w:r>
      <w:proofErr w:type="gramEnd"/>
      <w:r>
        <w:t xml:space="preserve"> periféricos, admite el control de activación y desactivación de</w:t>
      </w:r>
    </w:p>
    <w:p w:rsidR="008B41A0" w:rsidRDefault="008B41A0" w:rsidP="008B41A0">
      <w:pPr>
        <w:jc w:val="both"/>
      </w:pPr>
      <w:proofErr w:type="gramStart"/>
      <w:r>
        <w:t>reloj</w:t>
      </w:r>
      <w:proofErr w:type="gramEnd"/>
      <w:r>
        <w:t xml:space="preserve"> individual para subsistemas y periféricos para facilitar la</w:t>
      </w:r>
    </w:p>
    <w:p w:rsidR="008B41A0" w:rsidRDefault="008B41A0" w:rsidP="008B41A0">
      <w:pPr>
        <w:jc w:val="both"/>
      </w:pPr>
      <w:proofErr w:type="gramStart"/>
      <w:r>
        <w:t>reducción</w:t>
      </w:r>
      <w:proofErr w:type="gramEnd"/>
      <w:r>
        <w:t xml:space="preserve"> del consumo de energía, cinco ADPLL para generar relojes del</w:t>
      </w:r>
    </w:p>
    <w:p w:rsidR="008B41A0" w:rsidRDefault="008B41A0" w:rsidP="008B41A0">
      <w:pPr>
        <w:jc w:val="both"/>
      </w:pPr>
      <w:proofErr w:type="gramStart"/>
      <w:r>
        <w:t>sistema</w:t>
      </w:r>
      <w:proofErr w:type="gramEnd"/>
      <w:r>
        <w:t xml:space="preserve"> (subsistema MPU, interfaz DDR, USB y periféricos [ MMC y SD,</w:t>
      </w:r>
    </w:p>
    <w:p w:rsidR="008B41A0" w:rsidRDefault="008B41A0" w:rsidP="008B41A0">
      <w:pPr>
        <w:jc w:val="both"/>
      </w:pPr>
      <w:r>
        <w:t>UART, SPI, I2C], L3, L4, Ethernet, GFX [SGX530], reloj de píxeles LCD),</w:t>
      </w:r>
    </w:p>
    <w:p w:rsidR="008B41A0" w:rsidRDefault="008B41A0" w:rsidP="008B41A0">
      <w:pPr>
        <w:jc w:val="both"/>
      </w:pPr>
      <w:r>
        <w:t>Alimentación: dos dominios de alimentación no conmutables (reloj en</w:t>
      </w:r>
    </w:p>
    <w:p w:rsidR="008B41A0" w:rsidRDefault="008B41A0" w:rsidP="008B41A0">
      <w:pPr>
        <w:jc w:val="both"/>
      </w:pPr>
      <w:proofErr w:type="gramStart"/>
      <w:r>
        <w:t>tiempo</w:t>
      </w:r>
      <w:proofErr w:type="gramEnd"/>
      <w:r>
        <w:t xml:space="preserve"> real [RTC], lógica de activación [WAKEUP]), tres Dominios de</w:t>
      </w:r>
    </w:p>
    <w:p w:rsidR="008B41A0" w:rsidRDefault="008B41A0" w:rsidP="008B41A0">
      <w:pPr>
        <w:jc w:val="both"/>
      </w:pPr>
      <w:proofErr w:type="gramStart"/>
      <w:r>
        <w:t>energía</w:t>
      </w:r>
      <w:proofErr w:type="gramEnd"/>
      <w:r>
        <w:t xml:space="preserve"> conmutables (subsistema MPU [MPU], SGX530 [GFX], periféricos e</w:t>
      </w:r>
    </w:p>
    <w:p w:rsidR="008B41A0" w:rsidRDefault="008B41A0" w:rsidP="008B41A0">
      <w:pPr>
        <w:jc w:val="both"/>
      </w:pPr>
      <w:proofErr w:type="gramStart"/>
      <w:r>
        <w:t>infraestructura</w:t>
      </w:r>
      <w:proofErr w:type="gramEnd"/>
      <w:r>
        <w:t xml:space="preserve"> [PER]), implementa </w:t>
      </w:r>
      <w:proofErr w:type="spellStart"/>
      <w:r>
        <w:t>SmartReflex</w:t>
      </w:r>
      <w:proofErr w:type="spellEnd"/>
      <w:r>
        <w:t>™ Clase 2B para</w:t>
      </w:r>
    </w:p>
    <w:p w:rsidR="008B41A0" w:rsidRDefault="008B41A0" w:rsidP="008B41A0">
      <w:pPr>
        <w:jc w:val="both"/>
      </w:pPr>
      <w:proofErr w:type="gramStart"/>
      <w:r>
        <w:t>escalamiento</w:t>
      </w:r>
      <w:proofErr w:type="gramEnd"/>
      <w:r>
        <w:t xml:space="preserve"> de voltaje del núcleo basado en la temperatura del troquel,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variación del proceso y el rendimiento (escalamiento de voltaje</w:t>
      </w:r>
    </w:p>
    <w:p w:rsidR="008B41A0" w:rsidRDefault="008B41A0" w:rsidP="008B41A0">
      <w:pPr>
        <w:jc w:val="both"/>
      </w:pPr>
      <w:proofErr w:type="gramStart"/>
      <w:r>
        <w:t>adaptativo</w:t>
      </w:r>
      <w:proofErr w:type="gramEnd"/>
      <w:r>
        <w:t xml:space="preserve"> [AVS]) , Escalado dinámico de frecuencia de voltaje (DVFS),</w:t>
      </w:r>
    </w:p>
    <w:p w:rsidR="008B41A0" w:rsidRDefault="008B41A0" w:rsidP="008B41A0">
      <w:pPr>
        <w:jc w:val="both"/>
      </w:pPr>
      <w:proofErr w:type="gramStart"/>
      <w:r>
        <w:t>reloj</w:t>
      </w:r>
      <w:proofErr w:type="gramEnd"/>
      <w:r>
        <w:t xml:space="preserve"> en tiempo real (RTC): información de fecha en tiempo real (día-</w:t>
      </w:r>
    </w:p>
    <w:p w:rsidR="008B41A0" w:rsidRDefault="008B41A0" w:rsidP="008B41A0">
      <w:pPr>
        <w:jc w:val="both"/>
      </w:pPr>
      <w:r>
        <w:t>mes-año-día de la semana) y hora (horas-minutos- segundos), oscilador</w:t>
      </w:r>
    </w:p>
    <w:p w:rsidR="008B41A0" w:rsidRDefault="008B41A0" w:rsidP="008B41A0">
      <w:pPr>
        <w:jc w:val="both"/>
      </w:pPr>
      <w:proofErr w:type="gramStart"/>
      <w:r>
        <w:t>interno</w:t>
      </w:r>
      <w:proofErr w:type="gramEnd"/>
      <w:r>
        <w:t xml:space="preserve"> de 32,768 kHz, RTC LDO interno lógico y de 1,1 V, entrada de</w:t>
      </w:r>
    </w:p>
    <w:p w:rsidR="008B41A0" w:rsidRDefault="008B41A0" w:rsidP="008B41A0">
      <w:pPr>
        <w:jc w:val="both"/>
      </w:pPr>
      <w:proofErr w:type="gramStart"/>
      <w:r>
        <w:t>reinicio</w:t>
      </w:r>
      <w:proofErr w:type="gramEnd"/>
      <w:r>
        <w:t xml:space="preserve"> de encendido independiente (</w:t>
      </w:r>
      <w:proofErr w:type="spellStart"/>
      <w:r>
        <w:t>RTC_PWRONRSTn</w:t>
      </w:r>
      <w:proofErr w:type="spellEnd"/>
      <w:r>
        <w:t>), pin de entrada</w:t>
      </w:r>
    </w:p>
    <w:p w:rsidR="008B41A0" w:rsidRDefault="008B41A0" w:rsidP="008B41A0">
      <w:pPr>
        <w:jc w:val="both"/>
      </w:pPr>
      <w:proofErr w:type="gramStart"/>
      <w:r>
        <w:t>dedicado</w:t>
      </w:r>
      <w:proofErr w:type="gramEnd"/>
      <w:r>
        <w:t xml:space="preserve"> (EXT_WAKEUP) para eventos de activación externos, alarma</w:t>
      </w:r>
    </w:p>
    <w:p w:rsidR="008B41A0" w:rsidRDefault="008B41A0" w:rsidP="008B41A0">
      <w:pPr>
        <w:jc w:val="both"/>
      </w:pPr>
      <w:proofErr w:type="gramStart"/>
      <w:r>
        <w:t>programable</w:t>
      </w:r>
      <w:proofErr w:type="gramEnd"/>
      <w:r>
        <w:t xml:space="preserve"> que se puede utilizar para generar, interrupciones internas</w:t>
      </w:r>
    </w:p>
    <w:p w:rsidR="008B41A0" w:rsidRDefault="008B41A0" w:rsidP="008B41A0">
      <w:pPr>
        <w:jc w:val="both"/>
      </w:pPr>
      <w:proofErr w:type="gramStart"/>
      <w:r>
        <w:t>al</w:t>
      </w:r>
      <w:proofErr w:type="gramEnd"/>
      <w:r>
        <w:t xml:space="preserve"> PRCM (para reactivación) o </w:t>
      </w:r>
      <w:proofErr w:type="spellStart"/>
      <w:r>
        <w:t>Cortex</w:t>
      </w:r>
      <w:proofErr w:type="spellEnd"/>
      <w:r>
        <w:t>- A8 (para notificación de eventos),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alarma programable se puede usar con una salida externa</w:t>
      </w:r>
    </w:p>
    <w:p w:rsidR="008B41A0" w:rsidRDefault="008B41A0" w:rsidP="008B41A0">
      <w:pPr>
        <w:jc w:val="both"/>
      </w:pPr>
      <w:r>
        <w:t>(PMIC_POWER_EN) para permitir que el IC de administración de energía</w:t>
      </w:r>
    </w:p>
    <w:p w:rsidR="008B41A0" w:rsidRDefault="008B41A0" w:rsidP="008B41A0">
      <w:pPr>
        <w:jc w:val="both"/>
      </w:pPr>
      <w:proofErr w:type="gramStart"/>
      <w:r>
        <w:t>restaure</w:t>
      </w:r>
      <w:proofErr w:type="gramEnd"/>
      <w:r>
        <w:t xml:space="preserve"> dominios de energía que no son RTC, Periféricos: hasta dos</w:t>
      </w:r>
    </w:p>
    <w:p w:rsidR="008B41A0" w:rsidRDefault="008B41A0" w:rsidP="008B41A0">
      <w:pPr>
        <w:jc w:val="both"/>
      </w:pPr>
      <w:proofErr w:type="gramStart"/>
      <w:r>
        <w:t>puertos</w:t>
      </w:r>
      <w:proofErr w:type="gramEnd"/>
      <w:r>
        <w:t xml:space="preserve"> USB 2.0 DRD (dispositivo de doble función) de alta velocidad con</w:t>
      </w:r>
    </w:p>
    <w:p w:rsidR="008B41A0" w:rsidRDefault="008B41A0" w:rsidP="008B41A0">
      <w:pPr>
        <w:jc w:val="both"/>
      </w:pPr>
      <w:r>
        <w:t>PHY integrado, hasta dos MAC Gigabit Ethernet industriales (10,100, 1000</w:t>
      </w:r>
    </w:p>
    <w:p w:rsidR="008B41A0" w:rsidRDefault="008B41A0" w:rsidP="008B41A0">
      <w:pPr>
        <w:jc w:val="both"/>
      </w:pPr>
      <w:r>
        <w:lastRenderedPageBreak/>
        <w:t>Mbps): conmutador integrado, cada MAC admite interfaces MII, RMII, RGMII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MDIO. Los MAC y el conmutador Ethernet pueden funcionar</w:t>
      </w:r>
    </w:p>
    <w:p w:rsidR="008B41A0" w:rsidRDefault="008B41A0" w:rsidP="008B41A0">
      <w:pPr>
        <w:jc w:val="both"/>
      </w:pPr>
      <w:proofErr w:type="gramStart"/>
      <w:r>
        <w:t>independientemente</w:t>
      </w:r>
      <w:proofErr w:type="gramEnd"/>
      <w:r>
        <w:t xml:space="preserve"> de otras funciones, protocolo de tiempo de precisión</w:t>
      </w:r>
    </w:p>
    <w:p w:rsidR="008B41A0" w:rsidRDefault="008B41A0" w:rsidP="008B41A0">
      <w:pPr>
        <w:jc w:val="both"/>
      </w:pPr>
      <w:r>
        <w:t>(PTP) IEEE 1588v1, hasta dos puertos de red de área de controlador</w:t>
      </w:r>
    </w:p>
    <w:p w:rsidR="008B41A0" w:rsidRDefault="008B41A0" w:rsidP="008B41A0">
      <w:pPr>
        <w:jc w:val="both"/>
      </w:pPr>
      <w:r>
        <w:t>(CAN): admite CAN versión 2 partes A y B, hasta dos puertos serie de</w:t>
      </w:r>
    </w:p>
    <w:p w:rsidR="008B41A0" w:rsidRDefault="008B41A0" w:rsidP="008B41A0">
      <w:pPr>
        <w:jc w:val="both"/>
      </w:pPr>
      <w:proofErr w:type="gramStart"/>
      <w:r>
        <w:t>audio</w:t>
      </w:r>
      <w:proofErr w:type="gramEnd"/>
      <w:r>
        <w:t xml:space="preserve"> multicanal (</w:t>
      </w:r>
      <w:proofErr w:type="spellStart"/>
      <w:r>
        <w:t>McASP</w:t>
      </w:r>
      <w:proofErr w:type="spellEnd"/>
      <w:r>
        <w:t>) ): transmite y recibe relojes de hasta 50 MHz,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cuatro pines de datos en serie por puerto </w:t>
      </w:r>
      <w:proofErr w:type="spellStart"/>
      <w:r>
        <w:t>McASP</w:t>
      </w:r>
      <w:proofErr w:type="spellEnd"/>
      <w:r>
        <w:t xml:space="preserve"> con relojes TX y</w:t>
      </w:r>
    </w:p>
    <w:p w:rsidR="008B41A0" w:rsidRDefault="008B41A0" w:rsidP="008B41A0">
      <w:pPr>
        <w:jc w:val="both"/>
      </w:pPr>
      <w:r>
        <w:t xml:space="preserve">RX independientes, admite </w:t>
      </w:r>
      <w:proofErr w:type="spellStart"/>
      <w:r>
        <w:t>multiplexación</w:t>
      </w:r>
      <w:proofErr w:type="spellEnd"/>
      <w:r>
        <w:t xml:space="preserve"> por división de tiempo (TDM),</w:t>
      </w:r>
    </w:p>
    <w:p w:rsidR="008B41A0" w:rsidRDefault="008B41A0" w:rsidP="008B41A0">
      <w:pPr>
        <w:jc w:val="both"/>
      </w:pPr>
      <w:proofErr w:type="gramStart"/>
      <w:r>
        <w:t>sonido</w:t>
      </w:r>
      <w:proofErr w:type="gramEnd"/>
      <w:r>
        <w:t xml:space="preserve"> Inter- IC (I2S) y formatos similares: admite audio digital</w:t>
      </w:r>
    </w:p>
    <w:p w:rsidR="008B41A0" w:rsidRDefault="008B41A0" w:rsidP="008B41A0">
      <w:pPr>
        <w:jc w:val="both"/>
      </w:pPr>
      <w:r>
        <w:t>Transmisión de interfaz (formatos SPDIF, IEC60958-1 y AES-3), búferes</w:t>
      </w:r>
    </w:p>
    <w:p w:rsidR="008B41A0" w:rsidRDefault="008B41A0" w:rsidP="008B41A0">
      <w:pPr>
        <w:jc w:val="both"/>
      </w:pPr>
      <w:r>
        <w:t>FIFO para transmisión y recepción (256 bytes), hasta seis UART: todos</w:t>
      </w:r>
    </w:p>
    <w:p w:rsidR="008B41A0" w:rsidRDefault="008B41A0" w:rsidP="008B41A0">
      <w:pPr>
        <w:jc w:val="both"/>
      </w:pPr>
      <w:proofErr w:type="gramStart"/>
      <w:r>
        <w:t>los</w:t>
      </w:r>
      <w:proofErr w:type="gramEnd"/>
      <w:r>
        <w:t xml:space="preserve"> UART admiten modos </w:t>
      </w:r>
      <w:proofErr w:type="spellStart"/>
      <w:r>
        <w:t>IrDA</w:t>
      </w:r>
      <w:proofErr w:type="spellEnd"/>
      <w:r>
        <w:t xml:space="preserve"> y CIR, todos los UART admiten control de</w:t>
      </w:r>
    </w:p>
    <w:p w:rsidR="008B41A0" w:rsidRDefault="008B41A0" w:rsidP="008B41A0">
      <w:pPr>
        <w:jc w:val="both"/>
      </w:pPr>
      <w:proofErr w:type="gramStart"/>
      <w:r>
        <w:t>flujo</w:t>
      </w:r>
      <w:proofErr w:type="gramEnd"/>
      <w:r>
        <w:t xml:space="preserve"> RTS y CTS, UART1 Admite control total del módem, hasta dos</w:t>
      </w:r>
    </w:p>
    <w:p w:rsidR="008B41A0" w:rsidRDefault="008B41A0" w:rsidP="008B41A0">
      <w:pPr>
        <w:jc w:val="both"/>
      </w:pPr>
      <w:proofErr w:type="gramStart"/>
      <w:r>
        <w:t>interfaces</w:t>
      </w:r>
      <w:proofErr w:type="gramEnd"/>
      <w:r>
        <w:t xml:space="preserve"> serie </w:t>
      </w:r>
      <w:proofErr w:type="spellStart"/>
      <w:r>
        <w:t>McSPI</w:t>
      </w:r>
      <w:proofErr w:type="spellEnd"/>
      <w:r>
        <w:t xml:space="preserve"> maestra y esclava: hasta dos selecciones de chip,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48 MHz, hasta tres puertos MMC, SD, SDIO: MMC, SD, SDIO de 1, 4 y</w:t>
      </w:r>
    </w:p>
    <w:p w:rsidR="008B41A0" w:rsidRDefault="008B41A0" w:rsidP="008B41A0">
      <w:pPr>
        <w:jc w:val="both"/>
      </w:pPr>
      <w:r>
        <w:t>8 bits Modos, MMCSD0 tiene un riel de alimentación dedicado para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 xml:space="preserve"> de 1,8 V o 3,3 V, velocidad de transferencia de datos de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48 MHz, admite detección de tarjetas y protección contra</w:t>
      </w:r>
    </w:p>
    <w:p w:rsidR="008B41A0" w:rsidRDefault="008B41A0" w:rsidP="008B41A0">
      <w:pPr>
        <w:jc w:val="both"/>
      </w:pPr>
      <w:proofErr w:type="gramStart"/>
      <w:r>
        <w:t>escritura</w:t>
      </w:r>
      <w:proofErr w:type="gramEnd"/>
      <w:r>
        <w:t>, cumple con las especificaciones MMC4.3, SD, SDIO 2.0, hasta</w:t>
      </w:r>
    </w:p>
    <w:p w:rsidR="008B41A0" w:rsidRDefault="008B41A0" w:rsidP="008B41A0">
      <w:pPr>
        <w:jc w:val="both"/>
      </w:pPr>
      <w:proofErr w:type="gramStart"/>
      <w:r>
        <w:t>tres</w:t>
      </w:r>
      <w:proofErr w:type="gramEnd"/>
      <w:r>
        <w:t xml:space="preserve"> I 2C Interfaces maestra y esclava: modo estándar (hasta 100 kHz),</w:t>
      </w:r>
    </w:p>
    <w:p w:rsidR="008B41A0" w:rsidRDefault="008B41A0" w:rsidP="008B41A0">
      <w:pPr>
        <w:jc w:val="both"/>
      </w:pPr>
      <w:proofErr w:type="gramStart"/>
      <w:r>
        <w:t>modo</w:t>
      </w:r>
      <w:proofErr w:type="gramEnd"/>
      <w:r>
        <w:t xml:space="preserve"> rápido (hasta 400 kHz), hasta cuatro bancos de E/S de uso general</w:t>
      </w:r>
    </w:p>
    <w:p w:rsidR="008B41A0" w:rsidRDefault="008B41A0" w:rsidP="008B41A0">
      <w:pPr>
        <w:jc w:val="both"/>
      </w:pPr>
      <w:r>
        <w:t>(GPIO). Pines: 32 pines GPIO por banco (multiplexados con otros pines</w:t>
      </w:r>
    </w:p>
    <w:p w:rsidR="008B41A0" w:rsidRDefault="008B41A0" w:rsidP="008B41A0">
      <w:pPr>
        <w:jc w:val="both"/>
      </w:pPr>
      <w:proofErr w:type="gramStart"/>
      <w:r>
        <w:t>funcionales</w:t>
      </w:r>
      <w:proofErr w:type="gramEnd"/>
      <w:r>
        <w:t>). ), Los pines GPIO se pueden usar como entradas de</w:t>
      </w:r>
    </w:p>
    <w:p w:rsidR="008B41A0" w:rsidRDefault="008B41A0" w:rsidP="008B41A0">
      <w:pPr>
        <w:jc w:val="both"/>
      </w:pPr>
      <w:proofErr w:type="gramStart"/>
      <w:r>
        <w:t>interrupción</w:t>
      </w:r>
      <w:proofErr w:type="gramEnd"/>
      <w:r>
        <w:t xml:space="preserve"> (hasta dos entradas de interrupción por banco), hasta tres</w:t>
      </w:r>
    </w:p>
    <w:p w:rsidR="008B41A0" w:rsidRDefault="008B41A0" w:rsidP="008B41A0">
      <w:pPr>
        <w:jc w:val="both"/>
      </w:pPr>
      <w:proofErr w:type="gramStart"/>
      <w:r>
        <w:t>entradas</w:t>
      </w:r>
      <w:proofErr w:type="gramEnd"/>
      <w:r>
        <w:t xml:space="preserve"> de eventos DMA externas que también se pueden usar como</w:t>
      </w:r>
    </w:p>
    <w:p w:rsidR="008B41A0" w:rsidRDefault="008B41A0" w:rsidP="008B41A0">
      <w:pPr>
        <w:jc w:val="both"/>
      </w:pPr>
      <w:proofErr w:type="gramStart"/>
      <w:r>
        <w:t>entradas</w:t>
      </w:r>
      <w:proofErr w:type="gramEnd"/>
      <w:r>
        <w:t xml:space="preserve"> de interrupción, ocho temporizadores de uso general de 32 bits:</w:t>
      </w:r>
    </w:p>
    <w:p w:rsidR="008B41A0" w:rsidRDefault="008B41A0" w:rsidP="008B41A0">
      <w:pPr>
        <w:jc w:val="both"/>
      </w:pPr>
      <w:r>
        <w:t xml:space="preserve">DMTIMER1 es un 1- ms </w:t>
      </w:r>
      <w:proofErr w:type="spellStart"/>
      <w:r>
        <w:t>Timer</w:t>
      </w:r>
      <w:proofErr w:type="spellEnd"/>
      <w:r>
        <w:t xml:space="preserve"> utilizado para los </w:t>
      </w:r>
      <w:proofErr w:type="spellStart"/>
      <w:r>
        <w:t>ticks</w:t>
      </w:r>
      <w:proofErr w:type="spellEnd"/>
      <w:r>
        <w:t xml:space="preserve"> del sistema</w:t>
      </w:r>
    </w:p>
    <w:p w:rsidR="008B41A0" w:rsidRDefault="008B41A0" w:rsidP="008B41A0">
      <w:pPr>
        <w:jc w:val="both"/>
      </w:pPr>
      <w:proofErr w:type="gramStart"/>
      <w:r>
        <w:lastRenderedPageBreak/>
        <w:t>operativo</w:t>
      </w:r>
      <w:proofErr w:type="gramEnd"/>
      <w:r>
        <w:t xml:space="preserve"> (OS), DMTIMER4–DMTIMER7 están fijados, un temporizador de</w:t>
      </w:r>
    </w:p>
    <w:p w:rsidR="008B41A0" w:rsidRDefault="008B41A0" w:rsidP="008B41A0">
      <w:pPr>
        <w:jc w:val="both"/>
      </w:pPr>
      <w:proofErr w:type="gramStart"/>
      <w:r>
        <w:t>vigilancia</w:t>
      </w:r>
      <w:proofErr w:type="gramEnd"/>
      <w:r>
        <w:t>, motor de gráficos 3D SGX530: arquitectura basada en mosaicos</w:t>
      </w:r>
    </w:p>
    <w:p w:rsidR="008B41A0" w:rsidRDefault="008B41A0" w:rsidP="008B41A0">
      <w:pPr>
        <w:jc w:val="both"/>
      </w:pPr>
      <w:proofErr w:type="gramStart"/>
      <w:r>
        <w:t>que</w:t>
      </w:r>
      <w:proofErr w:type="gramEnd"/>
      <w:r>
        <w:t xml:space="preserve"> ofrece hasta 20 millones de polígonos por segundo, motor de</w:t>
      </w:r>
    </w:p>
    <w:p w:rsidR="008B41A0" w:rsidRDefault="008B41A0" w:rsidP="008B41A0">
      <w:pPr>
        <w:jc w:val="both"/>
      </w:pPr>
      <w:proofErr w:type="gramStart"/>
      <w:r>
        <w:t>sombreado</w:t>
      </w:r>
      <w:proofErr w:type="gramEnd"/>
      <w:r>
        <w:t xml:space="preserve"> escalable universal (USSE) es un subproceso múltiple Motor que</w:t>
      </w:r>
    </w:p>
    <w:p w:rsidR="008B41A0" w:rsidRDefault="008B41A0" w:rsidP="008B41A0">
      <w:pPr>
        <w:jc w:val="both"/>
      </w:pPr>
      <w:proofErr w:type="gramStart"/>
      <w:r>
        <w:t>incorpora</w:t>
      </w:r>
      <w:proofErr w:type="gramEnd"/>
      <w:r>
        <w:t xml:space="preserve"> funcionalidad de sombreado de píxeles y vértices, conjunto de</w:t>
      </w:r>
    </w:p>
    <w:p w:rsidR="008B41A0" w:rsidRDefault="008B41A0" w:rsidP="008B41A0">
      <w:pPr>
        <w:jc w:val="both"/>
      </w:pPr>
      <w:proofErr w:type="gramStart"/>
      <w:r>
        <w:t>funciones</w:t>
      </w:r>
      <w:proofErr w:type="gramEnd"/>
      <w:r>
        <w:t xml:space="preserve"> de sombreado avanzadas superiores a Microsoft VS3.0, PS3.0 y</w:t>
      </w:r>
    </w:p>
    <w:p w:rsidR="008B41A0" w:rsidRDefault="008B41A0" w:rsidP="008B41A0">
      <w:pPr>
        <w:jc w:val="both"/>
      </w:pPr>
      <w:r>
        <w:t>OGL2.0, compatibilidad con API estándar de la industria de Direct3D</w:t>
      </w:r>
    </w:p>
    <w:p w:rsidR="008B41A0" w:rsidRDefault="008B41A0" w:rsidP="008B41A0">
      <w:pPr>
        <w:jc w:val="both"/>
      </w:pPr>
      <w:r>
        <w:t xml:space="preserve">Mobile, OGL-ES 1.1 y 2.0 y </w:t>
      </w:r>
      <w:proofErr w:type="spellStart"/>
      <w:r>
        <w:t>OpenMax</w:t>
      </w:r>
      <w:proofErr w:type="spellEnd"/>
      <w:r>
        <w:t>, de grano fino Conmutación de tareas,</w:t>
      </w:r>
    </w:p>
    <w:p w:rsidR="008B41A0" w:rsidRDefault="008B41A0" w:rsidP="008B41A0">
      <w:pPr>
        <w:jc w:val="both"/>
      </w:pPr>
      <w:proofErr w:type="gramStart"/>
      <w:r>
        <w:t>equilibrio</w:t>
      </w:r>
      <w:proofErr w:type="gramEnd"/>
      <w:r>
        <w:t xml:space="preserve"> de carga y administración de energía, operación impulsada por</w:t>
      </w:r>
    </w:p>
    <w:p w:rsidR="008B41A0" w:rsidRDefault="008B41A0" w:rsidP="008B41A0">
      <w:pPr>
        <w:jc w:val="both"/>
      </w:pPr>
      <w:r>
        <w:t>DMA de geometría avanzada para una interacción mínima de la CPU:</w:t>
      </w:r>
    </w:p>
    <w:p w:rsidR="008B41A0" w:rsidRDefault="008B41A0" w:rsidP="008B41A0">
      <w:pPr>
        <w:jc w:val="both"/>
      </w:pPr>
      <w:proofErr w:type="spellStart"/>
      <w:proofErr w:type="gramStart"/>
      <w:r>
        <w:t>antialiasing</w:t>
      </w:r>
      <w:proofErr w:type="spellEnd"/>
      <w:proofErr w:type="gramEnd"/>
      <w:r>
        <w:t xml:space="preserve"> de imagen de alta calidad programable, direccionamiento de</w:t>
      </w:r>
    </w:p>
    <w:p w:rsidR="008B41A0" w:rsidRDefault="008B41A0" w:rsidP="008B41A0">
      <w:pPr>
        <w:jc w:val="both"/>
      </w:pPr>
      <w:proofErr w:type="gramStart"/>
      <w:r>
        <w:t>memoria</w:t>
      </w:r>
      <w:proofErr w:type="gramEnd"/>
      <w:r>
        <w:t xml:space="preserve"> completamente </w:t>
      </w:r>
      <w:proofErr w:type="spellStart"/>
      <w:r>
        <w:t>virtualizado</w:t>
      </w:r>
      <w:proofErr w:type="spellEnd"/>
      <w:r>
        <w:t xml:space="preserve"> para operación del sistema operativo</w:t>
      </w:r>
    </w:p>
    <w:p w:rsidR="008B41A0" w:rsidRDefault="008B41A0" w:rsidP="008B41A0">
      <w:pPr>
        <w:jc w:val="both"/>
      </w:pPr>
      <w:proofErr w:type="gramStart"/>
      <w:r>
        <w:t>en</w:t>
      </w:r>
      <w:proofErr w:type="gramEnd"/>
      <w:r>
        <w:t xml:space="preserve"> una arquitectura de memoria unificada, controlador LCD: datos de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24 bits Producción; 8 bits por píxel (RGB), resolución de hasta</w:t>
      </w:r>
    </w:p>
    <w:p w:rsidR="008B41A0" w:rsidRDefault="008B41A0" w:rsidP="008B41A0">
      <w:pPr>
        <w:jc w:val="both"/>
      </w:pPr>
      <w:r>
        <w:t>2048 × 2048 (con reloj de píxeles máximo de 126 MHz), controlador de</w:t>
      </w:r>
    </w:p>
    <w:p w:rsidR="008B41A0" w:rsidRDefault="008B41A0" w:rsidP="008B41A0">
      <w:pPr>
        <w:jc w:val="both"/>
      </w:pPr>
      <w:proofErr w:type="gramStart"/>
      <w:r>
        <w:t>pantalla</w:t>
      </w:r>
      <w:proofErr w:type="gramEnd"/>
      <w:r>
        <w:t xml:space="preserve"> de interfaz LCD (LIDD) integrado, controlador de </w:t>
      </w:r>
      <w:proofErr w:type="spellStart"/>
      <w:r>
        <w:t>ráster</w:t>
      </w:r>
      <w:proofErr w:type="spellEnd"/>
    </w:p>
    <w:p w:rsidR="008B41A0" w:rsidRDefault="008B41A0" w:rsidP="008B41A0">
      <w:pPr>
        <w:jc w:val="both"/>
      </w:pPr>
      <w:proofErr w:type="gramStart"/>
      <w:r>
        <w:t>integrado</w:t>
      </w:r>
      <w:proofErr w:type="gramEnd"/>
      <w:r>
        <w:t>, motor DMA integrado para extraer datos del búfer de trama</w:t>
      </w:r>
    </w:p>
    <w:p w:rsidR="008B41A0" w:rsidRDefault="008B41A0" w:rsidP="008B41A0">
      <w:pPr>
        <w:jc w:val="both"/>
      </w:pPr>
      <w:proofErr w:type="gramStart"/>
      <w:r>
        <w:t>externo</w:t>
      </w:r>
      <w:proofErr w:type="gramEnd"/>
      <w:r>
        <w:t xml:space="preserve"> sin Carga del procesador mediante interrupciones o un</w:t>
      </w:r>
    </w:p>
    <w:p w:rsidR="008B41A0" w:rsidRDefault="008B41A0" w:rsidP="008B41A0">
      <w:pPr>
        <w:jc w:val="both"/>
      </w:pPr>
      <w:proofErr w:type="gramStart"/>
      <w:r>
        <w:t>temporizador</w:t>
      </w:r>
      <w:proofErr w:type="gramEnd"/>
      <w:r>
        <w:t xml:space="preserve"> de firmware, FIFO interno de 512 palabras, tipos de</w:t>
      </w:r>
    </w:p>
    <w:p w:rsidR="008B41A0" w:rsidRDefault="008B41A0" w:rsidP="008B41A0">
      <w:pPr>
        <w:jc w:val="both"/>
      </w:pPr>
      <w:proofErr w:type="gramStart"/>
      <w:r>
        <w:t>pantalla</w:t>
      </w:r>
      <w:proofErr w:type="gramEnd"/>
      <w:r>
        <w:t xml:space="preserve"> admitidos: pantallas de caracteres: utiliza el controlador LIDD</w:t>
      </w:r>
    </w:p>
    <w:p w:rsidR="008B41A0" w:rsidRDefault="008B41A0" w:rsidP="008B41A0">
      <w:pPr>
        <w:jc w:val="both"/>
      </w:pPr>
      <w:proofErr w:type="gramStart"/>
      <w:r>
        <w:t>para</w:t>
      </w:r>
      <w:proofErr w:type="gramEnd"/>
      <w:r>
        <w:t xml:space="preserve"> programar estas pantallas, pantallas LCD de matriz pasiva: utiliza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controlador de pantalla LCD </w:t>
      </w:r>
      <w:proofErr w:type="spellStart"/>
      <w:r>
        <w:t>ráster</w:t>
      </w:r>
      <w:proofErr w:type="spellEnd"/>
      <w:r>
        <w:t xml:space="preserve"> para proporcionar temporización y</w:t>
      </w:r>
    </w:p>
    <w:p w:rsidR="008B41A0" w:rsidRDefault="008B41A0" w:rsidP="008B41A0">
      <w:pPr>
        <w:jc w:val="both"/>
      </w:pPr>
      <w:proofErr w:type="gramStart"/>
      <w:r>
        <w:t>datos</w:t>
      </w:r>
      <w:proofErr w:type="gramEnd"/>
      <w:r>
        <w:t xml:space="preserve"> para gráficos constantes Actualización a una pantalla pasiva,</w:t>
      </w:r>
    </w:p>
    <w:p w:rsidR="008B41A0" w:rsidRDefault="008B41A0" w:rsidP="008B41A0">
      <w:pPr>
        <w:jc w:val="both"/>
      </w:pPr>
      <w:proofErr w:type="gramStart"/>
      <w:r>
        <w:t>pantallas</w:t>
      </w:r>
      <w:proofErr w:type="gramEnd"/>
      <w:r>
        <w:t xml:space="preserve"> LCD de matriz activa: utiliza espacio de búfer de cuadro</w:t>
      </w:r>
    </w:p>
    <w:p w:rsidR="008B41A0" w:rsidRDefault="008B41A0" w:rsidP="008B41A0">
      <w:pPr>
        <w:jc w:val="both"/>
      </w:pPr>
      <w:proofErr w:type="gramStart"/>
      <w:r>
        <w:t>externo</w:t>
      </w:r>
      <w:proofErr w:type="gramEnd"/>
      <w:r>
        <w:t xml:space="preserve"> y el motor DMA interno para transmitir datos al panel, ADC de</w:t>
      </w:r>
    </w:p>
    <w:p w:rsidR="008B41A0" w:rsidRDefault="008B41A0" w:rsidP="008B41A0">
      <w:pPr>
        <w:jc w:val="both"/>
      </w:pPr>
      <w:proofErr w:type="gramStart"/>
      <w:r>
        <w:t>registro</w:t>
      </w:r>
      <w:proofErr w:type="gramEnd"/>
      <w:r>
        <w:t xml:space="preserve"> de aproximación sucesiva (SAR) de 12 bits: 200 000 muestras por</w:t>
      </w:r>
    </w:p>
    <w:p w:rsidR="008B41A0" w:rsidRDefault="008B41A0" w:rsidP="008B41A0">
      <w:pPr>
        <w:jc w:val="both"/>
      </w:pPr>
      <w:proofErr w:type="gramStart"/>
      <w:r>
        <w:t>segundo</w:t>
      </w:r>
      <w:proofErr w:type="gramEnd"/>
      <w:r>
        <w:t>, la entrada se puede seleccionar desde cualquiera de las ocho</w:t>
      </w:r>
    </w:p>
    <w:p w:rsidR="008B41A0" w:rsidRDefault="008B41A0" w:rsidP="008B41A0">
      <w:pPr>
        <w:jc w:val="both"/>
      </w:pPr>
      <w:proofErr w:type="gramStart"/>
      <w:r>
        <w:t>entradas</w:t>
      </w:r>
      <w:proofErr w:type="gramEnd"/>
      <w:r>
        <w:t xml:space="preserve"> analógicas multiplexadas a través de un interruptor analógico</w:t>
      </w:r>
    </w:p>
    <w:p w:rsidR="008B41A0" w:rsidRDefault="008B41A0" w:rsidP="008B41A0">
      <w:pPr>
        <w:jc w:val="both"/>
      </w:pPr>
      <w:r>
        <w:lastRenderedPageBreak/>
        <w:t>8:1, se puede configurar para funcionar como una interfaz de controlador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pantalla táctil resistiva (TSC) de 4, 5 u 8 cables, hasta tres </w:t>
      </w:r>
      <w:proofErr w:type="spellStart"/>
      <w:r>
        <w:t>eCAP</w:t>
      </w:r>
      <w:proofErr w:type="spellEnd"/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32 bits Módulos: configurables como tres entradas de captura o tres</w:t>
      </w:r>
    </w:p>
    <w:p w:rsidR="008B41A0" w:rsidRDefault="008B41A0" w:rsidP="008B41A0">
      <w:pPr>
        <w:jc w:val="both"/>
      </w:pPr>
      <w:proofErr w:type="gramStart"/>
      <w:r>
        <w:t>salidas</w:t>
      </w:r>
      <w:proofErr w:type="gramEnd"/>
      <w:r>
        <w:t xml:space="preserve"> PWM auxiliares, hasta tres módulos PWM de alta resolución</w:t>
      </w:r>
    </w:p>
    <w:p w:rsidR="008B41A0" w:rsidRDefault="008B41A0" w:rsidP="008B41A0">
      <w:pPr>
        <w:jc w:val="both"/>
      </w:pPr>
      <w:proofErr w:type="gramStart"/>
      <w:r>
        <w:t>mejorados</w:t>
      </w:r>
      <w:proofErr w:type="gramEnd"/>
      <w:r>
        <w:t xml:space="preserve"> (</w:t>
      </w:r>
      <w:proofErr w:type="spellStart"/>
      <w:r>
        <w:t>eHRPWM</w:t>
      </w:r>
      <w:proofErr w:type="spellEnd"/>
      <w:r>
        <w:t>): contador de base de tiempo dedicado de 16 bits con</w:t>
      </w:r>
    </w:p>
    <w:p w:rsidR="008B41A0" w:rsidRDefault="008B41A0" w:rsidP="008B41A0">
      <w:pPr>
        <w:jc w:val="both"/>
      </w:pPr>
      <w:proofErr w:type="gramStart"/>
      <w:r>
        <w:t>controles</w:t>
      </w:r>
      <w:proofErr w:type="gramEnd"/>
      <w:r>
        <w:t xml:space="preserve"> de tiempo y frecuencia, configurable como seis simétricos de</w:t>
      </w:r>
    </w:p>
    <w:p w:rsidR="008B41A0" w:rsidRDefault="008B41A0" w:rsidP="008B41A0">
      <w:pPr>
        <w:jc w:val="both"/>
      </w:pPr>
      <w:proofErr w:type="gramStart"/>
      <w:r>
        <w:t>un</w:t>
      </w:r>
      <w:proofErr w:type="gramEnd"/>
      <w:r>
        <w:t xml:space="preserve"> solo extremo y seis de doble borde , o tres salidas asimétricas de</w:t>
      </w:r>
    </w:p>
    <w:p w:rsidR="008B41A0" w:rsidRDefault="008B41A0" w:rsidP="008B41A0">
      <w:pPr>
        <w:jc w:val="both"/>
      </w:pPr>
      <w:proofErr w:type="gramStart"/>
      <w:r>
        <w:t>doble</w:t>
      </w:r>
      <w:proofErr w:type="gramEnd"/>
      <w:r>
        <w:t xml:space="preserve"> borde, hasta tres módulos de pulso de codificador de cuadratura</w:t>
      </w:r>
    </w:p>
    <w:p w:rsidR="008B41A0" w:rsidRDefault="008B41A0" w:rsidP="008B41A0">
      <w:pPr>
        <w:jc w:val="both"/>
      </w:pPr>
      <w:proofErr w:type="gramStart"/>
      <w:r>
        <w:t>mejorado</w:t>
      </w:r>
      <w:proofErr w:type="gramEnd"/>
      <w:r>
        <w:t xml:space="preserve"> (</w:t>
      </w:r>
      <w:proofErr w:type="spellStart"/>
      <w:r>
        <w:t>eQEP</w:t>
      </w:r>
      <w:proofErr w:type="spellEnd"/>
      <w:r>
        <w:t>) de 32 bits, identificación del dispositivo: contiene una</w:t>
      </w:r>
    </w:p>
    <w:p w:rsidR="008B41A0" w:rsidRDefault="008B41A0" w:rsidP="008B41A0">
      <w:pPr>
        <w:jc w:val="both"/>
      </w:pPr>
      <w:proofErr w:type="gramStart"/>
      <w:r>
        <w:t>granja</w:t>
      </w:r>
      <w:proofErr w:type="gramEnd"/>
      <w:r>
        <w:t xml:space="preserve"> de fusibles eléctricos (</w:t>
      </w:r>
      <w:proofErr w:type="spellStart"/>
      <w:r>
        <w:t>FuseFarm</w:t>
      </w:r>
      <w:proofErr w:type="spellEnd"/>
      <w:r>
        <w:t>) de los cuales algunos bits son</w:t>
      </w:r>
    </w:p>
    <w:p w:rsidR="008B41A0" w:rsidRDefault="008B41A0" w:rsidP="008B41A0">
      <w:pPr>
        <w:jc w:val="both"/>
      </w:pPr>
      <w:proofErr w:type="gramStart"/>
      <w:r>
        <w:t>programables</w:t>
      </w:r>
      <w:proofErr w:type="gramEnd"/>
      <w:r>
        <w:t xml:space="preserve"> en fábrica, ID de producción, número de pieza del</w:t>
      </w:r>
    </w:p>
    <w:p w:rsidR="008B41A0" w:rsidRDefault="008B41A0" w:rsidP="008B41A0">
      <w:pPr>
        <w:jc w:val="both"/>
      </w:pPr>
      <w:proofErr w:type="gramStart"/>
      <w:r>
        <w:t>dispositivo</w:t>
      </w:r>
      <w:proofErr w:type="gramEnd"/>
      <w:r>
        <w:t xml:space="preserve"> (único JTAG ID), revisión del dispositivo (legible por el</w:t>
      </w:r>
    </w:p>
    <w:p w:rsidR="008B41A0" w:rsidRDefault="008B41A0" w:rsidP="008B41A0">
      <w:pPr>
        <w:jc w:val="both"/>
      </w:pPr>
      <w:proofErr w:type="gramStart"/>
      <w:r>
        <w:t>host</w:t>
      </w:r>
      <w:proofErr w:type="gramEnd"/>
      <w:r>
        <w:t xml:space="preserve"> ARM), compatibilidad con interfaz de depuración: JTAG y </w:t>
      </w:r>
      <w:proofErr w:type="spellStart"/>
      <w:r>
        <w:t>cJTAG</w:t>
      </w:r>
      <w:proofErr w:type="spellEnd"/>
      <w:r>
        <w:t xml:space="preserve"> para</w:t>
      </w:r>
    </w:p>
    <w:p w:rsidR="008B41A0" w:rsidRDefault="008B41A0" w:rsidP="008B41A0">
      <w:pPr>
        <w:jc w:val="both"/>
      </w:pPr>
      <w:r>
        <w:t>ARM (Cortex-A8 y PRCM), depuración PRU-ICSS, admite escaneo de límites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dispositivos, admite IEEE 1500, DMA: mejorado en chip El controlador</w:t>
      </w:r>
    </w:p>
    <w:p w:rsidR="008B41A0" w:rsidRDefault="008B41A0" w:rsidP="008B41A0">
      <w:pPr>
        <w:jc w:val="both"/>
      </w:pPr>
      <w:r>
        <w:t>DMA (EDMA) tiene tres controladores de transferencia de terceros (TPTC)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un controlador de canal de terceros (TPCC), que admite hasta 64</w:t>
      </w:r>
    </w:p>
    <w:p w:rsidR="008B41A0" w:rsidRDefault="008B41A0" w:rsidP="008B41A0">
      <w:pPr>
        <w:jc w:val="both"/>
      </w:pPr>
      <w:proofErr w:type="gramStart"/>
      <w:r>
        <w:t>canales</w:t>
      </w:r>
      <w:proofErr w:type="gramEnd"/>
      <w:r>
        <w:t xml:space="preserve"> lógicos programables y ocho canales QDMA. EDMA se utiliza para:</w:t>
      </w:r>
    </w:p>
    <w:p w:rsidR="008B41A0" w:rsidRDefault="008B41A0" w:rsidP="008B41A0">
      <w:pPr>
        <w:jc w:val="both"/>
      </w:pPr>
      <w:r>
        <w:t>Transferencias hacia y desde memorias en chip, Transferencias hacia y</w:t>
      </w:r>
    </w:p>
    <w:p w:rsidR="008B41A0" w:rsidRDefault="008B41A0" w:rsidP="008B41A0">
      <w:pPr>
        <w:jc w:val="both"/>
      </w:pPr>
      <w:proofErr w:type="gramStart"/>
      <w:r>
        <w:t>desde</w:t>
      </w:r>
      <w:proofErr w:type="gramEnd"/>
      <w:r>
        <w:t xml:space="preserve"> almacenamiento externo (EMIF, GPMC, periféricos esclavos),</w:t>
      </w:r>
    </w:p>
    <w:p w:rsidR="008B41A0" w:rsidRDefault="008B41A0" w:rsidP="008B41A0">
      <w:pPr>
        <w:jc w:val="both"/>
      </w:pPr>
      <w:r>
        <w:t>Comunicación entre procesadores (IPC): integra buzón basado en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hardware</w:t>
      </w:r>
      <w:proofErr w:type="gramEnd"/>
      <w:r>
        <w:t xml:space="preserve"> para IPC y </w:t>
      </w:r>
      <w:proofErr w:type="spellStart"/>
      <w:r>
        <w:t>Spinlock</w:t>
      </w:r>
      <w:proofErr w:type="spellEnd"/>
      <w:r>
        <w:t xml:space="preserve"> para sincronización de procesos entre</w:t>
      </w:r>
    </w:p>
    <w:p w:rsidR="008B41A0" w:rsidRDefault="008B41A0" w:rsidP="008B41A0">
      <w:pPr>
        <w:jc w:val="both"/>
      </w:pPr>
      <w:r>
        <w:t>Cortex-A8, PRCM y PRU-ICSS, registros de buzón que generan</w:t>
      </w:r>
    </w:p>
    <w:p w:rsidR="008B41A0" w:rsidRDefault="008B41A0" w:rsidP="008B41A0">
      <w:pPr>
        <w:jc w:val="both"/>
      </w:pPr>
      <w:proofErr w:type="gramStart"/>
      <w:r>
        <w:t>interrupciones</w:t>
      </w:r>
      <w:proofErr w:type="gramEnd"/>
      <w:r>
        <w:t>, cuatro iniciadores (Cortex-A8, PRCM, PRU0, PRU1 ),</w:t>
      </w:r>
    </w:p>
    <w:p w:rsidR="008B41A0" w:rsidRDefault="008B41A0" w:rsidP="008B41A0">
      <w:pPr>
        <w:jc w:val="both"/>
      </w:pPr>
      <w:proofErr w:type="spellStart"/>
      <w:r>
        <w:t>Spinlock</w:t>
      </w:r>
      <w:proofErr w:type="spellEnd"/>
      <w:r>
        <w:t xml:space="preserve"> tiene 128 registros de bloqueo asignados por software,</w:t>
      </w:r>
    </w:p>
    <w:p w:rsidR="008B41A0" w:rsidRDefault="008B41A0" w:rsidP="008B41A0">
      <w:pPr>
        <w:jc w:val="both"/>
      </w:pPr>
      <w:proofErr w:type="gramStart"/>
      <w:r>
        <w:t>seguridad</w:t>
      </w:r>
      <w:proofErr w:type="gramEnd"/>
      <w:r>
        <w:t>: aceleradores de hardware criptográfico (AES, SHA, RNG),</w:t>
      </w:r>
    </w:p>
    <w:p w:rsidR="008B41A0" w:rsidRDefault="008B41A0" w:rsidP="008B41A0">
      <w:pPr>
        <w:jc w:val="both"/>
      </w:pPr>
      <w:proofErr w:type="gramStart"/>
      <w:r>
        <w:t>arranque</w:t>
      </w:r>
      <w:proofErr w:type="gramEnd"/>
      <w:r>
        <w:t xml:space="preserve"> seguro (opcional; requiere participación de pieza personalizada</w:t>
      </w:r>
    </w:p>
    <w:p w:rsidR="008B41A0" w:rsidRDefault="008B41A0" w:rsidP="008B41A0">
      <w:pPr>
        <w:jc w:val="both"/>
      </w:pPr>
      <w:proofErr w:type="gramStart"/>
      <w:r>
        <w:lastRenderedPageBreak/>
        <w:t>con</w:t>
      </w:r>
      <w:proofErr w:type="gramEnd"/>
      <w:r>
        <w:t xml:space="preserve"> TI), modos de arranque: el modo de arranque se selecciona a través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los pines de configuración de arranque bloqueados el borde ascendente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pin de entrada de reinicio </w:t>
      </w:r>
      <w:proofErr w:type="spellStart"/>
      <w:r>
        <w:t>PWRONRSTn</w:t>
      </w:r>
      <w:proofErr w:type="spellEnd"/>
      <w:r>
        <w:t>, paquetes: paquete S-PBGA-N298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298 pines a través de canal (sufijo ZCE), paso de bola de 0,65 mm,</w:t>
      </w:r>
    </w:p>
    <w:p w:rsidR="008B41A0" w:rsidRDefault="008B41A0" w:rsidP="008B41A0">
      <w:pPr>
        <w:jc w:val="both"/>
      </w:pPr>
      <w:proofErr w:type="gramStart"/>
      <w:r>
        <w:t>paquete</w:t>
      </w:r>
      <w:proofErr w:type="gramEnd"/>
      <w:r>
        <w:t xml:space="preserve"> S-PBGA-N324 de 324 pines (sufijo ZCZ), 0,80 mm Lanzamiento de</w:t>
      </w:r>
    </w:p>
    <w:p w:rsidR="008B41A0" w:rsidRDefault="008B41A0" w:rsidP="008B41A0">
      <w:pPr>
        <w:jc w:val="both"/>
      </w:pPr>
      <w:proofErr w:type="gramStart"/>
      <w:r>
        <w:t>pelota</w:t>
      </w:r>
      <w:proofErr w:type="gramEnd"/>
      <w:r>
        <w:t>.</w:t>
      </w:r>
    </w:p>
    <w:p w:rsidR="008B41A0" w:rsidRDefault="008B41A0" w:rsidP="008B41A0">
      <w:pPr>
        <w:jc w:val="both"/>
      </w:pPr>
      <w:r>
        <w:t>-Documentos ambientales: que cumpla con los siguientes documentos</w:t>
      </w:r>
    </w:p>
    <w:p w:rsidR="008B41A0" w:rsidRDefault="008B41A0" w:rsidP="008B41A0">
      <w:pPr>
        <w:jc w:val="both"/>
      </w:pPr>
      <w:proofErr w:type="spellStart"/>
      <w:proofErr w:type="gramStart"/>
      <w:r>
        <w:t>ambientales:</w:t>
      </w:r>
      <w:proofErr w:type="gramEnd"/>
      <w:r>
        <w:t>UK</w:t>
      </w:r>
      <w:proofErr w:type="spellEnd"/>
      <w:r>
        <w:t xml:space="preserve"> DECLARATION OF CONFORMITY, EU DECLARATION OF CONFORMITY.</w:t>
      </w:r>
    </w:p>
    <w:p w:rsidR="008B41A0" w:rsidRDefault="008B41A0" w:rsidP="008B41A0">
      <w:pPr>
        <w:jc w:val="both"/>
      </w:pPr>
      <w:r>
        <w:t xml:space="preserve">10 Tarjetas de desarrollo </w:t>
      </w:r>
      <w:proofErr w:type="spellStart"/>
      <w:r>
        <w:t>Wifi</w:t>
      </w:r>
      <w:proofErr w:type="spellEnd"/>
      <w:r>
        <w:t xml:space="preserve"> y Bluetooth Tipo 3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t>-Dimensiones de tarjeta: 25.40 x 51.80 mm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>/Programador: contener puente USB a UART: un único chip puente</w:t>
      </w:r>
    </w:p>
    <w:p w:rsidR="008B41A0" w:rsidRDefault="008B41A0" w:rsidP="008B41A0">
      <w:pPr>
        <w:jc w:val="both"/>
      </w:pPr>
      <w:r>
        <w:t>USB a UART proporciona velocidades de transferencia de hasta 3 Mbps.</w:t>
      </w:r>
    </w:p>
    <w:p w:rsidR="008B41A0" w:rsidRDefault="008B41A0" w:rsidP="008B41A0">
      <w:pPr>
        <w:jc w:val="both"/>
      </w:pPr>
      <w:r>
        <w:t>-Fuentes de alimentación: 5 V a 3,3 V: Regulador de potencia que</w:t>
      </w:r>
    </w:p>
    <w:p w:rsidR="008B41A0" w:rsidRDefault="008B41A0" w:rsidP="008B41A0">
      <w:pPr>
        <w:jc w:val="both"/>
      </w:pPr>
      <w:proofErr w:type="gramStart"/>
      <w:r>
        <w:t>convierte</w:t>
      </w:r>
      <w:proofErr w:type="gramEnd"/>
      <w:r>
        <w:t xml:space="preserve"> una fuente de 5 V en una salida de 3,3 V.</w:t>
      </w:r>
    </w:p>
    <w:p w:rsidR="008B41A0" w:rsidRDefault="008B41A0" w:rsidP="008B41A0">
      <w:pPr>
        <w:jc w:val="both"/>
      </w:pPr>
      <w:r>
        <w:t xml:space="preserve">-Conexión tipo Puerto USB tipo C: El puerto USB </w:t>
      </w:r>
      <w:proofErr w:type="spellStart"/>
      <w:r>
        <w:t>Type</w:t>
      </w:r>
      <w:proofErr w:type="spellEnd"/>
      <w:r>
        <w:t>-C tiene un circuito</w:t>
      </w:r>
    </w:p>
    <w:p w:rsidR="008B41A0" w:rsidRDefault="008B41A0" w:rsidP="008B41A0">
      <w:pPr>
        <w:jc w:val="both"/>
      </w:pPr>
      <w:proofErr w:type="gramStart"/>
      <w:r>
        <w:t>integrado</w:t>
      </w:r>
      <w:proofErr w:type="gramEnd"/>
      <w:r>
        <w:t xml:space="preserve"> compatible con USB 2.0 de máxima velocidad. Es capaz de</w:t>
      </w:r>
    </w:p>
    <w:p w:rsidR="008B41A0" w:rsidRDefault="008B41A0" w:rsidP="008B41A0">
      <w:pPr>
        <w:jc w:val="both"/>
      </w:pPr>
      <w:proofErr w:type="gramStart"/>
      <w:r>
        <w:t>alcanzar</w:t>
      </w:r>
      <w:proofErr w:type="gramEnd"/>
      <w:r>
        <w:t xml:space="preserve"> una velocidad de transferencia de hasta 12 Mbps (tenga en</w:t>
      </w:r>
    </w:p>
    <w:p w:rsidR="008B41A0" w:rsidRDefault="008B41A0" w:rsidP="008B41A0">
      <w:pPr>
        <w:jc w:val="both"/>
      </w:pPr>
      <w:proofErr w:type="gramStart"/>
      <w:r>
        <w:t>cuenta</w:t>
      </w:r>
      <w:proofErr w:type="gramEnd"/>
      <w:r>
        <w:t xml:space="preserve"> que este puerto no admite el modo de transferencia de alta</w:t>
      </w:r>
    </w:p>
    <w:p w:rsidR="008B41A0" w:rsidRDefault="008B41A0" w:rsidP="008B41A0">
      <w:pPr>
        <w:jc w:val="both"/>
      </w:pPr>
      <w:proofErr w:type="gramStart"/>
      <w:r>
        <w:t>velocidad</w:t>
      </w:r>
      <w:proofErr w:type="gramEnd"/>
      <w:r>
        <w:t xml:space="preserve"> más rápido de 480 Mbps). Este puerto se utiliza para</w:t>
      </w:r>
    </w:p>
    <w:p w:rsidR="008B41A0" w:rsidRDefault="008B41A0" w:rsidP="008B41A0">
      <w:pPr>
        <w:jc w:val="both"/>
      </w:pPr>
      <w:proofErr w:type="gramStart"/>
      <w:r>
        <w:t>suministrar</w:t>
      </w:r>
      <w:proofErr w:type="gramEnd"/>
      <w:r>
        <w:t xml:space="preserve"> energía a la placa, para </w:t>
      </w:r>
      <w:proofErr w:type="spellStart"/>
      <w:r>
        <w:t>flashear</w:t>
      </w:r>
      <w:proofErr w:type="spellEnd"/>
      <w:r>
        <w:t xml:space="preserve"> aplicaciones en el chip,</w:t>
      </w:r>
    </w:p>
    <w:p w:rsidR="008B41A0" w:rsidRDefault="008B41A0" w:rsidP="008B41A0">
      <w:pPr>
        <w:jc w:val="both"/>
      </w:pPr>
      <w:proofErr w:type="gramStart"/>
      <w:r>
        <w:t>para</w:t>
      </w:r>
      <w:proofErr w:type="gramEnd"/>
      <w:r>
        <w:t xml:space="preserve"> comunicarse con el chip mediante protocolos USB y para la</w:t>
      </w:r>
    </w:p>
    <w:p w:rsidR="008B41A0" w:rsidRDefault="008B41A0" w:rsidP="008B41A0">
      <w:pPr>
        <w:jc w:val="both"/>
      </w:pPr>
      <w:proofErr w:type="gramStart"/>
      <w:r>
        <w:t>depuración</w:t>
      </w:r>
      <w:proofErr w:type="gramEnd"/>
      <w:r>
        <w:t xml:space="preserve"> JTAG.</w:t>
      </w:r>
    </w:p>
    <w:p w:rsidR="008B41A0" w:rsidRDefault="008B41A0" w:rsidP="008B41A0">
      <w:pPr>
        <w:jc w:val="both"/>
      </w:pPr>
      <w:r>
        <w:t xml:space="preserve">-Puerto USB </w:t>
      </w:r>
      <w:proofErr w:type="spellStart"/>
      <w:r>
        <w:t>Type</w:t>
      </w:r>
      <w:proofErr w:type="spellEnd"/>
      <w:r>
        <w:t>-C a UART: Se utiliza para el suministro de energía a la</w:t>
      </w:r>
    </w:p>
    <w:p w:rsidR="008B41A0" w:rsidRDefault="008B41A0" w:rsidP="008B41A0">
      <w:pPr>
        <w:jc w:val="both"/>
      </w:pPr>
      <w:proofErr w:type="gramStart"/>
      <w:r>
        <w:t>placa</w:t>
      </w:r>
      <w:proofErr w:type="gramEnd"/>
      <w:r>
        <w:t>, para aplicaciones de actualización del chip, así como para la</w:t>
      </w:r>
    </w:p>
    <w:p w:rsidR="008B41A0" w:rsidRDefault="008B41A0" w:rsidP="008B41A0">
      <w:pPr>
        <w:jc w:val="both"/>
      </w:pPr>
      <w:proofErr w:type="gramStart"/>
      <w:r>
        <w:t>comunicación</w:t>
      </w:r>
      <w:proofErr w:type="gramEnd"/>
      <w:r>
        <w:t xml:space="preserve"> con el circuito integrado a través del puente USB a UART</w:t>
      </w:r>
    </w:p>
    <w:p w:rsidR="008B41A0" w:rsidRDefault="008B41A0" w:rsidP="008B41A0">
      <w:pPr>
        <w:jc w:val="both"/>
      </w:pPr>
      <w:proofErr w:type="gramStart"/>
      <w:r>
        <w:t>integrado</w:t>
      </w:r>
      <w:proofErr w:type="gramEnd"/>
      <w:r>
        <w:t>.</w:t>
      </w:r>
    </w:p>
    <w:p w:rsidR="008B41A0" w:rsidRDefault="008B41A0" w:rsidP="008B41A0">
      <w:pPr>
        <w:jc w:val="both"/>
      </w:pPr>
      <w:r>
        <w:t>-Leds: Un led de tipo RGB</w:t>
      </w:r>
    </w:p>
    <w:p w:rsidR="008B41A0" w:rsidRDefault="008B41A0" w:rsidP="008B41A0">
      <w:pPr>
        <w:jc w:val="both"/>
      </w:pPr>
      <w:r>
        <w:lastRenderedPageBreak/>
        <w:t>-</w:t>
      </w:r>
      <w:proofErr w:type="spellStart"/>
      <w:r>
        <w:t>Push</w:t>
      </w:r>
      <w:proofErr w:type="spellEnd"/>
      <w:r>
        <w:t xml:space="preserve"> </w:t>
      </w:r>
      <w:proofErr w:type="spellStart"/>
      <w:r>
        <w:t>buttons</w:t>
      </w:r>
      <w:proofErr w:type="spellEnd"/>
      <w:r>
        <w:t xml:space="preserve">: 1 botón de </w:t>
      </w:r>
      <w:proofErr w:type="spellStart"/>
      <w:r>
        <w:t>reset</w:t>
      </w:r>
      <w:proofErr w:type="spellEnd"/>
      <w:r>
        <w:t xml:space="preserve"> y 1 botón de </w:t>
      </w:r>
      <w:proofErr w:type="spellStart"/>
      <w:r>
        <w:t>boot</w:t>
      </w:r>
      <w:proofErr w:type="spellEnd"/>
      <w:r>
        <w:t>.</w:t>
      </w:r>
    </w:p>
    <w:p w:rsidR="008B41A0" w:rsidRDefault="008B41A0" w:rsidP="008B41A0">
      <w:pPr>
        <w:jc w:val="both"/>
      </w:pPr>
      <w:r>
        <w:t>-Pines Generales: 2 slots de pines de 16x1</w:t>
      </w:r>
    </w:p>
    <w:p w:rsidR="008B41A0" w:rsidRDefault="008B41A0" w:rsidP="008B41A0">
      <w:pPr>
        <w:jc w:val="both"/>
      </w:pPr>
      <w:r>
        <w:t xml:space="preserve">-Circuito integrado tipo Microcontrolador principal: </w:t>
      </w:r>
      <w:proofErr w:type="spellStart"/>
      <w:r>
        <w:t>Wi</w:t>
      </w:r>
      <w:proofErr w:type="spellEnd"/>
      <w:r>
        <w:t>-Fi: 1T1R en</w:t>
      </w:r>
    </w:p>
    <w:p w:rsidR="008B41A0" w:rsidRDefault="008B41A0" w:rsidP="008B41A0">
      <w:pPr>
        <w:jc w:val="both"/>
      </w:pPr>
      <w:proofErr w:type="gramStart"/>
      <w:r>
        <w:t>banda</w:t>
      </w:r>
      <w:proofErr w:type="gramEnd"/>
      <w:r>
        <w:t xml:space="preserve"> de 2,4 GHz, Frecuencia de funcionamiento: 2412 ~ 2484 MHz,</w:t>
      </w:r>
    </w:p>
    <w:p w:rsidR="008B41A0" w:rsidRDefault="008B41A0" w:rsidP="008B41A0">
      <w:pPr>
        <w:jc w:val="both"/>
      </w:pPr>
      <w:r>
        <w:t>Compatible con IEEE 802.11ax: modo no AP de solo 20 MHz, MCS0 ~MCS9,</w:t>
      </w:r>
    </w:p>
    <w:p w:rsidR="008B41A0" w:rsidRDefault="008B41A0" w:rsidP="008B41A0">
      <w:pPr>
        <w:jc w:val="both"/>
      </w:pPr>
      <w:r>
        <w:t>OFDMA de enlace ascendente y descendente, especialmente adecuado para</w:t>
      </w:r>
    </w:p>
    <w:p w:rsidR="008B41A0" w:rsidRDefault="008B41A0" w:rsidP="008B41A0">
      <w:pPr>
        <w:jc w:val="both"/>
      </w:pPr>
      <w:proofErr w:type="gramStart"/>
      <w:r>
        <w:t>conexiones</w:t>
      </w:r>
      <w:proofErr w:type="gramEnd"/>
      <w:r>
        <w:t xml:space="preserve"> simultáneas en alta entornos de densidad, </w:t>
      </w:r>
      <w:proofErr w:type="spellStart"/>
      <w:r>
        <w:t>Downlink</w:t>
      </w:r>
      <w:proofErr w:type="spellEnd"/>
      <w:r>
        <w:t xml:space="preserve"> MU-MIMO</w:t>
      </w:r>
    </w:p>
    <w:p w:rsidR="008B41A0" w:rsidRDefault="008B41A0" w:rsidP="008B41A0">
      <w:pPr>
        <w:jc w:val="both"/>
      </w:pPr>
      <w:r>
        <w:t>(</w:t>
      </w:r>
      <w:proofErr w:type="gramStart"/>
      <w:r>
        <w:t>multiusuario</w:t>
      </w:r>
      <w:proofErr w:type="gramEnd"/>
      <w:r>
        <w:t>, entrada múltiple, salida múltiple) para aumentar la</w:t>
      </w:r>
    </w:p>
    <w:p w:rsidR="008B41A0" w:rsidRDefault="008B41A0" w:rsidP="008B41A0">
      <w:pPr>
        <w:jc w:val="both"/>
      </w:pPr>
      <w:proofErr w:type="gramStart"/>
      <w:r>
        <w:t>capacidad</w:t>
      </w:r>
      <w:proofErr w:type="gramEnd"/>
      <w:r>
        <w:t xml:space="preserve"> de la red, </w:t>
      </w:r>
      <w:proofErr w:type="spellStart"/>
      <w:r>
        <w:t>Beamformee</w:t>
      </w:r>
      <w:proofErr w:type="spellEnd"/>
      <w:r>
        <w:t xml:space="preserve"> que mejora la calidad de la señal,</w:t>
      </w:r>
    </w:p>
    <w:p w:rsidR="008B41A0" w:rsidRDefault="008B41A0" w:rsidP="008B41A0">
      <w:pPr>
        <w:jc w:val="both"/>
      </w:pPr>
      <w:r>
        <w:t>Indicación de calidad del canal (CQI), DCM (modulación de portadora</w:t>
      </w:r>
    </w:p>
    <w:p w:rsidR="008B41A0" w:rsidRDefault="008B41A0" w:rsidP="008B41A0">
      <w:pPr>
        <w:jc w:val="both"/>
      </w:pPr>
      <w:proofErr w:type="gramStart"/>
      <w:r>
        <w:t>dual</w:t>
      </w:r>
      <w:proofErr w:type="gramEnd"/>
      <w:r>
        <w:t>) para mejorar la robustez del enlace, Reutilización espacial para</w:t>
      </w:r>
    </w:p>
    <w:p w:rsidR="008B41A0" w:rsidRDefault="008B41A0" w:rsidP="008B41A0">
      <w:pPr>
        <w:jc w:val="both"/>
      </w:pPr>
      <w:proofErr w:type="gramStart"/>
      <w:r>
        <w:t>maximizar</w:t>
      </w:r>
      <w:proofErr w:type="gramEnd"/>
      <w:r>
        <w:t xml:space="preserve"> las transmisiones paralelas, tiempo de activación objetivo</w:t>
      </w:r>
    </w:p>
    <w:p w:rsidR="008B41A0" w:rsidRDefault="008B41A0" w:rsidP="008B41A0">
      <w:pPr>
        <w:jc w:val="both"/>
      </w:pPr>
      <w:r>
        <w:t>(TWT) que optimiza los mecanismos de ahorro de energía, totalmente</w:t>
      </w:r>
    </w:p>
    <w:p w:rsidR="008B41A0" w:rsidRDefault="008B41A0" w:rsidP="008B41A0">
      <w:pPr>
        <w:jc w:val="both"/>
      </w:pPr>
      <w:proofErr w:type="gramStart"/>
      <w:r>
        <w:t>compatible</w:t>
      </w:r>
      <w:proofErr w:type="gramEnd"/>
      <w:r>
        <w:t xml:space="preserve"> con el protocolo IEEE 802.11b/g/n: ancho de banda de 20 MHz y</w:t>
      </w:r>
    </w:p>
    <w:p w:rsidR="008B41A0" w:rsidRDefault="008B41A0" w:rsidP="008B41A0">
      <w:pPr>
        <w:jc w:val="both"/>
      </w:pPr>
      <w:r>
        <w:t xml:space="preserve">40 MHz, velocidad de datos de hasta 150 Mbps, </w:t>
      </w:r>
      <w:proofErr w:type="spellStart"/>
      <w:r>
        <w:t>Wi</w:t>
      </w:r>
      <w:proofErr w:type="spellEnd"/>
      <w:r>
        <w:t>-Fi multimedia (WMM),</w:t>
      </w:r>
    </w:p>
    <w:p w:rsidR="008B41A0" w:rsidRDefault="008B41A0" w:rsidP="008B41A0">
      <w:pPr>
        <w:jc w:val="both"/>
      </w:pPr>
      <w:r>
        <w:t>TX/RX A-MPDU, TX/RX A-MSDU, ACK de bloque inmediato, fragmentación y</w:t>
      </w:r>
    </w:p>
    <w:p w:rsidR="008B41A0" w:rsidRDefault="008B41A0" w:rsidP="008B41A0">
      <w:pPr>
        <w:jc w:val="both"/>
      </w:pPr>
      <w:proofErr w:type="gramStart"/>
      <w:r>
        <w:t>desfragmentación</w:t>
      </w:r>
      <w:proofErr w:type="gramEnd"/>
      <w:r>
        <w:t>, oportunidad de transmisión (TXOP), monitoreo</w:t>
      </w:r>
    </w:p>
    <w:p w:rsidR="008B41A0" w:rsidRDefault="008B41A0" w:rsidP="008B41A0">
      <w:pPr>
        <w:jc w:val="both"/>
      </w:pPr>
      <w:proofErr w:type="gramStart"/>
      <w:r>
        <w:t>automático</w:t>
      </w:r>
      <w:proofErr w:type="gramEnd"/>
      <w:r>
        <w:t xml:space="preserve"> de baliza (TSF de hardware), 4 × interfaces </w:t>
      </w:r>
      <w:proofErr w:type="spellStart"/>
      <w:r>
        <w:t>Wi</w:t>
      </w:r>
      <w:proofErr w:type="spellEnd"/>
      <w:r>
        <w:t>-Fi virtuales,</w:t>
      </w:r>
    </w:p>
    <w:p w:rsidR="008B41A0" w:rsidRDefault="008B41A0" w:rsidP="008B41A0">
      <w:pPr>
        <w:jc w:val="both"/>
      </w:pPr>
      <w:proofErr w:type="gramStart"/>
      <w:r>
        <w:t>soporte</w:t>
      </w:r>
      <w:proofErr w:type="gramEnd"/>
      <w:r>
        <w:t xml:space="preserve"> simultáneo para infraestructura BSS en Modo estación, modo</w:t>
      </w:r>
    </w:p>
    <w:p w:rsidR="008B41A0" w:rsidRDefault="008B41A0" w:rsidP="008B41A0">
      <w:pPr>
        <w:jc w:val="both"/>
      </w:pPr>
      <w:proofErr w:type="spellStart"/>
      <w:r>
        <w:t>SoftAP</w:t>
      </w:r>
      <w:proofErr w:type="spellEnd"/>
      <w:r>
        <w:t xml:space="preserve">, modo estación + </w:t>
      </w:r>
      <w:proofErr w:type="spellStart"/>
      <w:r>
        <w:t>SoftAP</w:t>
      </w:r>
      <w:proofErr w:type="spellEnd"/>
      <w:r>
        <w:t xml:space="preserve"> y modo promiscuo, diversidad de antena,</w:t>
      </w:r>
    </w:p>
    <w:p w:rsidR="008B41A0" w:rsidRDefault="008B41A0" w:rsidP="008B41A0">
      <w:pPr>
        <w:jc w:val="both"/>
      </w:pPr>
      <w:r>
        <w:t>802.11mc FTM, Bluetooth: Bluetooth LE: certificado Bluetooth 5.3, malla</w:t>
      </w:r>
    </w:p>
    <w:p w:rsidR="008B41A0" w:rsidRDefault="008B41A0" w:rsidP="008B41A0">
      <w:pPr>
        <w:jc w:val="both"/>
      </w:pPr>
      <w:r>
        <w:t xml:space="preserve">Bluetooth, modo de alta potencia (20 </w:t>
      </w:r>
      <w:proofErr w:type="spellStart"/>
      <w:r>
        <w:t>dBm</w:t>
      </w:r>
      <w:proofErr w:type="spellEnd"/>
      <w:r>
        <w:t>), velocidad: 125 Kbps, 500</w:t>
      </w:r>
    </w:p>
    <w:p w:rsidR="008B41A0" w:rsidRDefault="008B41A0" w:rsidP="008B41A0">
      <w:pPr>
        <w:jc w:val="both"/>
      </w:pPr>
      <w:r>
        <w:t>Kbps, 1 Mbps, 2 Mbps, Extensiones de publicidad, Múltiples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conjuntos</w:t>
      </w:r>
      <w:proofErr w:type="gramEnd"/>
      <w:r>
        <w:t xml:space="preserve"> de publicidad, Algoritmo de selección de canal #2, control de</w:t>
      </w:r>
    </w:p>
    <w:p w:rsidR="008B41A0" w:rsidRDefault="008B41A0" w:rsidP="008B41A0">
      <w:pPr>
        <w:jc w:val="both"/>
      </w:pPr>
      <w:proofErr w:type="gramStart"/>
      <w:r>
        <w:t>energía</w:t>
      </w:r>
      <w:proofErr w:type="gramEnd"/>
      <w:r>
        <w:t xml:space="preserve"> LE, Mecanismo de coexistencia interna entre </w:t>
      </w:r>
      <w:proofErr w:type="spellStart"/>
      <w:r>
        <w:t>Wi</w:t>
      </w:r>
      <w:proofErr w:type="spellEnd"/>
      <w:r>
        <w:t>-Fi y Bluetooth</w:t>
      </w:r>
    </w:p>
    <w:p w:rsidR="008B41A0" w:rsidRDefault="008B41A0" w:rsidP="008B41A0">
      <w:pPr>
        <w:jc w:val="both"/>
      </w:pPr>
      <w:proofErr w:type="gramStart"/>
      <w:r>
        <w:t>para</w:t>
      </w:r>
      <w:proofErr w:type="gramEnd"/>
      <w:r>
        <w:t xml:space="preserve"> compartir la misma antena, IEEE 802.15.4: Cumple con IEEE 802.15.</w:t>
      </w:r>
    </w:p>
    <w:p w:rsidR="008B41A0" w:rsidRDefault="008B41A0" w:rsidP="008B41A0">
      <w:pPr>
        <w:jc w:val="both"/>
      </w:pPr>
      <w:r>
        <w:t>4-2015, OQPSK PHY en banda de 2,4 GHz,</w:t>
      </w:r>
    </w:p>
    <w:p w:rsidR="008B41A0" w:rsidRDefault="008B41A0" w:rsidP="008B41A0">
      <w:pPr>
        <w:jc w:val="both"/>
      </w:pPr>
      <w:r>
        <w:lastRenderedPageBreak/>
        <w:t xml:space="preserve">Velocidad de datos: 250 Kbps, Subproceso 1.3, </w:t>
      </w:r>
      <w:proofErr w:type="spellStart"/>
      <w:r>
        <w:t>Zigbee</w:t>
      </w:r>
      <w:proofErr w:type="spellEnd"/>
      <w:r>
        <w:t xml:space="preserve"> 3.0, CPU y Memoria:</w:t>
      </w:r>
    </w:p>
    <w:p w:rsidR="008B41A0" w:rsidRDefault="008B41A0" w:rsidP="008B41A0">
      <w:pPr>
        <w:jc w:val="both"/>
      </w:pPr>
      <w:r>
        <w:t>Procesador HP RISC-V: Velocidad de reloj: hasta 160 MHz, Tubería de</w:t>
      </w:r>
    </w:p>
    <w:p w:rsidR="008B41A0" w:rsidRDefault="008B41A0" w:rsidP="008B41A0">
      <w:pPr>
        <w:jc w:val="both"/>
      </w:pPr>
      <w:proofErr w:type="gramStart"/>
      <w:r>
        <w:t>cuatro</w:t>
      </w:r>
      <w:proofErr w:type="gramEnd"/>
      <w:r>
        <w:t xml:space="preserve"> etapas, Puntuación </w:t>
      </w:r>
      <w:proofErr w:type="spellStart"/>
      <w:r>
        <w:t>CoreMark</w:t>
      </w:r>
      <w:proofErr w:type="spellEnd"/>
      <w:r>
        <w:t xml:space="preserve">: 441,32 </w:t>
      </w:r>
      <w:proofErr w:type="spellStart"/>
      <w:r>
        <w:t>CoreMark</w:t>
      </w:r>
      <w:proofErr w:type="spellEnd"/>
      <w:r>
        <w:rPr>
          <w:rFonts w:ascii="MS Gothic" w:eastAsia="MS Gothic" w:hAnsi="MS Gothic" w:cs="MS Gothic" w:hint="eastAsia"/>
        </w:rPr>
        <w:t>；</w:t>
      </w:r>
      <w:r>
        <w:t xml:space="preserve">2.76 </w:t>
      </w:r>
      <w:proofErr w:type="spellStart"/>
      <w:r>
        <w:t>CoreMark</w:t>
      </w:r>
      <w:proofErr w:type="spellEnd"/>
      <w:r>
        <w:t>/MHz</w:t>
      </w:r>
    </w:p>
    <w:p w:rsidR="008B41A0" w:rsidRDefault="008B41A0" w:rsidP="008B41A0">
      <w:pPr>
        <w:jc w:val="both"/>
      </w:pPr>
      <w:r>
        <w:t>(160 MHz), procesador LP RISC-V: velocidad de reloj: hasta 20 MHz,</w:t>
      </w:r>
    </w:p>
    <w:p w:rsidR="008B41A0" w:rsidRDefault="008B41A0" w:rsidP="008B41A0">
      <w:pPr>
        <w:jc w:val="both"/>
      </w:pPr>
      <w:proofErr w:type="gramStart"/>
      <w:r>
        <w:t>canalización</w:t>
      </w:r>
      <w:proofErr w:type="gramEnd"/>
      <w:r>
        <w:t xml:space="preserve"> de dos etapas, caché L1: 32 KB, ROM: 320 KB, HP SRAM: 512</w:t>
      </w:r>
    </w:p>
    <w:p w:rsidR="008B41A0" w:rsidRDefault="008B41A0" w:rsidP="008B41A0">
      <w:pPr>
        <w:jc w:val="both"/>
      </w:pPr>
      <w:r>
        <w:t>KB, LP SRAM: 16 KB, protocolos SPI compatibles: SPI, SPI dual, SPI</w:t>
      </w:r>
    </w:p>
    <w:p w:rsidR="008B41A0" w:rsidRDefault="008B41A0" w:rsidP="008B41A0">
      <w:pPr>
        <w:jc w:val="both"/>
      </w:pPr>
      <w:proofErr w:type="gramStart"/>
      <w:r>
        <w:t>cuádruple</w:t>
      </w:r>
      <w:proofErr w:type="gramEnd"/>
      <w:r>
        <w:t>, interfaces QPI que permiten la conexión a flash y otros</w:t>
      </w:r>
    </w:p>
    <w:p w:rsidR="008B41A0" w:rsidRDefault="008B41A0" w:rsidP="008B41A0">
      <w:pPr>
        <w:jc w:val="both"/>
      </w:pPr>
      <w:proofErr w:type="gramStart"/>
      <w:r>
        <w:t>dispositivos</w:t>
      </w:r>
      <w:proofErr w:type="gramEnd"/>
      <w:r>
        <w:t xml:space="preserve"> SPI fuera del paquete del chip, se admite controlador Flash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caché, se admite programación flash en circuito (ICP), periférico</w:t>
      </w:r>
    </w:p>
    <w:p w:rsidR="008B41A0" w:rsidRDefault="008B41A0" w:rsidP="008B41A0">
      <w:pPr>
        <w:jc w:val="both"/>
      </w:pPr>
      <w:proofErr w:type="gramStart"/>
      <w:r>
        <w:t>avanzado</w:t>
      </w:r>
      <w:proofErr w:type="gramEnd"/>
      <w:r>
        <w:t xml:space="preserve"> Interfaces: 30 × GPIO (QFN40) o 22 × GPIO (QFN32), Interfaces</w:t>
      </w:r>
    </w:p>
    <w:p w:rsidR="008B41A0" w:rsidRDefault="008B41A0" w:rsidP="008B41A0">
      <w:pPr>
        <w:jc w:val="both"/>
      </w:pPr>
      <w:proofErr w:type="gramStart"/>
      <w:r>
        <w:t>analógicas</w:t>
      </w:r>
      <w:proofErr w:type="gramEnd"/>
      <w:r>
        <w:t>: 1 × ADC SAR de 12 bits, hasta 7 canales, 1 × sensor de</w:t>
      </w:r>
    </w:p>
    <w:p w:rsidR="008B41A0" w:rsidRDefault="008B41A0" w:rsidP="008B41A0">
      <w:pPr>
        <w:jc w:val="both"/>
      </w:pPr>
      <w:proofErr w:type="gramStart"/>
      <w:r>
        <w:t>temperatura</w:t>
      </w:r>
      <w:proofErr w:type="gramEnd"/>
      <w:r>
        <w:t>, Interfaces digitales: 2 × UART, 1 × Bajo consumo (LP) UART,</w:t>
      </w:r>
    </w:p>
    <w:p w:rsidR="008B41A0" w:rsidRDefault="008B41A0" w:rsidP="008B41A0">
      <w:pPr>
        <w:jc w:val="both"/>
      </w:pPr>
      <w:r>
        <w:t>2 × puertos SPI para comunicación con flash, 1 × puerto SPI de uso</w:t>
      </w:r>
    </w:p>
    <w:p w:rsidR="008B41A0" w:rsidRDefault="008B41A0" w:rsidP="008B41A0">
      <w:pPr>
        <w:jc w:val="both"/>
      </w:pPr>
      <w:proofErr w:type="gramStart"/>
      <w:r>
        <w:t>general</w:t>
      </w:r>
      <w:proofErr w:type="gramEnd"/>
      <w:r>
        <w:t>, 1 × I2C, 1 × I2C de bajo consumo (LP), 1 × I2S, 1 × controlador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conteo de pulsos, 1 × USB serie/ Controlador JTAG, 2 × controlador</w:t>
      </w:r>
    </w:p>
    <w:p w:rsidR="008B41A0" w:rsidRDefault="008B41A0" w:rsidP="008B41A0">
      <w:pPr>
        <w:jc w:val="both"/>
      </w:pPr>
      <w:r>
        <w:t>TWAI®, compatible con ISO 11898-1 (especificación CAN 2.0), 1 ×</w:t>
      </w:r>
    </w:p>
    <w:p w:rsidR="008B41A0" w:rsidRDefault="008B41A0" w:rsidP="008B41A0">
      <w:pPr>
        <w:jc w:val="both"/>
      </w:pPr>
      <w:proofErr w:type="gramStart"/>
      <w:r>
        <w:t>controlador</w:t>
      </w:r>
      <w:proofErr w:type="gramEnd"/>
      <w:r>
        <w:t xml:space="preserve"> esclavo SDIO 2.0, controlador LED PWM, hasta 6 canales, 1 ×</w:t>
      </w:r>
    </w:p>
    <w:p w:rsidR="008B41A0" w:rsidRDefault="008B41A0" w:rsidP="008B41A0">
      <w:pPr>
        <w:jc w:val="both"/>
      </w:pPr>
      <w:proofErr w:type="gramStart"/>
      <w:r>
        <w:t>control</w:t>
      </w:r>
      <w:proofErr w:type="gramEnd"/>
      <w:r>
        <w:t xml:space="preserve"> de motor PWM (MCPWM), 1 × control remoto periférico (TX/RX), 1 ×</w:t>
      </w:r>
    </w:p>
    <w:p w:rsidR="008B41A0" w:rsidRDefault="008B41A0" w:rsidP="008B41A0">
      <w:pPr>
        <w:jc w:val="both"/>
      </w:pPr>
      <w:proofErr w:type="gramStart"/>
      <w:r>
        <w:t>interfaz</w:t>
      </w:r>
      <w:proofErr w:type="gramEnd"/>
      <w:r>
        <w:t xml:space="preserve"> IO paralela (PARLIO), controlador DMA general, con 3 canales de</w:t>
      </w:r>
    </w:p>
    <w:p w:rsidR="008B41A0" w:rsidRDefault="008B41A0" w:rsidP="008B41A0">
      <w:pPr>
        <w:jc w:val="both"/>
      </w:pPr>
      <w:proofErr w:type="gramStart"/>
      <w:r>
        <w:t>transmisión</w:t>
      </w:r>
      <w:proofErr w:type="gramEnd"/>
      <w:r>
        <w:t xml:space="preserve"> y 3 canales de recepción, matriz de tareas de eventos (ETM),</w:t>
      </w:r>
    </w:p>
    <w:p w:rsidR="008B41A0" w:rsidRDefault="008B41A0" w:rsidP="008B41A0">
      <w:pPr>
        <w:jc w:val="both"/>
      </w:pPr>
      <w:proofErr w:type="gramStart"/>
      <w:r>
        <w:t>temporizadores</w:t>
      </w:r>
      <w:proofErr w:type="gramEnd"/>
      <w:r>
        <w:t>: 1 × temporizador de sistema de 52 bits, 2 × 54 bits</w:t>
      </w:r>
    </w:p>
    <w:p w:rsidR="008B41A0" w:rsidRDefault="008B41A0" w:rsidP="008B41A0">
      <w:pPr>
        <w:jc w:val="both"/>
      </w:pPr>
      <w:r>
        <w:t>Temporizadores de bits de uso general, 3 × temporizadores de vigilancia</w:t>
      </w:r>
    </w:p>
    <w:p w:rsidR="008B41A0" w:rsidRDefault="008B41A0" w:rsidP="008B41A0">
      <w:pPr>
        <w:jc w:val="both"/>
      </w:pPr>
      <w:proofErr w:type="gramStart"/>
      <w:r>
        <w:t>digitales</w:t>
      </w:r>
      <w:proofErr w:type="gramEnd"/>
      <w:r>
        <w:t>, 1 × temporizador de vigilancia analógico, Administración de</w:t>
      </w:r>
    </w:p>
    <w:p w:rsidR="008B41A0" w:rsidRDefault="008B41A0" w:rsidP="008B41A0">
      <w:pPr>
        <w:jc w:val="both"/>
      </w:pPr>
      <w:proofErr w:type="gramStart"/>
      <w:r>
        <w:t>energía</w:t>
      </w:r>
      <w:proofErr w:type="gramEnd"/>
      <w:r>
        <w:t>: control de energía de resolución fina a través de una selección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frecuencia de reloj, ciclo de trabajo, modos de funcionamiento de </w:t>
      </w:r>
      <w:proofErr w:type="spellStart"/>
      <w:r>
        <w:t>Wi</w:t>
      </w:r>
      <w:proofErr w:type="spellEnd"/>
      <w:r>
        <w:t>-</w:t>
      </w:r>
    </w:p>
    <w:p w:rsidR="008B41A0" w:rsidRDefault="008B41A0" w:rsidP="008B41A0">
      <w:pPr>
        <w:jc w:val="both"/>
      </w:pPr>
      <w:r>
        <w:t>Fi y control de energía individual de los componentes internos. Cuatro</w:t>
      </w:r>
    </w:p>
    <w:p w:rsidR="008B41A0" w:rsidRDefault="008B41A0" w:rsidP="008B41A0">
      <w:pPr>
        <w:jc w:val="both"/>
      </w:pPr>
      <w:proofErr w:type="gramStart"/>
      <w:r>
        <w:t>modos</w:t>
      </w:r>
      <w:proofErr w:type="gramEnd"/>
      <w:r>
        <w:t xml:space="preserve"> de energía diseñados para escenarios típicos: Activo, Modo de</w:t>
      </w:r>
    </w:p>
    <w:p w:rsidR="008B41A0" w:rsidRDefault="008B41A0" w:rsidP="008B41A0">
      <w:pPr>
        <w:jc w:val="both"/>
      </w:pPr>
      <w:proofErr w:type="gramStart"/>
      <w:r>
        <w:t>suspensión</w:t>
      </w:r>
      <w:proofErr w:type="gramEnd"/>
      <w:r>
        <w:t xml:space="preserve"> del módem, Suspensión ligera, Suspensión profunda, El consumo</w:t>
      </w:r>
    </w:p>
    <w:p w:rsidR="008B41A0" w:rsidRDefault="008B41A0" w:rsidP="008B41A0">
      <w:pPr>
        <w:jc w:val="both"/>
      </w:pPr>
      <w:proofErr w:type="gramStart"/>
      <w:r>
        <w:lastRenderedPageBreak/>
        <w:t>de</w:t>
      </w:r>
      <w:proofErr w:type="gramEnd"/>
      <w:r>
        <w:t xml:space="preserve"> energía en el modo de suspensión profunda es de 7 µA, La memoria de</w:t>
      </w:r>
    </w:p>
    <w:p w:rsidR="008B41A0" w:rsidRDefault="008B41A0" w:rsidP="008B41A0">
      <w:pPr>
        <w:jc w:val="both"/>
      </w:pPr>
      <w:proofErr w:type="gramStart"/>
      <w:r>
        <w:t>bajo</w:t>
      </w:r>
      <w:proofErr w:type="gramEnd"/>
      <w:r>
        <w:t xml:space="preserve"> consumo (LP) permanece encendida en el modo de suspensión profunda,</w:t>
      </w:r>
    </w:p>
    <w:p w:rsidR="008B41A0" w:rsidRDefault="008B41A0" w:rsidP="008B41A0">
      <w:pPr>
        <w:jc w:val="both"/>
      </w:pPr>
      <w:proofErr w:type="gramStart"/>
      <w:r>
        <w:t>Seguridad :</w:t>
      </w:r>
      <w:proofErr w:type="gramEnd"/>
      <w:r>
        <w:t xml:space="preserve"> Arranque seguro: control de permisos para acceder a la</w:t>
      </w:r>
    </w:p>
    <w:p w:rsidR="008B41A0" w:rsidRDefault="008B41A0" w:rsidP="008B41A0">
      <w:pPr>
        <w:jc w:val="both"/>
      </w:pPr>
      <w:proofErr w:type="gramStart"/>
      <w:r>
        <w:t>memoria</w:t>
      </w:r>
      <w:proofErr w:type="gramEnd"/>
      <w:r>
        <w:t xml:space="preserve"> interna y externa, cifrado Flash: cifrado y descifrado de</w:t>
      </w:r>
    </w:p>
    <w:p w:rsidR="008B41A0" w:rsidRDefault="008B41A0" w:rsidP="008B41A0">
      <w:pPr>
        <w:jc w:val="both"/>
      </w:pPr>
      <w:proofErr w:type="gramStart"/>
      <w:r>
        <w:t>memoria</w:t>
      </w:r>
      <w:proofErr w:type="gramEnd"/>
      <w:r>
        <w:t>, OTP de 4096 bits, hasta 1792 bits para usuarios, controlador de</w:t>
      </w:r>
    </w:p>
    <w:p w:rsidR="008B41A0" w:rsidRDefault="008B41A0" w:rsidP="008B41A0">
      <w:pPr>
        <w:jc w:val="both"/>
      </w:pPr>
      <w:proofErr w:type="gramStart"/>
      <w:r>
        <w:t>entorno</w:t>
      </w:r>
      <w:proofErr w:type="gramEnd"/>
      <w:r>
        <w:t xml:space="preserve"> de ejecución confiable (TEE) y administración de permisos de</w:t>
      </w:r>
    </w:p>
    <w:p w:rsidR="008B41A0" w:rsidRDefault="008B41A0" w:rsidP="008B41A0">
      <w:pPr>
        <w:jc w:val="both"/>
      </w:pPr>
      <w:proofErr w:type="gramStart"/>
      <w:r>
        <w:t>acceso</w:t>
      </w:r>
      <w:proofErr w:type="gramEnd"/>
      <w:r>
        <w:t xml:space="preserve"> (APM), hardware criptográfico aceleración: AES-128/256 (FIPS PUB</w:t>
      </w:r>
    </w:p>
    <w:p w:rsidR="008B41A0" w:rsidRDefault="008B41A0" w:rsidP="008B41A0">
      <w:pPr>
        <w:jc w:val="both"/>
      </w:pPr>
      <w:r>
        <w:t>197), ECC, HMAC, RSA, SHA, firma digital, Hash (FIPS PUB 180-4), cifrado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descifrado de memoria externa (XTS_AES), generador de números</w:t>
      </w:r>
    </w:p>
    <w:p w:rsidR="008B41A0" w:rsidRDefault="008B41A0" w:rsidP="008B41A0">
      <w:pPr>
        <w:jc w:val="both"/>
      </w:pPr>
      <w:proofErr w:type="gramStart"/>
      <w:r>
        <w:t>aleatorios</w:t>
      </w:r>
      <w:proofErr w:type="gramEnd"/>
      <w:r>
        <w:t xml:space="preserve"> (RNG), RF Módulo: Conmutadores de antena, </w:t>
      </w:r>
      <w:proofErr w:type="spellStart"/>
      <w:r>
        <w:t>balun</w:t>
      </w:r>
      <w:proofErr w:type="spellEnd"/>
      <w:r>
        <w:t xml:space="preserve"> RF,</w:t>
      </w:r>
    </w:p>
    <w:p w:rsidR="008B41A0" w:rsidRDefault="008B41A0" w:rsidP="008B41A0">
      <w:pPr>
        <w:jc w:val="both"/>
      </w:pPr>
      <w:proofErr w:type="gramStart"/>
      <w:r>
        <w:t>amplificador</w:t>
      </w:r>
      <w:proofErr w:type="gramEnd"/>
      <w:r>
        <w:t xml:space="preserve"> de potencia, amplificador de recepción de bajo ruido, Hasta</w:t>
      </w:r>
    </w:p>
    <w:p w:rsidR="008B41A0" w:rsidRDefault="008B41A0" w:rsidP="008B41A0">
      <w:pPr>
        <w:jc w:val="both"/>
      </w:pPr>
      <w:r>
        <w:t xml:space="preserve">+21 </w:t>
      </w:r>
      <w:proofErr w:type="spellStart"/>
      <w:r>
        <w:t>dBm</w:t>
      </w:r>
      <w:proofErr w:type="spellEnd"/>
      <w:r>
        <w:t xml:space="preserve"> de potencia para una transmisión 802.11b, Hasta +19,5 </w:t>
      </w:r>
      <w:proofErr w:type="spellStart"/>
      <w:r>
        <w:t>dBm</w:t>
      </w:r>
      <w:proofErr w:type="spellEnd"/>
      <w:r>
        <w:t xml:space="preserve"> de</w:t>
      </w:r>
    </w:p>
    <w:p w:rsidR="008B41A0" w:rsidRDefault="008B41A0" w:rsidP="008B41A0">
      <w:pPr>
        <w:jc w:val="both"/>
      </w:pPr>
      <w:proofErr w:type="gramStart"/>
      <w:r>
        <w:t>potencia</w:t>
      </w:r>
      <w:proofErr w:type="gramEnd"/>
      <w:r>
        <w:t xml:space="preserve"> para una transmisión 802.11ax, Hasta</w:t>
      </w:r>
    </w:p>
    <w:p w:rsidR="008B41A0" w:rsidRDefault="008B41A0" w:rsidP="008B41A0">
      <w:pPr>
        <w:jc w:val="both"/>
      </w:pPr>
      <w:r>
        <w:t xml:space="preserve">-106 </w:t>
      </w:r>
      <w:proofErr w:type="spellStart"/>
      <w:r>
        <w:t>dBm</w:t>
      </w:r>
      <w:proofErr w:type="spellEnd"/>
      <w:r>
        <w:t xml:space="preserve"> de sensibilidad para receptor Bluetooth LE (125 Kbps).</w:t>
      </w:r>
    </w:p>
    <w:p w:rsidR="008B41A0" w:rsidRDefault="008B41A0" w:rsidP="008B41A0">
      <w:pPr>
        <w:jc w:val="both"/>
      </w:pPr>
      <w:r>
        <w:t>-Documentos ambientales: que cumpla con los siguientes documentos</w:t>
      </w:r>
    </w:p>
    <w:p w:rsidR="008B41A0" w:rsidRDefault="008B41A0" w:rsidP="008B41A0">
      <w:pPr>
        <w:jc w:val="both"/>
      </w:pPr>
      <w:proofErr w:type="gramStart"/>
      <w:r>
        <w:t>ambientales</w:t>
      </w:r>
      <w:proofErr w:type="gramEnd"/>
      <w:r>
        <w:t>: EU DECLARATION OF CONFORMITY.</w:t>
      </w:r>
    </w:p>
    <w:p w:rsidR="008B41A0" w:rsidRDefault="008B41A0" w:rsidP="008B41A0">
      <w:pPr>
        <w:jc w:val="both"/>
      </w:pPr>
      <w:r>
        <w:t>1 Kit Analizador Lógico 500MS/s Tipo 1</w:t>
      </w:r>
    </w:p>
    <w:p w:rsidR="008B41A0" w:rsidRDefault="008B41A0" w:rsidP="008B41A0">
      <w:pPr>
        <w:jc w:val="both"/>
      </w:pPr>
      <w:r>
        <w:t>Características mínimas del analizador:</w:t>
      </w:r>
    </w:p>
    <w:p w:rsidR="008B41A0" w:rsidRDefault="008B41A0" w:rsidP="008B41A0">
      <w:pPr>
        <w:jc w:val="both"/>
      </w:pPr>
      <w:r>
        <w:t>-Dimensiones: 53 x 53 x 12 mm</w:t>
      </w:r>
    </w:p>
    <w:p w:rsidR="008B41A0" w:rsidRDefault="008B41A0" w:rsidP="008B41A0">
      <w:pPr>
        <w:jc w:val="both"/>
      </w:pPr>
      <w:r>
        <w:t>-Peso: 60 g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>/Programador: no hay referencia</w:t>
      </w:r>
    </w:p>
    <w:p w:rsidR="008B41A0" w:rsidRDefault="008B41A0" w:rsidP="008B41A0">
      <w:pPr>
        <w:jc w:val="both"/>
      </w:pPr>
      <w:r>
        <w:t xml:space="preserve">-Entradas: Multiuso (A/D/Ambos) de </w:t>
      </w:r>
      <w:proofErr w:type="gramStart"/>
      <w:r>
        <w:t>8 ,</w:t>
      </w:r>
      <w:proofErr w:type="gramEnd"/>
      <w:r>
        <w:t xml:space="preserve"> Resistencia de entrada de 2</w:t>
      </w:r>
    </w:p>
    <w:p w:rsidR="008B41A0" w:rsidRDefault="008B41A0" w:rsidP="008B41A0">
      <w:pPr>
        <w:jc w:val="both"/>
      </w:pPr>
      <w:proofErr w:type="gramStart"/>
      <w:r>
        <w:t>MΩ ,Capacitancia</w:t>
      </w:r>
      <w:proofErr w:type="gramEnd"/>
      <w:r>
        <w:t xml:space="preserve"> de entrada de 10 </w:t>
      </w:r>
      <w:proofErr w:type="spellStart"/>
      <w:r>
        <w:t>pF</w:t>
      </w:r>
      <w:proofErr w:type="spellEnd"/>
      <w:r>
        <w:t>, Protección de entrada de ± 25V.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-Digital: Frecuencia de muestreo (máx.) de 500 MS/s, Señal digital más</w:t>
      </w:r>
    </w:p>
    <w:p w:rsidR="008B41A0" w:rsidRDefault="008B41A0" w:rsidP="008B41A0">
      <w:pPr>
        <w:jc w:val="both"/>
      </w:pPr>
      <w:proofErr w:type="gramStart"/>
      <w:r>
        <w:t>rápida</w:t>
      </w:r>
      <w:proofErr w:type="gramEnd"/>
      <w:r>
        <w:t xml:space="preserve"> de 100 MHz, Profundidad de muestra (típica) de 10+ mil millones,</w:t>
      </w:r>
    </w:p>
    <w:p w:rsidR="008B41A0" w:rsidRDefault="008B41A0" w:rsidP="008B41A0">
      <w:pPr>
        <w:jc w:val="both"/>
      </w:pPr>
      <w:r>
        <w:t>Niveles lógicos admitidos de 1.2V - 5.5V, Si Funciona directamente con</w:t>
      </w:r>
    </w:p>
    <w:p w:rsidR="008B41A0" w:rsidRDefault="008B41A0" w:rsidP="008B41A0">
      <w:pPr>
        <w:jc w:val="both"/>
      </w:pPr>
      <w:r>
        <w:t xml:space="preserve">RS-232, 422/3, </w:t>
      </w:r>
      <w:proofErr w:type="gramStart"/>
      <w:r>
        <w:t>485 ,</w:t>
      </w:r>
      <w:proofErr w:type="gramEnd"/>
      <w:r>
        <w:t xml:space="preserve"> Tensiones umbral Seleccionable</w:t>
      </w:r>
    </w:p>
    <w:p w:rsidR="008B41A0" w:rsidRDefault="008B41A0" w:rsidP="008B41A0">
      <w:pPr>
        <w:jc w:val="both"/>
      </w:pPr>
      <w:r>
        <w:lastRenderedPageBreak/>
        <w:t>.6V / .9V / 1.65V.</w:t>
      </w:r>
    </w:p>
    <w:p w:rsidR="008B41A0" w:rsidRDefault="008B41A0" w:rsidP="008B41A0">
      <w:pPr>
        <w:jc w:val="both"/>
      </w:pPr>
      <w:r>
        <w:t>-Analógico: Frecuencia de muestreo (máx.) de 50 MS/s, Ancho de banda</w:t>
      </w:r>
    </w:p>
    <w:p w:rsidR="008B41A0" w:rsidRDefault="008B41A0" w:rsidP="008B41A0">
      <w:pPr>
        <w:jc w:val="both"/>
      </w:pPr>
      <w:r>
        <w:t>(-3dB) de 5 MHz, Número de bits de 12 bits, Rango de voltaje de entrada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-10 V to 10 V, Atenuación @ Nyquist de -50 dB o mejor, Diafonía</w:t>
      </w:r>
    </w:p>
    <w:p w:rsidR="008B41A0" w:rsidRDefault="008B41A0" w:rsidP="008B41A0">
      <w:pPr>
        <w:jc w:val="both"/>
      </w:pPr>
      <w:r>
        <w:t>canal-canal de -50 dB o mejor.</w:t>
      </w:r>
    </w:p>
    <w:p w:rsidR="008B41A0" w:rsidRDefault="008B41A0" w:rsidP="008B41A0">
      <w:pPr>
        <w:jc w:val="both"/>
      </w:pPr>
      <w:r>
        <w:t>-Conexión tipo USB: de tipo USB 3.0</w:t>
      </w:r>
    </w:p>
    <w:p w:rsidR="008B41A0" w:rsidRDefault="008B41A0" w:rsidP="008B41A0">
      <w:pPr>
        <w:jc w:val="both"/>
      </w:pPr>
      <w:r>
        <w:t>-Accesorios: 2 Juegos de cables de prueba, 2 Paquetes de 8 clips de</w:t>
      </w:r>
    </w:p>
    <w:p w:rsidR="008B41A0" w:rsidRDefault="008B41A0" w:rsidP="008B41A0">
      <w:pPr>
        <w:jc w:val="both"/>
      </w:pPr>
      <w:proofErr w:type="gramStart"/>
      <w:r>
        <w:t>prueba</w:t>
      </w:r>
      <w:proofErr w:type="gramEnd"/>
      <w:r>
        <w:t xml:space="preserve">, 1 Cable USB y estuche de transporte , 1 Kit </w:t>
      </w:r>
      <w:proofErr w:type="spellStart"/>
      <w:r>
        <w:t>PCBite</w:t>
      </w:r>
      <w:proofErr w:type="spellEnd"/>
      <w:r>
        <w:t xml:space="preserve"> con 4 sondas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cables de prueba, 1 </w:t>
      </w:r>
      <w:proofErr w:type="spellStart"/>
      <w:r>
        <w:t>PCBite</w:t>
      </w:r>
      <w:proofErr w:type="spellEnd"/>
      <w:r>
        <w:t>: Sondas manos libres (juego de 4), 1 Cable</w:t>
      </w:r>
    </w:p>
    <w:p w:rsidR="008B41A0" w:rsidRDefault="008B41A0" w:rsidP="008B41A0">
      <w:pPr>
        <w:jc w:val="both"/>
      </w:pPr>
      <w:r>
        <w:t xml:space="preserve">USB A </w:t>
      </w:r>
      <w:proofErr w:type="spellStart"/>
      <w:r>
        <w:t>a</w:t>
      </w:r>
      <w:proofErr w:type="spellEnd"/>
      <w:r>
        <w:t xml:space="preserve"> Micro B - USB 3.0 </w:t>
      </w:r>
      <w:proofErr w:type="spellStart"/>
      <w:r>
        <w:t>SuperSpeed</w:t>
      </w:r>
      <w:proofErr w:type="spellEnd"/>
      <w:r>
        <w:t xml:space="preserve"> de 34 cm.</w:t>
      </w:r>
    </w:p>
    <w:p w:rsidR="008B41A0" w:rsidRDefault="008B41A0" w:rsidP="008B41A0">
      <w:pPr>
        <w:jc w:val="both"/>
      </w:pPr>
      <w:r>
        <w:t>1 kit de Programador/</w:t>
      </w:r>
      <w:proofErr w:type="spellStart"/>
      <w:r>
        <w:t>Debugger</w:t>
      </w:r>
      <w:proofErr w:type="spellEnd"/>
      <w:r>
        <w:t xml:space="preserve"> Tipo 1</w:t>
      </w:r>
    </w:p>
    <w:p w:rsidR="008B41A0" w:rsidRDefault="008B41A0" w:rsidP="008B41A0">
      <w:pPr>
        <w:jc w:val="both"/>
      </w:pPr>
      <w:r>
        <w:t>Características mínimas del Programador/</w:t>
      </w:r>
      <w:proofErr w:type="spellStart"/>
      <w:r>
        <w:t>debugger</w:t>
      </w:r>
      <w:proofErr w:type="spellEnd"/>
      <w:r>
        <w:t>:</w:t>
      </w:r>
    </w:p>
    <w:p w:rsidR="008B41A0" w:rsidRDefault="008B41A0" w:rsidP="008B41A0">
      <w:pPr>
        <w:jc w:val="both"/>
      </w:pPr>
      <w:r>
        <w:t>-Dimensiones: 100mm x 53mm x 27mm</w:t>
      </w:r>
    </w:p>
    <w:p w:rsidR="008B41A0" w:rsidRDefault="008B41A0" w:rsidP="008B41A0">
      <w:pPr>
        <w:jc w:val="both"/>
      </w:pPr>
      <w:r>
        <w:t>-Peso: 73g</w:t>
      </w:r>
    </w:p>
    <w:p w:rsidR="008B41A0" w:rsidRDefault="008B41A0" w:rsidP="008B41A0">
      <w:pPr>
        <w:jc w:val="both"/>
      </w:pPr>
      <w:r>
        <w:t>-Especificaciones técnicas generales: Sistema operativo compatible tipo</w:t>
      </w:r>
    </w:p>
    <w:p w:rsidR="008B41A0" w:rsidRDefault="008B41A0" w:rsidP="008B41A0">
      <w:pPr>
        <w:jc w:val="both"/>
      </w:pPr>
      <w:r>
        <w:t>Microsoft Windows (x86/x64), Linux (x86/x64/</w:t>
      </w:r>
      <w:proofErr w:type="spellStart"/>
      <w:r>
        <w:t>Arm</w:t>
      </w:r>
      <w:proofErr w:type="spellEnd"/>
      <w:r>
        <w:t xml:space="preserve">), </w:t>
      </w:r>
      <w:proofErr w:type="spellStart"/>
      <w:r>
        <w:t>macOS</w:t>
      </w:r>
      <w:proofErr w:type="spellEnd"/>
      <w:r>
        <w:t xml:space="preserve"> (x86/Apple</w:t>
      </w:r>
    </w:p>
    <w:p w:rsidR="008B41A0" w:rsidRDefault="008B41A0" w:rsidP="008B41A0">
      <w:pPr>
        <w:jc w:val="both"/>
      </w:pPr>
      <w:proofErr w:type="spellStart"/>
      <w:r>
        <w:t>Silicon</w:t>
      </w:r>
      <w:proofErr w:type="spellEnd"/>
      <w:r>
        <w:t>), Compatibilidad electromagnética (EMC) tipo EN 55022, EN 55024,</w:t>
      </w:r>
    </w:p>
    <w:p w:rsidR="008B41A0" w:rsidRDefault="008B41A0" w:rsidP="008B41A0">
      <w:pPr>
        <w:jc w:val="both"/>
      </w:pPr>
      <w:r>
        <w:t>Temperatura de funcionamiento de</w:t>
      </w:r>
    </w:p>
    <w:p w:rsidR="008B41A0" w:rsidRDefault="008B41A0" w:rsidP="008B41A0">
      <w:pPr>
        <w:jc w:val="both"/>
      </w:pPr>
      <w:r>
        <w:t>+5°C... +60°C, Temperatura de almacenamiento -20°</w:t>
      </w:r>
      <w:proofErr w:type="gramStart"/>
      <w:r>
        <w:t>C ...</w:t>
      </w:r>
      <w:proofErr w:type="gramEnd"/>
      <w:r>
        <w:t xml:space="preserve"> +65 °C, Humedad</w:t>
      </w:r>
    </w:p>
    <w:p w:rsidR="008B41A0" w:rsidRDefault="008B41A0" w:rsidP="008B41A0">
      <w:pPr>
        <w:jc w:val="both"/>
      </w:pPr>
      <w:proofErr w:type="gramStart"/>
      <w:r>
        <w:t>relativa</w:t>
      </w:r>
      <w:proofErr w:type="gramEnd"/>
      <w:r>
        <w:t xml:space="preserve"> (sin condensación) de Máx. 90% HR.</w:t>
      </w:r>
    </w:p>
    <w:p w:rsidR="008B41A0" w:rsidRDefault="008B41A0" w:rsidP="008B41A0">
      <w:pPr>
        <w:jc w:val="both"/>
      </w:pPr>
      <w:r>
        <w:t>-Especificaciones técnicas de Interfaces disponibles: Especificaciones</w:t>
      </w:r>
    </w:p>
    <w:p w:rsidR="008B41A0" w:rsidRDefault="008B41A0" w:rsidP="008B41A0">
      <w:pPr>
        <w:jc w:val="both"/>
      </w:pPr>
      <w:proofErr w:type="gramStart"/>
      <w:r>
        <w:t>técnicas</w:t>
      </w:r>
      <w:proofErr w:type="gramEnd"/>
      <w:r>
        <w:t xml:space="preserve"> de Interfaces disponibles: Interfaz Ethernet de 100 Mbit/s ,</w:t>
      </w:r>
    </w:p>
    <w:p w:rsidR="008B41A0" w:rsidRDefault="008B41A0" w:rsidP="008B41A0">
      <w:pPr>
        <w:jc w:val="both"/>
      </w:pPr>
      <w:r>
        <w:t xml:space="preserve">Interfaz USB de USB 2.0 (Hi- </w:t>
      </w:r>
      <w:proofErr w:type="spellStart"/>
      <w:r>
        <w:t>Speed</w:t>
      </w:r>
      <w:proofErr w:type="spellEnd"/>
      <w:r>
        <w:t>), Interfaz Target de JTAG/SWD de 20</w:t>
      </w:r>
    </w:p>
    <w:p w:rsidR="008B41A0" w:rsidRDefault="008B41A0" w:rsidP="008B41A0">
      <w:pPr>
        <w:jc w:val="both"/>
      </w:pPr>
      <w:proofErr w:type="gramStart"/>
      <w:r>
        <w:t>pines</w:t>
      </w:r>
      <w:proofErr w:type="gramEnd"/>
      <w:r>
        <w:t>.</w:t>
      </w:r>
    </w:p>
    <w:p w:rsidR="008B41A0" w:rsidRDefault="008B41A0" w:rsidP="008B41A0">
      <w:pPr>
        <w:jc w:val="both"/>
      </w:pPr>
      <w:r>
        <w:t>-Especificaciones técnicas de interfaz JTAG/SWD, eléctrica</w:t>
      </w:r>
      <w:proofErr w:type="gramStart"/>
      <w:r>
        <w:t>: ,</w:t>
      </w:r>
      <w:proofErr w:type="gramEnd"/>
      <w:r>
        <w:t xml:space="preserve"> Voltaje de</w:t>
      </w:r>
    </w:p>
    <w:p w:rsidR="008B41A0" w:rsidRDefault="008B41A0" w:rsidP="008B41A0">
      <w:pPr>
        <w:jc w:val="both"/>
      </w:pPr>
      <w:proofErr w:type="gramStart"/>
      <w:r>
        <w:t>interfaz</w:t>
      </w:r>
      <w:proofErr w:type="gramEnd"/>
      <w:r>
        <w:t xml:space="preserve"> objetivo (VIF) de 1.2V ... 5V, Corriente extraída del pin de</w:t>
      </w:r>
    </w:p>
    <w:p w:rsidR="008B41A0" w:rsidRDefault="008B41A0" w:rsidP="008B41A0">
      <w:pPr>
        <w:jc w:val="both"/>
      </w:pPr>
      <w:proofErr w:type="gramStart"/>
      <w:r>
        <w:t>detección</w:t>
      </w:r>
      <w:proofErr w:type="gramEnd"/>
      <w:r>
        <w:t xml:space="preserve"> de voltaje objetivo (</w:t>
      </w:r>
      <w:proofErr w:type="spellStart"/>
      <w:r>
        <w:t>VTRef</w:t>
      </w:r>
      <w:proofErr w:type="spellEnd"/>
      <w:r>
        <w:t>) de</w:t>
      </w:r>
    </w:p>
    <w:p w:rsidR="008B41A0" w:rsidRDefault="008B41A0" w:rsidP="008B41A0">
      <w:pPr>
        <w:jc w:val="both"/>
      </w:pPr>
      <w:r>
        <w:t>&lt; 25μA, Voltaje de alimentación objetivo de 5V (derivado del voltaje</w:t>
      </w:r>
    </w:p>
    <w:p w:rsidR="008B41A0" w:rsidRDefault="008B41A0" w:rsidP="008B41A0">
      <w:pPr>
        <w:jc w:val="both"/>
      </w:pPr>
      <w:r>
        <w:lastRenderedPageBreak/>
        <w:t>USB</w:t>
      </w:r>
      <w:proofErr w:type="gramStart"/>
      <w:r>
        <w:t>) ,</w:t>
      </w:r>
      <w:proofErr w:type="gramEnd"/>
      <w:r>
        <w:t xml:space="preserve"> Corriente de alimentación objetivo de Máx. 300mA, Tipo </w:t>
      </w:r>
      <w:proofErr w:type="spellStart"/>
      <w:r>
        <w:t>reset</w:t>
      </w:r>
      <w:proofErr w:type="spellEnd"/>
      <w:r>
        <w:t xml:space="preserve"> de</w:t>
      </w:r>
    </w:p>
    <w:p w:rsidR="008B41A0" w:rsidRDefault="008B41A0" w:rsidP="008B41A0">
      <w:pPr>
        <w:jc w:val="both"/>
      </w:pPr>
      <w:r>
        <w:t>Drenaje abierto. Se puede bajar o triplicar, restablecer el voltaje de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 de nivel bajo de VOL &lt;= 10% de VIF.</w:t>
      </w:r>
    </w:p>
    <w:p w:rsidR="008B41A0" w:rsidRDefault="008B41A0" w:rsidP="008B41A0">
      <w:pPr>
        <w:jc w:val="both"/>
      </w:pPr>
      <w:r>
        <w:t>-Especificaciones técnicas para todo el rango de voltaje objetivo (1.2V</w:t>
      </w:r>
    </w:p>
    <w:p w:rsidR="008B41A0" w:rsidRDefault="008B41A0" w:rsidP="008B41A0">
      <w:pPr>
        <w:jc w:val="both"/>
      </w:pPr>
      <w:r>
        <w:t>&lt;= VIF &lt;= 5V): voltaje de entrada de nivel BAJO (VIL) de VIL &lt;= 40% de</w:t>
      </w:r>
    </w:p>
    <w:p w:rsidR="008B41A0" w:rsidRDefault="008B41A0" w:rsidP="008B41A0">
      <w:pPr>
        <w:jc w:val="both"/>
      </w:pPr>
      <w:r>
        <w:t xml:space="preserve">VIF, voltaje de entrada de nivel ALTO (VIH) de VIH &gt;= 60% de </w:t>
      </w:r>
      <w:proofErr w:type="gramStart"/>
      <w:r>
        <w:t>VIF .</w:t>
      </w:r>
      <w:proofErr w:type="gramEnd"/>
    </w:p>
    <w:p w:rsidR="008B41A0" w:rsidRDefault="008B41A0" w:rsidP="008B41A0">
      <w:pPr>
        <w:jc w:val="both"/>
      </w:pPr>
      <w:r>
        <w:t>-Especificaciones técnicas para 1.2V &gt;= VIF &lt;= 3.6V: Voltaje de salida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nivel BAJO (VOL) con una carga de 10 </w:t>
      </w:r>
      <w:proofErr w:type="spellStart"/>
      <w:r>
        <w:t>kOhm</w:t>
      </w:r>
      <w:proofErr w:type="spellEnd"/>
      <w:r>
        <w:t xml:space="preserve"> de VOL &lt;= 20% de VIF,</w:t>
      </w:r>
    </w:p>
    <w:p w:rsidR="008B41A0" w:rsidRDefault="008B41A0" w:rsidP="008B41A0">
      <w:pPr>
        <w:jc w:val="both"/>
      </w:pPr>
      <w:proofErr w:type="gramStart"/>
      <w:r>
        <w:t>voltaje</w:t>
      </w:r>
      <w:proofErr w:type="gramEnd"/>
      <w:r>
        <w:t xml:space="preserve"> de salida de nivel ALTO (VOH) con una carga de 10 </w:t>
      </w:r>
      <w:proofErr w:type="spellStart"/>
      <w:r>
        <w:t>kOhm</w:t>
      </w:r>
      <w:proofErr w:type="spellEnd"/>
      <w:r>
        <w:t xml:space="preserve"> de VOH &gt;=</w:t>
      </w:r>
    </w:p>
    <w:p w:rsidR="008B41A0" w:rsidRDefault="008B41A0" w:rsidP="008B41A0">
      <w:pPr>
        <w:jc w:val="both"/>
      </w:pPr>
      <w:r>
        <w:t>80% de VIF.</w:t>
      </w:r>
    </w:p>
    <w:p w:rsidR="008B41A0" w:rsidRDefault="008B41A0" w:rsidP="008B41A0">
      <w:pPr>
        <w:jc w:val="both"/>
      </w:pPr>
      <w:r>
        <w:t>-Especificaciones técnicas para 3.6 &lt;= VIF &lt;= 5V: voltaje de salida</w:t>
      </w:r>
    </w:p>
    <w:p w:rsidR="008B41A0" w:rsidRDefault="008B41A0" w:rsidP="008B41A0">
      <w:pPr>
        <w:jc w:val="both"/>
      </w:pPr>
      <w:r>
        <w:t xml:space="preserve">(VOL) de nivel BAJO con una carga de 10 </w:t>
      </w:r>
      <w:proofErr w:type="spellStart"/>
      <w:r>
        <w:t>kOhm</w:t>
      </w:r>
      <w:proofErr w:type="spellEnd"/>
      <w:r>
        <w:t xml:space="preserve"> de VOL &lt;= 20% de VIF,</w:t>
      </w:r>
    </w:p>
    <w:p w:rsidR="008B41A0" w:rsidRDefault="008B41A0" w:rsidP="008B41A0">
      <w:pPr>
        <w:jc w:val="both"/>
      </w:pPr>
      <w:proofErr w:type="gramStart"/>
      <w:r>
        <w:t>voltaje</w:t>
      </w:r>
      <w:proofErr w:type="gramEnd"/>
      <w:r>
        <w:t xml:space="preserve"> de salida (VOH) de nivel ALTO con una carga de 10 </w:t>
      </w:r>
      <w:proofErr w:type="spellStart"/>
      <w:r>
        <w:t>kOhm</w:t>
      </w:r>
      <w:proofErr w:type="spellEnd"/>
      <w:r>
        <w:t xml:space="preserve"> de VOH &gt;=</w:t>
      </w:r>
    </w:p>
    <w:p w:rsidR="008B41A0" w:rsidRDefault="008B41A0" w:rsidP="008B41A0">
      <w:pPr>
        <w:jc w:val="both"/>
      </w:pPr>
      <w:r>
        <w:t>80% del VIF.</w:t>
      </w:r>
    </w:p>
    <w:p w:rsidR="008B41A0" w:rsidRDefault="008B41A0" w:rsidP="008B41A0">
      <w:pPr>
        <w:jc w:val="both"/>
      </w:pPr>
      <w:r>
        <w:t>-Especificaciones técnicas Interfaz JTAG/SWD, temporización: Velocidad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interfaz objetivo de Máx. 50 MHz, frecuencia de muestreo SWO de máx.</w:t>
      </w:r>
    </w:p>
    <w:p w:rsidR="008B41A0" w:rsidRDefault="008B41A0" w:rsidP="008B41A0">
      <w:pPr>
        <w:jc w:val="both"/>
      </w:pPr>
      <w:r>
        <w:t>100 MHz, Tiempo de subida de entrada de datos (</w:t>
      </w:r>
      <w:proofErr w:type="spellStart"/>
      <w:r>
        <w:t>Trdi</w:t>
      </w:r>
      <w:proofErr w:type="spellEnd"/>
      <w:r>
        <w:t xml:space="preserve">) de </w:t>
      </w:r>
      <w:proofErr w:type="spellStart"/>
      <w:r>
        <w:t>Trdi</w:t>
      </w:r>
      <w:proofErr w:type="spellEnd"/>
      <w:r>
        <w:t xml:space="preserve"> &lt;= 20ns,</w:t>
      </w:r>
    </w:p>
    <w:p w:rsidR="008B41A0" w:rsidRDefault="008B41A0" w:rsidP="008B41A0">
      <w:pPr>
        <w:jc w:val="both"/>
      </w:pPr>
      <w:r>
        <w:t>Tiempo de caída de entrada de datos (</w:t>
      </w:r>
      <w:proofErr w:type="spellStart"/>
      <w:r>
        <w:t>Tfdi</w:t>
      </w:r>
      <w:proofErr w:type="spellEnd"/>
      <w:r>
        <w:t xml:space="preserve">) de </w:t>
      </w:r>
      <w:proofErr w:type="spellStart"/>
      <w:r>
        <w:t>Tfdi</w:t>
      </w:r>
      <w:proofErr w:type="spellEnd"/>
      <w:r>
        <w:t xml:space="preserve"> &lt;= 20ns, Tiempo de</w:t>
      </w:r>
    </w:p>
    <w:p w:rsidR="008B41A0" w:rsidRDefault="008B41A0" w:rsidP="008B41A0">
      <w:pPr>
        <w:jc w:val="both"/>
      </w:pPr>
      <w:proofErr w:type="gramStart"/>
      <w:r>
        <w:t>subida</w:t>
      </w:r>
      <w:proofErr w:type="gramEnd"/>
      <w:r>
        <w:t xml:space="preserve"> de salida de datos (</w:t>
      </w:r>
      <w:proofErr w:type="spellStart"/>
      <w:r>
        <w:t>Trdo</w:t>
      </w:r>
      <w:proofErr w:type="spellEnd"/>
      <w:r>
        <w:t xml:space="preserve">) de </w:t>
      </w:r>
      <w:proofErr w:type="spellStart"/>
      <w:r>
        <w:t>Trdo</w:t>
      </w:r>
      <w:proofErr w:type="spellEnd"/>
      <w:r>
        <w:t xml:space="preserve"> &lt;= 10ns, Tiempo de caída de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 de datos (</w:t>
      </w:r>
      <w:proofErr w:type="spellStart"/>
      <w:r>
        <w:t>Tfdo</w:t>
      </w:r>
      <w:proofErr w:type="spellEnd"/>
      <w:r>
        <w:t xml:space="preserve">) de </w:t>
      </w:r>
      <w:proofErr w:type="spellStart"/>
      <w:r>
        <w:t>Tfdo</w:t>
      </w:r>
      <w:proofErr w:type="spellEnd"/>
      <w:r>
        <w:t xml:space="preserve"> &lt;= 10ns, Tiempo de subida del reloj (</w:t>
      </w:r>
      <w:proofErr w:type="spellStart"/>
      <w:r>
        <w:t>Trc</w:t>
      </w:r>
      <w:proofErr w:type="spellEnd"/>
      <w:r>
        <w:t>)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</w:t>
      </w:r>
      <w:proofErr w:type="spellStart"/>
      <w:r>
        <w:t>Trc</w:t>
      </w:r>
      <w:proofErr w:type="spellEnd"/>
    </w:p>
    <w:p w:rsidR="008B41A0" w:rsidRDefault="008B41A0" w:rsidP="008B41A0">
      <w:pPr>
        <w:jc w:val="both"/>
      </w:pPr>
      <w:r>
        <w:t>&lt;= 3ns, Tiempo de caída del reloj (</w:t>
      </w:r>
      <w:proofErr w:type="spellStart"/>
      <w:r>
        <w:t>Tfc</w:t>
      </w:r>
      <w:proofErr w:type="spellEnd"/>
      <w:r>
        <w:t xml:space="preserve">) de </w:t>
      </w:r>
      <w:proofErr w:type="spellStart"/>
      <w:r>
        <w:t>Trc</w:t>
      </w:r>
      <w:proofErr w:type="spellEnd"/>
      <w:r>
        <w:t xml:space="preserve"> &lt;= 3ns.</w:t>
      </w:r>
    </w:p>
    <w:p w:rsidR="008B41A0" w:rsidRDefault="008B41A0" w:rsidP="008B41A0">
      <w:pPr>
        <w:jc w:val="both"/>
      </w:pPr>
      <w:r>
        <w:t>-Especificaciones técnicas Interfaz de medida de potencia analógica:</w:t>
      </w:r>
    </w:p>
    <w:p w:rsidR="008B41A0" w:rsidRDefault="008B41A0" w:rsidP="008B41A0">
      <w:pPr>
        <w:jc w:val="both"/>
      </w:pPr>
      <w:r>
        <w:t xml:space="preserve">Frecuencia de muestreo de 200 kHz, Resolución de 50 </w:t>
      </w:r>
      <w:proofErr w:type="spellStart"/>
      <w:r>
        <w:t>uA</w:t>
      </w:r>
      <w:proofErr w:type="spellEnd"/>
      <w:r>
        <w:t>.</w:t>
      </w:r>
    </w:p>
    <w:p w:rsidR="008B41A0" w:rsidRDefault="008B41A0" w:rsidP="008B41A0">
      <w:pPr>
        <w:jc w:val="both"/>
      </w:pPr>
      <w:r>
        <w:t xml:space="preserve">Objetivos compatibles: ARM </w:t>
      </w:r>
      <w:proofErr w:type="spellStart"/>
      <w:r>
        <w:t>Cortex</w:t>
      </w:r>
      <w:proofErr w:type="spellEnd"/>
      <w:r>
        <w:t xml:space="preserve"> </w:t>
      </w:r>
      <w:proofErr w:type="spellStart"/>
      <w:r>
        <w:t>Cores</w:t>
      </w:r>
      <w:proofErr w:type="spellEnd"/>
      <w:r>
        <w:t xml:space="preserve">, ARM </w:t>
      </w:r>
      <w:proofErr w:type="spellStart"/>
      <w:r>
        <w:t>Legacy</w:t>
      </w:r>
      <w:proofErr w:type="spellEnd"/>
      <w:r>
        <w:t xml:space="preserve"> </w:t>
      </w:r>
      <w:proofErr w:type="spellStart"/>
      <w:r>
        <w:t>Cores</w:t>
      </w:r>
      <w:proofErr w:type="spellEnd"/>
      <w:r>
        <w:t>, Microchip</w:t>
      </w:r>
    </w:p>
    <w:p w:rsidR="008B41A0" w:rsidRDefault="008B41A0" w:rsidP="008B41A0">
      <w:pPr>
        <w:jc w:val="both"/>
      </w:pPr>
      <w:r>
        <w:t xml:space="preserve">PIC32, </w:t>
      </w:r>
      <w:proofErr w:type="spellStart"/>
      <w:r>
        <w:t>Renesas</w:t>
      </w:r>
      <w:proofErr w:type="spellEnd"/>
      <w:r>
        <w:t xml:space="preserve"> RX, RISC-V, </w:t>
      </w:r>
      <w:proofErr w:type="spellStart"/>
      <w:r>
        <w:t>SiLabs</w:t>
      </w:r>
      <w:proofErr w:type="spellEnd"/>
      <w:r>
        <w:t xml:space="preserve"> 8051.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-Accesorios: Adaptador </w:t>
      </w:r>
      <w:proofErr w:type="spellStart"/>
      <w:r>
        <w:t>Cortex</w:t>
      </w:r>
      <w:proofErr w:type="spellEnd"/>
      <w:r>
        <w:t xml:space="preserve">-M de 9 pines, Adaptador </w:t>
      </w:r>
      <w:proofErr w:type="spellStart"/>
      <w:r>
        <w:t>Cortex</w:t>
      </w:r>
      <w:proofErr w:type="spellEnd"/>
      <w:r>
        <w:t>-M de 19</w:t>
      </w:r>
    </w:p>
    <w:p w:rsidR="008B41A0" w:rsidRDefault="008B41A0" w:rsidP="008B41A0">
      <w:pPr>
        <w:jc w:val="both"/>
      </w:pPr>
      <w:proofErr w:type="gramStart"/>
      <w:r>
        <w:lastRenderedPageBreak/>
        <w:t>pines</w:t>
      </w:r>
      <w:proofErr w:type="gramEnd"/>
      <w:r>
        <w:t>, Adaptador de aguja de 10 pines, Adaptador de aguja de 6 pines,</w:t>
      </w:r>
    </w:p>
    <w:p w:rsidR="008B41A0" w:rsidRDefault="008B41A0" w:rsidP="008B41A0">
      <w:pPr>
        <w:jc w:val="both"/>
      </w:pPr>
      <w:r>
        <w:t>Adaptador de cable volador, Adaptador de parche de 10 pines de 50 mil,</w:t>
      </w:r>
    </w:p>
    <w:p w:rsidR="008B41A0" w:rsidRDefault="008B41A0" w:rsidP="008B41A0">
      <w:pPr>
        <w:jc w:val="both"/>
      </w:pPr>
      <w:r>
        <w:t>Adaptador TI de 14 pines, Aislador USB: Características clave</w:t>
      </w:r>
    </w:p>
    <w:p w:rsidR="008B41A0" w:rsidRDefault="008B41A0" w:rsidP="008B41A0">
      <w:pPr>
        <w:jc w:val="both"/>
      </w:pPr>
      <w:r>
        <w:t xml:space="preserve">Aislamiento básico (3 </w:t>
      </w:r>
      <w:proofErr w:type="spellStart"/>
      <w:r>
        <w:t>kV</w:t>
      </w:r>
      <w:proofErr w:type="spellEnd"/>
      <w:r>
        <w:t xml:space="preserve"> CC durante 1 s), retardo de propagación 70 </w:t>
      </w:r>
      <w:proofErr w:type="spellStart"/>
      <w:r>
        <w:t>ns</w:t>
      </w:r>
      <w:proofErr w:type="spellEnd"/>
    </w:p>
    <w:p w:rsidR="008B41A0" w:rsidRDefault="008B41A0" w:rsidP="008B41A0">
      <w:pPr>
        <w:jc w:val="both"/>
      </w:pPr>
      <w:proofErr w:type="gramStart"/>
      <w:r>
        <w:t>máx</w:t>
      </w:r>
      <w:proofErr w:type="gramEnd"/>
      <w:r>
        <w:t>. (</w:t>
      </w:r>
      <w:proofErr w:type="gramStart"/>
      <w:r>
        <w:t>debe</w:t>
      </w:r>
      <w:proofErr w:type="gramEnd"/>
      <w:r>
        <w:t xml:space="preserve"> tratarse como un centro adicional), máx. </w:t>
      </w:r>
      <w:proofErr w:type="gramStart"/>
      <w:r>
        <w:t>corriente</w:t>
      </w:r>
      <w:proofErr w:type="gramEnd"/>
      <w:r>
        <w:t xml:space="preserve"> de salida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200 </w:t>
      </w:r>
      <w:proofErr w:type="spellStart"/>
      <w:r>
        <w:t>mA</w:t>
      </w:r>
      <w:proofErr w:type="spellEnd"/>
      <w:r>
        <w:t xml:space="preserve"> (lo que significa que la sonda de depuración conectada no</w:t>
      </w:r>
    </w:p>
    <w:p w:rsidR="008B41A0" w:rsidRDefault="008B41A0" w:rsidP="008B41A0">
      <w:pPr>
        <w:jc w:val="both"/>
      </w:pPr>
      <w:proofErr w:type="gramStart"/>
      <w:r>
        <w:t>puede</w:t>
      </w:r>
      <w:proofErr w:type="gramEnd"/>
      <w:r>
        <w:t xml:space="preserve"> consumir más de 200 </w:t>
      </w:r>
      <w:proofErr w:type="spellStart"/>
      <w:r>
        <w:t>mA</w:t>
      </w:r>
      <w:proofErr w:type="spellEnd"/>
      <w:r>
        <w:t>), USB de velocidad máxima, protección</w:t>
      </w:r>
    </w:p>
    <w:p w:rsidR="008B41A0" w:rsidRDefault="008B41A0" w:rsidP="008B41A0">
      <w:pPr>
        <w:jc w:val="both"/>
      </w:pPr>
      <w:proofErr w:type="gramStart"/>
      <w:r>
        <w:t>contra</w:t>
      </w:r>
      <w:proofErr w:type="gramEnd"/>
      <w:r>
        <w:t xml:space="preserve"> cortocircuitos, 2 LED para indicar el estado de alimentación y</w:t>
      </w:r>
    </w:p>
    <w:p w:rsidR="008B41A0" w:rsidRDefault="008B41A0" w:rsidP="008B41A0">
      <w:pPr>
        <w:jc w:val="both"/>
      </w:pPr>
      <w:proofErr w:type="gramStart"/>
      <w:r>
        <w:t>sobrecarga</w:t>
      </w:r>
      <w:proofErr w:type="gramEnd"/>
      <w:r>
        <w:t xml:space="preserve">, aislador SWD: características clave Aislamiento básico (1 </w:t>
      </w:r>
      <w:proofErr w:type="spellStart"/>
      <w:r>
        <w:t>kV</w:t>
      </w:r>
      <w:proofErr w:type="spellEnd"/>
    </w:p>
    <w:p w:rsidR="008B41A0" w:rsidRDefault="008B41A0" w:rsidP="008B41A0">
      <w:pPr>
        <w:jc w:val="both"/>
      </w:pPr>
      <w:r>
        <w:t>CC</w:t>
      </w:r>
      <w:proofErr w:type="gramStart"/>
      <w:r>
        <w:t>) ,</w:t>
      </w:r>
      <w:proofErr w:type="gramEnd"/>
      <w:r>
        <w:t xml:space="preserve"> Compatible con operación de objetivo de 3,3 V y 5 V, alimentado</w:t>
      </w:r>
    </w:p>
    <w:p w:rsidR="008B41A0" w:rsidRDefault="008B41A0" w:rsidP="008B41A0">
      <w:pPr>
        <w:jc w:val="both"/>
      </w:pPr>
      <w:proofErr w:type="gramStart"/>
      <w:r>
        <w:t>desde</w:t>
      </w:r>
      <w:proofErr w:type="gramEnd"/>
      <w:r>
        <w:t xml:space="preserve"> el emulador y el objetivo, conector estándar macho (lado del</w:t>
      </w:r>
    </w:p>
    <w:p w:rsidR="008B41A0" w:rsidRDefault="008B41A0" w:rsidP="008B41A0">
      <w:pPr>
        <w:jc w:val="both"/>
      </w:pPr>
      <w:proofErr w:type="gramStart"/>
      <w:r>
        <w:t>objetivo</w:t>
      </w:r>
      <w:proofErr w:type="gramEnd"/>
      <w:r>
        <w:t>) y hembra (lado del emulador) de 20 pines de 0,1" que admite</w:t>
      </w:r>
    </w:p>
    <w:p w:rsidR="008B41A0" w:rsidRDefault="008B41A0" w:rsidP="008B41A0">
      <w:pPr>
        <w:jc w:val="both"/>
      </w:pPr>
      <w:proofErr w:type="gramStart"/>
      <w:r>
        <w:t>señales</w:t>
      </w:r>
      <w:proofErr w:type="gramEnd"/>
      <w:r>
        <w:t xml:space="preserve"> SWCLK, SWDIO, SWO y RESET, consumo de energía en el lado del</w:t>
      </w:r>
    </w:p>
    <w:p w:rsidR="008B41A0" w:rsidRDefault="008B41A0" w:rsidP="008B41A0">
      <w:pPr>
        <w:jc w:val="both"/>
      </w:pPr>
      <w:proofErr w:type="gramStart"/>
      <w:r>
        <w:t>objetivo</w:t>
      </w:r>
      <w:proofErr w:type="gramEnd"/>
      <w:r>
        <w:t>: 25 </w:t>
      </w:r>
      <w:proofErr w:type="spellStart"/>
      <w:r>
        <w:t>mA</w:t>
      </w:r>
      <w:proofErr w:type="spellEnd"/>
      <w:r>
        <w:t xml:space="preserve"> típico / 40mA máx., frecuencia SWD: hasta 4 MHz, 3 LED</w:t>
      </w:r>
    </w:p>
    <w:p w:rsidR="008B41A0" w:rsidRDefault="008B41A0" w:rsidP="008B41A0">
      <w:pPr>
        <w:jc w:val="both"/>
      </w:pPr>
      <w:proofErr w:type="gramStart"/>
      <w:r>
        <w:t>para</w:t>
      </w:r>
      <w:proofErr w:type="gramEnd"/>
      <w:r>
        <w:t xml:space="preserve"> indicar la potencia del emulador, la potencia objetivo y el RESET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objetivo, aislador JTAG: características clave Aislamiento básico (1</w:t>
      </w:r>
    </w:p>
    <w:p w:rsidR="008B41A0" w:rsidRDefault="008B41A0" w:rsidP="008B41A0">
      <w:pPr>
        <w:jc w:val="both"/>
      </w:pPr>
      <w:r>
        <w:t> </w:t>
      </w:r>
      <w:proofErr w:type="spellStart"/>
      <w:r>
        <w:t>kV</w:t>
      </w:r>
      <w:proofErr w:type="spellEnd"/>
      <w:r>
        <w:t xml:space="preserve"> CC), objetivo de 3,3 V y 5 V operación compatible, alimentado desde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emulador y el objetivo, conexión estándar JTAG de 20 pines que admite</w:t>
      </w:r>
    </w:p>
    <w:p w:rsidR="008B41A0" w:rsidRDefault="008B41A0" w:rsidP="008B41A0">
      <w:pPr>
        <w:jc w:val="both"/>
      </w:pPr>
      <w:proofErr w:type="gramStart"/>
      <w:r>
        <w:t>señales</w:t>
      </w:r>
      <w:proofErr w:type="gramEnd"/>
      <w:r>
        <w:t xml:space="preserve"> TRST, TDI, TMS, TCK, RTCK, TDO y RESET, consumo de energía en el</w:t>
      </w:r>
    </w:p>
    <w:p w:rsidR="008B41A0" w:rsidRDefault="008B41A0" w:rsidP="008B41A0">
      <w:pPr>
        <w:jc w:val="both"/>
      </w:pPr>
      <w:proofErr w:type="gramStart"/>
      <w:r>
        <w:t>lado</w:t>
      </w:r>
      <w:proofErr w:type="gramEnd"/>
      <w:r>
        <w:t xml:space="preserve"> objetivo: 35 </w:t>
      </w:r>
      <w:proofErr w:type="spellStart"/>
      <w:r>
        <w:t>mA</w:t>
      </w:r>
      <w:proofErr w:type="spellEnd"/>
      <w:r>
        <w:t xml:space="preserve"> </w:t>
      </w:r>
      <w:proofErr w:type="spellStart"/>
      <w:r>
        <w:t>típ</w:t>
      </w:r>
      <w:proofErr w:type="spellEnd"/>
      <w:r>
        <w:t>. / 50 </w:t>
      </w:r>
      <w:proofErr w:type="spellStart"/>
      <w:r>
        <w:t>mA</w:t>
      </w:r>
      <w:proofErr w:type="spellEnd"/>
      <w:r>
        <w:t xml:space="preserve"> máx., frecuencia </w:t>
      </w:r>
      <w:proofErr w:type="gramStart"/>
      <w:r>
        <w:t>JTAG :</w:t>
      </w:r>
      <w:proofErr w:type="gramEnd"/>
      <w:r>
        <w:t xml:space="preserve"> Hasta 4 MHz, 3</w:t>
      </w:r>
    </w:p>
    <w:p w:rsidR="008B41A0" w:rsidRDefault="008B41A0" w:rsidP="008B41A0">
      <w:pPr>
        <w:jc w:val="both"/>
      </w:pPr>
      <w:r>
        <w:t>LED para indicar la potencia del emulador, la potencia del objetivo y el</w:t>
      </w:r>
    </w:p>
    <w:p w:rsidR="008B41A0" w:rsidRDefault="008B41A0" w:rsidP="008B41A0">
      <w:pPr>
        <w:jc w:val="both"/>
      </w:pPr>
      <w:r>
        <w:t>RESET del objetivo.</w:t>
      </w:r>
    </w:p>
    <w:p w:rsidR="008B41A0" w:rsidRDefault="008B41A0" w:rsidP="008B41A0">
      <w:pPr>
        <w:jc w:val="both"/>
      </w:pPr>
      <w:r>
        <w:t>-Documentos ambientales: que cumpla con los siguientes documentos</w:t>
      </w:r>
    </w:p>
    <w:p w:rsidR="008B41A0" w:rsidRDefault="008B41A0" w:rsidP="008B41A0">
      <w:pPr>
        <w:jc w:val="both"/>
      </w:pPr>
      <w:proofErr w:type="gramStart"/>
      <w:r>
        <w:t>ambientales</w:t>
      </w:r>
      <w:proofErr w:type="gramEnd"/>
      <w:r>
        <w:t>: EU DECLARATION OF CONFORMITY.</w:t>
      </w:r>
    </w:p>
    <w:p w:rsidR="008B41A0" w:rsidRDefault="008B41A0" w:rsidP="008B41A0">
      <w:pPr>
        <w:jc w:val="both"/>
      </w:pPr>
      <w:r>
        <w:t xml:space="preserve">1 </w:t>
      </w:r>
      <w:proofErr w:type="spellStart"/>
      <w:r>
        <w:t>Flasher</w:t>
      </w:r>
      <w:proofErr w:type="spellEnd"/>
      <w:r>
        <w:t xml:space="preserve"> Tipo 1</w:t>
      </w:r>
    </w:p>
    <w:p w:rsidR="008B41A0" w:rsidRDefault="008B41A0" w:rsidP="008B41A0">
      <w:pPr>
        <w:jc w:val="both"/>
      </w:pPr>
      <w:r>
        <w:t xml:space="preserve">Características mínimas del </w:t>
      </w:r>
      <w:proofErr w:type="spellStart"/>
      <w:r>
        <w:t>Flasher</w:t>
      </w:r>
      <w:proofErr w:type="spellEnd"/>
      <w:r>
        <w:t>:</w:t>
      </w:r>
    </w:p>
    <w:p w:rsidR="008B41A0" w:rsidRDefault="008B41A0" w:rsidP="008B41A0">
      <w:pPr>
        <w:jc w:val="both"/>
      </w:pPr>
      <w:r>
        <w:t>-Dimensiones</w:t>
      </w:r>
      <w:proofErr w:type="gramStart"/>
      <w:r>
        <w:t>:  121</w:t>
      </w:r>
      <w:proofErr w:type="gramEnd"/>
      <w:r>
        <w:t> mm x 66 mm x 30 mm</w:t>
      </w:r>
    </w:p>
    <w:p w:rsidR="008B41A0" w:rsidRDefault="008B41A0" w:rsidP="008B41A0">
      <w:pPr>
        <w:jc w:val="both"/>
      </w:pPr>
      <w:r>
        <w:t>-Peso: 120 g</w:t>
      </w:r>
    </w:p>
    <w:p w:rsidR="008B41A0" w:rsidRDefault="008B41A0" w:rsidP="008B41A0">
      <w:pPr>
        <w:jc w:val="both"/>
      </w:pPr>
      <w:r>
        <w:lastRenderedPageBreak/>
        <w:t>-Especificaciones técnicas de Fuente de alimentación: Alimentación por</w:t>
      </w:r>
    </w:p>
    <w:p w:rsidR="008B41A0" w:rsidRDefault="008B41A0" w:rsidP="008B41A0">
      <w:pPr>
        <w:jc w:val="both"/>
      </w:pPr>
      <w:r>
        <w:t>USB, 500 </w:t>
      </w:r>
      <w:proofErr w:type="spellStart"/>
      <w:r>
        <w:t>mA</w:t>
      </w:r>
      <w:proofErr w:type="spellEnd"/>
      <w:r>
        <w:t xml:space="preserve"> si el objetivo está alimentado por </w:t>
      </w:r>
      <w:proofErr w:type="spellStart"/>
      <w:r>
        <w:t>Flasher</w:t>
      </w:r>
      <w:proofErr w:type="spellEnd"/>
      <w:r>
        <w:t xml:space="preserve"> PRO.</w:t>
      </w:r>
    </w:p>
    <w:p w:rsidR="008B41A0" w:rsidRDefault="008B41A0" w:rsidP="008B41A0">
      <w:pPr>
        <w:jc w:val="both"/>
      </w:pPr>
      <w:r>
        <w:t>-Especificaciones técnicas de interfaz de host USB: USB 2.0 (Alta</w:t>
      </w:r>
    </w:p>
    <w:p w:rsidR="008B41A0" w:rsidRDefault="008B41A0" w:rsidP="008B41A0">
      <w:pPr>
        <w:jc w:val="both"/>
      </w:pPr>
      <w:r>
        <w:t>Velocidad), USB Tipo B.</w:t>
      </w:r>
    </w:p>
    <w:p w:rsidR="008B41A0" w:rsidRDefault="008B41A0" w:rsidP="008B41A0">
      <w:pPr>
        <w:jc w:val="both"/>
      </w:pPr>
      <w:r>
        <w:t>-Especificaciones técnicas de interfaz host RS232: RS232 de 9 pines.</w:t>
      </w:r>
    </w:p>
    <w:p w:rsidR="008B41A0" w:rsidRDefault="008B41A0" w:rsidP="008B41A0">
      <w:pPr>
        <w:jc w:val="both"/>
      </w:pPr>
      <w:r>
        <w:t>-Especificaciones técnicas de Interfaz de destino: JTAG de 20 pines</w:t>
      </w:r>
    </w:p>
    <w:p w:rsidR="008B41A0" w:rsidRDefault="008B41A0" w:rsidP="008B41A0">
      <w:pPr>
        <w:jc w:val="both"/>
      </w:pPr>
      <w:r>
        <w:t>(</w:t>
      </w:r>
      <w:proofErr w:type="gramStart"/>
      <w:r>
        <w:t>adaptador</w:t>
      </w:r>
      <w:proofErr w:type="gramEnd"/>
      <w:r>
        <w:t xml:space="preserve"> de 14 pines disponible).</w:t>
      </w:r>
    </w:p>
    <w:p w:rsidR="008B41A0" w:rsidRDefault="008B41A0" w:rsidP="008B41A0">
      <w:pPr>
        <w:jc w:val="both"/>
      </w:pPr>
      <w:r>
        <w:t xml:space="preserve">-Especificaciones técnicas de Máx. </w:t>
      </w:r>
      <w:proofErr w:type="gramStart"/>
      <w:r>
        <w:t>longitud</w:t>
      </w:r>
      <w:proofErr w:type="gramEnd"/>
      <w:r>
        <w:t xml:space="preserve"> del cable objetivo:</w:t>
      </w:r>
    </w:p>
    <w:p w:rsidR="008B41A0" w:rsidRDefault="008B41A0" w:rsidP="008B41A0">
      <w:pPr>
        <w:jc w:val="both"/>
      </w:pPr>
      <w:r>
        <w:t>Recomendado (entregado): 20 cm (8") Máx. 2 m (6,5") permitidos, pero</w:t>
      </w:r>
    </w:p>
    <w:p w:rsidR="008B41A0" w:rsidRDefault="008B41A0" w:rsidP="008B41A0">
      <w:pPr>
        <w:jc w:val="both"/>
      </w:pPr>
      <w:proofErr w:type="gramStart"/>
      <w:r>
        <w:t>pueden</w:t>
      </w:r>
      <w:proofErr w:type="gramEnd"/>
      <w:r>
        <w:t xml:space="preserve"> reducir la máx. </w:t>
      </w:r>
      <w:proofErr w:type="gramStart"/>
      <w:r>
        <w:t>velocidad</w:t>
      </w:r>
      <w:proofErr w:type="gramEnd"/>
      <w:r>
        <w:t xml:space="preserve"> del interfaz objetivo.</w:t>
      </w:r>
    </w:p>
    <w:p w:rsidR="008B41A0" w:rsidRDefault="008B41A0" w:rsidP="008B41A0">
      <w:pPr>
        <w:jc w:val="both"/>
      </w:pPr>
      <w:r>
        <w:t xml:space="preserve">-Especificaciones técnicas de Tasa de transferencia serial entre </w:t>
      </w:r>
      <w:proofErr w:type="spellStart"/>
      <w:r>
        <w:t>Flasher</w:t>
      </w:r>
      <w:proofErr w:type="spellEnd"/>
    </w:p>
    <w:p w:rsidR="008B41A0" w:rsidRDefault="008B41A0" w:rsidP="008B41A0">
      <w:pPr>
        <w:jc w:val="both"/>
      </w:pPr>
      <w:r>
        <w:t>PRO y objetivo: Máx. Velocidad de la interfaz de destino (JTAG</w:t>
      </w:r>
      <w:proofErr w:type="gramStart"/>
      <w:r>
        <w:t>, ...</w:t>
      </w:r>
      <w:proofErr w:type="gramEnd"/>
      <w:r>
        <w:t>): 50</w:t>
      </w:r>
    </w:p>
    <w:p w:rsidR="008B41A0" w:rsidRDefault="008B41A0" w:rsidP="008B41A0">
      <w:pPr>
        <w:jc w:val="both"/>
      </w:pPr>
      <w:r>
        <w:t> MHz.</w:t>
      </w:r>
    </w:p>
    <w:p w:rsidR="008B41A0" w:rsidRDefault="008B41A0" w:rsidP="008B41A0">
      <w:pPr>
        <w:jc w:val="both"/>
      </w:pPr>
      <w:r>
        <w:t>-Especificaciones técnicas de Tensión objetivo soportada: 1,2 - 5 V.</w:t>
      </w:r>
    </w:p>
    <w:p w:rsidR="008B41A0" w:rsidRDefault="008B41A0" w:rsidP="008B41A0">
      <w:pPr>
        <w:jc w:val="both"/>
      </w:pPr>
      <w:r>
        <w:t>-Especificaciones técnicas de Corriente extraída del pin de detección de</w:t>
      </w:r>
    </w:p>
    <w:p w:rsidR="008B41A0" w:rsidRDefault="008B41A0" w:rsidP="008B41A0">
      <w:pPr>
        <w:jc w:val="both"/>
      </w:pPr>
      <w:proofErr w:type="gramStart"/>
      <w:r>
        <w:t>voltaje</w:t>
      </w:r>
      <w:proofErr w:type="gramEnd"/>
      <w:r>
        <w:t xml:space="preserve"> objetivo (</w:t>
      </w:r>
      <w:proofErr w:type="spellStart"/>
      <w:r>
        <w:t>VTRef</w:t>
      </w:r>
      <w:proofErr w:type="spellEnd"/>
      <w:r>
        <w:t>): &lt; 25 </w:t>
      </w:r>
      <w:proofErr w:type="spellStart"/>
      <w:r>
        <w:t>μA</w:t>
      </w:r>
      <w:proofErr w:type="spellEnd"/>
      <w:r>
        <w:t>.</w:t>
      </w:r>
    </w:p>
    <w:p w:rsidR="008B41A0" w:rsidRDefault="008B41A0" w:rsidP="008B41A0">
      <w:pPr>
        <w:jc w:val="both"/>
      </w:pPr>
      <w:r>
        <w:t>-Especificaciones técnicas de Tensión de alimentación objetivo: 5 V.</w:t>
      </w:r>
    </w:p>
    <w:p w:rsidR="008B41A0" w:rsidRDefault="008B41A0" w:rsidP="008B41A0">
      <w:pPr>
        <w:jc w:val="both"/>
      </w:pPr>
      <w:r>
        <w:t>-Especificaciones técnicas de Corriente de alimentación objetivo: Máx.</w:t>
      </w:r>
    </w:p>
    <w:p w:rsidR="008B41A0" w:rsidRDefault="008B41A0" w:rsidP="008B41A0">
      <w:pPr>
        <w:jc w:val="both"/>
      </w:pPr>
      <w:r>
        <w:t>400 </w:t>
      </w:r>
      <w:proofErr w:type="spellStart"/>
      <w:r>
        <w:t>mA.</w:t>
      </w:r>
      <w:proofErr w:type="spellEnd"/>
    </w:p>
    <w:p w:rsidR="008B41A0" w:rsidRDefault="008B41A0" w:rsidP="008B41A0">
      <w:pPr>
        <w:jc w:val="both"/>
      </w:pPr>
      <w:r>
        <w:t>-Especificaciones técnicas de Temperatura de funcionamiento: + 5 °</w:t>
      </w:r>
      <w:proofErr w:type="gramStart"/>
      <w:r>
        <w:t>C ...</w:t>
      </w:r>
      <w:proofErr w:type="gramEnd"/>
    </w:p>
    <w:p w:rsidR="008B41A0" w:rsidRDefault="008B41A0" w:rsidP="008B41A0">
      <w:pPr>
        <w:jc w:val="both"/>
      </w:pPr>
      <w:r>
        <w:t>+ 60 °C.</w:t>
      </w:r>
    </w:p>
    <w:p w:rsidR="008B41A0" w:rsidRDefault="008B41A0" w:rsidP="008B41A0">
      <w:pPr>
        <w:jc w:val="both"/>
      </w:pPr>
      <w:r>
        <w:t>-Especificaciones técnicas de Temperatura de almacenamiento: - 20 °</w:t>
      </w:r>
      <w:proofErr w:type="gramStart"/>
      <w:r>
        <w:t>C ...</w:t>
      </w:r>
      <w:proofErr w:type="gramEnd"/>
    </w:p>
    <w:p w:rsidR="008B41A0" w:rsidRDefault="008B41A0" w:rsidP="008B41A0">
      <w:pPr>
        <w:jc w:val="both"/>
      </w:pPr>
      <w:r>
        <w:t>+ 65 °C.</w:t>
      </w:r>
    </w:p>
    <w:p w:rsidR="008B41A0" w:rsidRDefault="008B41A0" w:rsidP="008B41A0">
      <w:pPr>
        <w:jc w:val="both"/>
      </w:pPr>
      <w:r>
        <w:t>-Especificaciones técnicas de Humedad relativa (sin condensación): &lt; 90</w:t>
      </w:r>
    </w:p>
    <w:p w:rsidR="008B41A0" w:rsidRDefault="008B41A0" w:rsidP="008B41A0">
      <w:pPr>
        <w:jc w:val="both"/>
      </w:pPr>
      <w:r>
        <w:t xml:space="preserve"> % </w:t>
      </w:r>
      <w:proofErr w:type="spellStart"/>
      <w:r>
        <w:t>rH</w:t>
      </w:r>
      <w:proofErr w:type="spellEnd"/>
      <w:r>
        <w:t>.</w:t>
      </w:r>
    </w:p>
    <w:p w:rsidR="008B41A0" w:rsidRDefault="008B41A0" w:rsidP="008B41A0">
      <w:pPr>
        <w:jc w:val="both"/>
      </w:pPr>
      <w:r>
        <w:t>-Especificaciones técnicas de SO soportados: Microsoft Windows</w:t>
      </w:r>
    </w:p>
    <w:p w:rsidR="008B41A0" w:rsidRDefault="008B41A0" w:rsidP="008B41A0">
      <w:pPr>
        <w:jc w:val="both"/>
      </w:pPr>
      <w:r>
        <w:t>(</w:t>
      </w:r>
      <w:proofErr w:type="gramStart"/>
      <w:r>
        <w:t>x86</w:t>
      </w:r>
      <w:proofErr w:type="gramEnd"/>
      <w:r>
        <w:t>/x64), Linux (x86/x64/</w:t>
      </w:r>
      <w:proofErr w:type="spellStart"/>
      <w:r>
        <w:t>Arm</w:t>
      </w:r>
      <w:proofErr w:type="spellEnd"/>
      <w:r>
        <w:t xml:space="preserve">), </w:t>
      </w:r>
      <w:proofErr w:type="spellStart"/>
      <w:r>
        <w:t>macOS</w:t>
      </w:r>
      <w:proofErr w:type="spellEnd"/>
      <w:r>
        <w:t xml:space="preserve"> (x86/Apple </w:t>
      </w:r>
      <w:proofErr w:type="spellStart"/>
      <w:r>
        <w:t>Silicon</w:t>
      </w:r>
      <w:proofErr w:type="spellEnd"/>
      <w:r>
        <w:t>).</w:t>
      </w:r>
    </w:p>
    <w:p w:rsidR="008B41A0" w:rsidRDefault="008B41A0" w:rsidP="008B41A0">
      <w:pPr>
        <w:jc w:val="both"/>
      </w:pPr>
      <w:r>
        <w:t>-Interfaz de host: Ethernet, UART/RS232, USB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-Interfaz de destino: (Q</w:t>
      </w:r>
      <w:proofErr w:type="gramStart"/>
      <w:r>
        <w:t>)SPI</w:t>
      </w:r>
      <w:proofErr w:type="gramEnd"/>
      <w:r>
        <w:t xml:space="preserve">, 8051 C2, </w:t>
      </w:r>
      <w:proofErr w:type="spellStart"/>
      <w:r>
        <w:t>cJTAG</w:t>
      </w:r>
      <w:proofErr w:type="spellEnd"/>
      <w:r>
        <w:t>, FINE, ICSP, IIC, ISP,</w:t>
      </w:r>
    </w:p>
    <w:p w:rsidR="008B41A0" w:rsidRDefault="008B41A0" w:rsidP="008B41A0">
      <w:pPr>
        <w:jc w:val="both"/>
      </w:pPr>
      <w:r>
        <w:t>JTAG, PDI, SPD, SWD, SWIM, UART, UPDI</w:t>
      </w:r>
    </w:p>
    <w:p w:rsidR="008B41A0" w:rsidRDefault="008B41A0" w:rsidP="008B41A0">
      <w:pPr>
        <w:jc w:val="both"/>
      </w:pPr>
      <w:r>
        <w:t xml:space="preserve">-Activador de programación: Botón, </w:t>
      </w:r>
      <w:proofErr w:type="spellStart"/>
      <w:r>
        <w:t>Flasher</w:t>
      </w:r>
      <w:proofErr w:type="spellEnd"/>
      <w:r>
        <w:t xml:space="preserve"> </w:t>
      </w:r>
      <w:proofErr w:type="spellStart"/>
      <w:r>
        <w:t>Hub</w:t>
      </w:r>
      <w:proofErr w:type="spellEnd"/>
      <w:r>
        <w:t>, J-Flash, Telnet,</w:t>
      </w:r>
    </w:p>
    <w:p w:rsidR="008B41A0" w:rsidRDefault="008B41A0" w:rsidP="008B41A0">
      <w:pPr>
        <w:jc w:val="both"/>
      </w:pPr>
      <w:r>
        <w:t>Terminal, TTL, UART</w:t>
      </w:r>
    </w:p>
    <w:p w:rsidR="008B41A0" w:rsidRDefault="008B41A0" w:rsidP="008B41A0">
      <w:pPr>
        <w:jc w:val="both"/>
      </w:pPr>
      <w:r>
        <w:t xml:space="preserve">-Objetivos compatibles: ARM </w:t>
      </w:r>
      <w:proofErr w:type="spellStart"/>
      <w:r>
        <w:t>Cortex</w:t>
      </w:r>
      <w:proofErr w:type="spellEnd"/>
      <w:r>
        <w:t xml:space="preserve"> </w:t>
      </w:r>
      <w:proofErr w:type="spellStart"/>
      <w:r>
        <w:t>Cores</w:t>
      </w:r>
      <w:proofErr w:type="spellEnd"/>
      <w:r>
        <w:t xml:space="preserve">, ARM </w:t>
      </w:r>
      <w:proofErr w:type="spellStart"/>
      <w:r>
        <w:t>Legacy</w:t>
      </w:r>
      <w:proofErr w:type="spellEnd"/>
      <w:r>
        <w:t xml:space="preserve"> </w:t>
      </w:r>
      <w:proofErr w:type="spellStart"/>
      <w:r>
        <w:t>Cores</w:t>
      </w:r>
      <w:proofErr w:type="spellEnd"/>
      <w:r>
        <w:t>, Microchip</w:t>
      </w:r>
    </w:p>
    <w:p w:rsidR="008B41A0" w:rsidRDefault="008B41A0" w:rsidP="008B41A0">
      <w:pPr>
        <w:jc w:val="both"/>
      </w:pPr>
      <w:r>
        <w:t xml:space="preserve">AVR, Microchip AVR32, Microchip PIC16, Microchip PIC32, NXP/ST </w:t>
      </w:r>
      <w:proofErr w:type="spellStart"/>
      <w:r>
        <w:t>PowerPC</w:t>
      </w:r>
      <w:proofErr w:type="spellEnd"/>
      <w:r>
        <w:t>,</w:t>
      </w:r>
    </w:p>
    <w:p w:rsidR="008B41A0" w:rsidRDefault="008B41A0" w:rsidP="008B41A0">
      <w:pPr>
        <w:jc w:val="both"/>
      </w:pPr>
      <w:proofErr w:type="spellStart"/>
      <w:r>
        <w:t>Renesas</w:t>
      </w:r>
      <w:proofErr w:type="spellEnd"/>
      <w:r>
        <w:t xml:space="preserve"> M16, </w:t>
      </w:r>
      <w:proofErr w:type="spellStart"/>
      <w:r>
        <w:t>Renesas</w:t>
      </w:r>
      <w:proofErr w:type="spellEnd"/>
      <w:r>
        <w:t xml:space="preserve"> M32, </w:t>
      </w:r>
      <w:proofErr w:type="spellStart"/>
      <w:r>
        <w:t>Renesas</w:t>
      </w:r>
      <w:proofErr w:type="spellEnd"/>
      <w:r>
        <w:t xml:space="preserve"> RL78, </w:t>
      </w:r>
      <w:proofErr w:type="spellStart"/>
      <w:r>
        <w:t>Renesas</w:t>
      </w:r>
      <w:proofErr w:type="spellEnd"/>
      <w:r>
        <w:t xml:space="preserve"> RX, RISC-V, </w:t>
      </w:r>
      <w:proofErr w:type="spellStart"/>
      <w:r>
        <w:t>SiLabs</w:t>
      </w:r>
      <w:proofErr w:type="spellEnd"/>
      <w:r>
        <w:t xml:space="preserve"> 8051,</w:t>
      </w:r>
    </w:p>
    <w:p w:rsidR="008B41A0" w:rsidRDefault="008B41A0" w:rsidP="008B41A0">
      <w:pPr>
        <w:jc w:val="both"/>
      </w:pPr>
      <w:r>
        <w:t>STM8, TI MSP430</w:t>
      </w:r>
    </w:p>
    <w:p w:rsidR="008B41A0" w:rsidRDefault="008B41A0" w:rsidP="008B41A0">
      <w:pPr>
        <w:jc w:val="both"/>
      </w:pPr>
      <w:r>
        <w:t>-Accesorios: USB cable, Cable plano de destino de 20 pines, 0,1", cable</w:t>
      </w:r>
    </w:p>
    <w:p w:rsidR="008B41A0" w:rsidRDefault="008B41A0" w:rsidP="008B41A0">
      <w:pPr>
        <w:jc w:val="both"/>
      </w:pPr>
      <w:r>
        <w:t>RS232 1:1 hembra/macho.</w:t>
      </w:r>
    </w:p>
    <w:p w:rsidR="008B41A0" w:rsidRDefault="008B41A0" w:rsidP="008B41A0">
      <w:pPr>
        <w:jc w:val="both"/>
      </w:pPr>
      <w:r>
        <w:t>-Documentos ambientales: que cumpla con los siguientes documentos</w:t>
      </w:r>
    </w:p>
    <w:p w:rsidR="008B41A0" w:rsidRDefault="008B41A0" w:rsidP="008B41A0">
      <w:pPr>
        <w:jc w:val="both"/>
      </w:pPr>
      <w:proofErr w:type="gramStart"/>
      <w:r>
        <w:t>ambientales</w:t>
      </w:r>
      <w:proofErr w:type="gramEnd"/>
      <w:r>
        <w:t>: EU DECLARATION OF CONFORMITY.</w:t>
      </w:r>
    </w:p>
    <w:p w:rsidR="008B41A0" w:rsidRDefault="008B41A0" w:rsidP="008B41A0">
      <w:pPr>
        <w:jc w:val="both"/>
      </w:pPr>
      <w:r>
        <w:t>10 Kits de Analizadores Lógicos Tipo 2</w:t>
      </w:r>
    </w:p>
    <w:p w:rsidR="008B41A0" w:rsidRDefault="008B41A0" w:rsidP="008B41A0">
      <w:pPr>
        <w:jc w:val="both"/>
      </w:pPr>
      <w:r>
        <w:t>Características mínimas del analizador:</w:t>
      </w:r>
    </w:p>
    <w:p w:rsidR="008B41A0" w:rsidRDefault="008B41A0" w:rsidP="008B41A0">
      <w:pPr>
        <w:jc w:val="both"/>
      </w:pPr>
      <w:r>
        <w:t>-Dimensiones: 54.7 x 27.4 x 14.1 mm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>/Programador: no hay referencia</w:t>
      </w:r>
    </w:p>
    <w:p w:rsidR="008B41A0" w:rsidRDefault="008B41A0" w:rsidP="008B41A0">
      <w:pPr>
        <w:jc w:val="both"/>
      </w:pPr>
      <w:r>
        <w:t>-Especificaciones técnicas generales: 8 canales, frecuencia de muestreo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hasta 24 MHz, configurable hasta 20 kHz, entrada de voltaje máximo de</w:t>
      </w:r>
    </w:p>
    <w:p w:rsidR="008B41A0" w:rsidRDefault="008B41A0" w:rsidP="008B41A0">
      <w:pPr>
        <w:jc w:val="both"/>
      </w:pPr>
      <w:r>
        <w:t>5,25 V, lógica alta mínima de 2,0 V, lógica baja máxima de 0,8 V,</w:t>
      </w:r>
    </w:p>
    <w:p w:rsidR="008B41A0" w:rsidRDefault="008B41A0" w:rsidP="008B41A0">
      <w:pPr>
        <w:jc w:val="both"/>
      </w:pPr>
      <w:proofErr w:type="gramStart"/>
      <w:r>
        <w:t>impedancia</w:t>
      </w:r>
      <w:proofErr w:type="gramEnd"/>
      <w:r>
        <w:t xml:space="preserve"> de entrada &gt; 100 </w:t>
      </w:r>
      <w:proofErr w:type="spellStart"/>
      <w:r>
        <w:t>kΩ</w:t>
      </w:r>
      <w:proofErr w:type="spellEnd"/>
      <w:r>
        <w:t xml:space="preserve">, 5 </w:t>
      </w:r>
      <w:proofErr w:type="spellStart"/>
      <w:r>
        <w:t>pF</w:t>
      </w:r>
      <w:proofErr w:type="spellEnd"/>
      <w:r>
        <w:t>, fuente de alimentación USB,</w:t>
      </w:r>
    </w:p>
    <w:p w:rsidR="008B41A0" w:rsidRDefault="008B41A0" w:rsidP="008B41A0">
      <w:pPr>
        <w:jc w:val="both"/>
      </w:pPr>
      <w:proofErr w:type="gramStart"/>
      <w:r>
        <w:t>conector</w:t>
      </w:r>
      <w:proofErr w:type="gramEnd"/>
      <w:r>
        <w:t xml:space="preserve"> USB tipo C , Admite el software analizador lógico </w:t>
      </w:r>
      <w:proofErr w:type="spellStart"/>
      <w:r>
        <w:t>sigrok</w:t>
      </w:r>
      <w:proofErr w:type="spellEnd"/>
      <w:r>
        <w:t xml:space="preserve"> de</w:t>
      </w:r>
    </w:p>
    <w:p w:rsidR="008B41A0" w:rsidRDefault="008B41A0" w:rsidP="008B41A0">
      <w:pPr>
        <w:jc w:val="both"/>
      </w:pPr>
      <w:proofErr w:type="gramStart"/>
      <w:r>
        <w:t>código</w:t>
      </w:r>
      <w:proofErr w:type="gramEnd"/>
      <w:r>
        <w:t xml:space="preserve"> abierto, Compatibilidad multiplataforma: Windows, Mac OS X,</w:t>
      </w:r>
    </w:p>
    <w:p w:rsidR="008B41A0" w:rsidRDefault="008B41A0" w:rsidP="008B41A0">
      <w:pPr>
        <w:jc w:val="both"/>
      </w:pPr>
      <w:r>
        <w:t>Linux, Android.</w:t>
      </w:r>
    </w:p>
    <w:p w:rsidR="008B41A0" w:rsidRDefault="008B41A0" w:rsidP="008B41A0">
      <w:pPr>
        <w:jc w:val="both"/>
      </w:pPr>
      <w:r>
        <w:t>-Accesorios: Cables de puente hembra a macho de 10 conductores, cable</w:t>
      </w:r>
    </w:p>
    <w:p w:rsidR="008B41A0" w:rsidRDefault="008B41A0" w:rsidP="008B41A0">
      <w:pPr>
        <w:jc w:val="both"/>
      </w:pPr>
      <w:r>
        <w:t>USB tipo C.</w:t>
      </w:r>
    </w:p>
    <w:p w:rsidR="008B41A0" w:rsidRDefault="008B41A0" w:rsidP="008B41A0">
      <w:pPr>
        <w:jc w:val="both"/>
      </w:pPr>
      <w:r>
        <w:t>2 Kit Tarjetas de desarrollo (Tipo 4)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lastRenderedPageBreak/>
        <w:t>-Dimensiones de tarjeta: 49 x 85 mm</w:t>
      </w:r>
    </w:p>
    <w:p w:rsidR="008B41A0" w:rsidRDefault="008B41A0" w:rsidP="008B41A0">
      <w:pPr>
        <w:jc w:val="both"/>
      </w:pPr>
      <w:r>
        <w:t>-Peso de la tarjeta: 180g</w:t>
      </w:r>
    </w:p>
    <w:p w:rsidR="008B41A0" w:rsidRDefault="008B41A0" w:rsidP="008B41A0">
      <w:pPr>
        <w:jc w:val="both"/>
      </w:pPr>
      <w:r>
        <w:t xml:space="preserve">-Especificaciones técnicas generales: GPU VII, compatible con </w:t>
      </w:r>
      <w:proofErr w:type="spellStart"/>
      <w:r>
        <w:t>OpenGL</w:t>
      </w:r>
      <w:proofErr w:type="spellEnd"/>
      <w:r>
        <w:t xml:space="preserve"> ES</w:t>
      </w:r>
    </w:p>
    <w:p w:rsidR="008B41A0" w:rsidRDefault="008B41A0" w:rsidP="008B41A0">
      <w:pPr>
        <w:jc w:val="both"/>
      </w:pPr>
      <w:r>
        <w:t xml:space="preserve">3.1, </w:t>
      </w:r>
      <w:proofErr w:type="spellStart"/>
      <w:r>
        <w:t>Vulkan</w:t>
      </w:r>
      <w:proofErr w:type="spellEnd"/>
      <w:r>
        <w:t xml:space="preserve"> 1.2, salida de pantalla HDMI® dual 4Kp60 con soporte HDR,</w:t>
      </w:r>
    </w:p>
    <w:p w:rsidR="008B41A0" w:rsidRDefault="008B41A0" w:rsidP="008B41A0">
      <w:pPr>
        <w:jc w:val="both"/>
      </w:pPr>
      <w:proofErr w:type="gramStart"/>
      <w:r>
        <w:t>decodificador</w:t>
      </w:r>
      <w:proofErr w:type="gramEnd"/>
      <w:r>
        <w:t xml:space="preserve"> HEVC 4Kp60, SDRAM LPDDR4X-4267 (modelos de 4 GB y 8 GB</w:t>
      </w:r>
    </w:p>
    <w:p w:rsidR="008B41A0" w:rsidRDefault="008B41A0" w:rsidP="008B41A0">
      <w:pPr>
        <w:jc w:val="both"/>
      </w:pPr>
      <w:proofErr w:type="gramStart"/>
      <w:r>
        <w:t>disponibles</w:t>
      </w:r>
      <w:proofErr w:type="gramEnd"/>
      <w:r>
        <w:t xml:space="preserve"> en el lanzamiento), </w:t>
      </w:r>
      <w:proofErr w:type="spellStart"/>
      <w:r>
        <w:t>Wi</w:t>
      </w:r>
      <w:proofErr w:type="spellEnd"/>
      <w:r>
        <w:t>-Fi® 802.11ac de doble banda,</w:t>
      </w:r>
    </w:p>
    <w:p w:rsidR="008B41A0" w:rsidRDefault="008B41A0" w:rsidP="008B41A0">
      <w:pPr>
        <w:jc w:val="both"/>
      </w:pPr>
      <w:r>
        <w:t xml:space="preserve">Bluetooth 5.0 / Bluetooth </w:t>
      </w:r>
      <w:proofErr w:type="spellStart"/>
      <w:r>
        <w:t>Low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(BLE), ranura para tarjeta </w:t>
      </w:r>
      <w:proofErr w:type="spellStart"/>
      <w:r>
        <w:t>microSD</w:t>
      </w:r>
      <w:proofErr w:type="spellEnd"/>
      <w:r>
        <w:t>,</w:t>
      </w:r>
    </w:p>
    <w:p w:rsidR="008B41A0" w:rsidRDefault="008B41A0" w:rsidP="008B41A0">
      <w:pPr>
        <w:jc w:val="both"/>
      </w:pPr>
      <w:proofErr w:type="gramStart"/>
      <w:r>
        <w:t>compatible</w:t>
      </w:r>
      <w:proofErr w:type="gramEnd"/>
      <w:r>
        <w:t xml:space="preserve"> con el modo SDR104 de alta velocidad, 2 × puertos USB 3.0,</w:t>
      </w:r>
    </w:p>
    <w:p w:rsidR="008B41A0" w:rsidRDefault="008B41A0" w:rsidP="008B41A0">
      <w:pPr>
        <w:jc w:val="both"/>
      </w:pPr>
      <w:proofErr w:type="gramStart"/>
      <w:r>
        <w:t>que</w:t>
      </w:r>
      <w:proofErr w:type="gramEnd"/>
      <w:r>
        <w:t xml:space="preserve"> admiten funcionamiento simultáneo de 5 </w:t>
      </w:r>
      <w:proofErr w:type="spellStart"/>
      <w:r>
        <w:t>Gbps</w:t>
      </w:r>
      <w:proofErr w:type="spellEnd"/>
      <w:r>
        <w:t>, 2 × puertos USB 2.0,</w:t>
      </w:r>
    </w:p>
    <w:p w:rsidR="008B41A0" w:rsidRDefault="008B41A0" w:rsidP="008B41A0">
      <w:pPr>
        <w:jc w:val="both"/>
      </w:pPr>
      <w:r>
        <w:t xml:space="preserve">Gigabit Ethernet, con soporte </w:t>
      </w:r>
      <w:proofErr w:type="spellStart"/>
      <w:r>
        <w:t>PoE</w:t>
      </w:r>
      <w:proofErr w:type="spellEnd"/>
      <w:r>
        <w:t xml:space="preserve">+ (requiere </w:t>
      </w:r>
      <w:proofErr w:type="spellStart"/>
      <w:r>
        <w:t>PoE</w:t>
      </w:r>
      <w:proofErr w:type="spellEnd"/>
      <w:r>
        <w:t>+ separado HAT),</w:t>
      </w:r>
    </w:p>
    <w:p w:rsidR="008B41A0" w:rsidRDefault="008B41A0" w:rsidP="008B41A0">
      <w:pPr>
        <w:jc w:val="both"/>
      </w:pPr>
      <w:proofErr w:type="gramStart"/>
      <w:r>
        <w:t>transceptores</w:t>
      </w:r>
      <w:proofErr w:type="gramEnd"/>
      <w:r>
        <w:t xml:space="preserve"> de cámara/pantalla MIPI de 2</w:t>
      </w:r>
    </w:p>
    <w:p w:rsidR="008B41A0" w:rsidRDefault="008B41A0" w:rsidP="008B41A0">
      <w:pPr>
        <w:jc w:val="both"/>
      </w:pPr>
      <w:r>
        <w:rPr>
          <w:rFonts w:hint="eastAsia"/>
        </w:rPr>
        <w:t>×</w:t>
      </w:r>
      <w:r>
        <w:t xml:space="preserve"> 4 carriles, interfaz </w:t>
      </w:r>
      <w:proofErr w:type="spellStart"/>
      <w:r>
        <w:t>PCIe</w:t>
      </w:r>
      <w:proofErr w:type="spellEnd"/>
      <w:r>
        <w:t xml:space="preserve"> 2.0 x1 para periféricos rápidos (requiere</w:t>
      </w:r>
    </w:p>
    <w:p w:rsidR="008B41A0" w:rsidRDefault="008B41A0" w:rsidP="008B41A0">
      <w:pPr>
        <w:jc w:val="both"/>
      </w:pPr>
      <w:r>
        <w:t xml:space="preserve">HAT M.2 separado u otro adaptador), alimentación CC de 5 V/5 A </w:t>
      </w:r>
      <w:proofErr w:type="spellStart"/>
      <w:r>
        <w:t>a</w:t>
      </w:r>
      <w:proofErr w:type="spellEnd"/>
      <w:r>
        <w:t xml:space="preserve"> través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USB-C, con soporte de suministro de energía, </w:t>
      </w:r>
      <w:proofErr w:type="spellStart"/>
      <w:r>
        <w:t>Raspberry</w:t>
      </w:r>
      <w:proofErr w:type="spellEnd"/>
      <w:r>
        <w:t xml:space="preserve"> Pi Conector</w:t>
      </w:r>
    </w:p>
    <w:p w:rsidR="008B41A0" w:rsidRDefault="008B41A0" w:rsidP="008B41A0">
      <w:pPr>
        <w:jc w:val="both"/>
      </w:pPr>
      <w:proofErr w:type="gramStart"/>
      <w:r>
        <w:t>estándar</w:t>
      </w:r>
      <w:proofErr w:type="gramEnd"/>
      <w:r>
        <w:t xml:space="preserve"> de 40 pines, reloj en tiempo real (RTC), alimentado por batería</w:t>
      </w:r>
    </w:p>
    <w:p w:rsidR="008B41A0" w:rsidRDefault="008B41A0" w:rsidP="008B41A0">
      <w:pPr>
        <w:jc w:val="both"/>
      </w:pPr>
      <w:proofErr w:type="gramStart"/>
      <w:r>
        <w:t>externa</w:t>
      </w:r>
      <w:proofErr w:type="gramEnd"/>
      <w:r>
        <w:t>, botón de encendido.</w:t>
      </w:r>
    </w:p>
    <w:p w:rsidR="008B41A0" w:rsidRDefault="008B41A0" w:rsidP="008B41A0">
      <w:pPr>
        <w:jc w:val="both"/>
      </w:pPr>
      <w:r>
        <w:t>-Circuito integrado tipo Microcontrolador principal: CPU de cuatro</w:t>
      </w:r>
    </w:p>
    <w:p w:rsidR="008B41A0" w:rsidRDefault="008B41A0" w:rsidP="008B41A0">
      <w:pPr>
        <w:jc w:val="both"/>
      </w:pPr>
      <w:proofErr w:type="gramStart"/>
      <w:r>
        <w:t>núcleos</w:t>
      </w:r>
      <w:proofErr w:type="gramEnd"/>
      <w:r>
        <w:t xml:space="preserve"> y 64 bits de 2,4 GHz, con extensiones de criptografía, cachés L2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512 KB por núcleo y un caché L3 compartido de 2 MB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Periféricos de baja velocidad: 5 × UART, 6 × SPI, 4 ×</w:t>
      </w:r>
    </w:p>
    <w:p w:rsidR="008B41A0" w:rsidRDefault="008B41A0" w:rsidP="008B41A0">
      <w:pPr>
        <w:jc w:val="both"/>
      </w:pPr>
      <w:r>
        <w:t>I2C, 2 × I2S - 1 × instancia de productor de reloj, 1 × instancia de</w:t>
      </w:r>
    </w:p>
    <w:p w:rsidR="008B41A0" w:rsidRDefault="008B41A0" w:rsidP="008B41A0">
      <w:pPr>
        <w:jc w:val="both"/>
      </w:pPr>
      <w:proofErr w:type="gramStart"/>
      <w:r>
        <w:t>consumidor</w:t>
      </w:r>
      <w:proofErr w:type="gramEnd"/>
      <w:r>
        <w:t xml:space="preserve"> de reloj, RIO - interfaz IO registrada, salida DPI de 24</w:t>
      </w:r>
    </w:p>
    <w:p w:rsidR="008B41A0" w:rsidRDefault="008B41A0" w:rsidP="008B41A0">
      <w:pPr>
        <w:jc w:val="both"/>
      </w:pPr>
      <w:proofErr w:type="gramStart"/>
      <w:r>
        <w:t>bits</w:t>
      </w:r>
      <w:proofErr w:type="gramEnd"/>
      <w:r>
        <w:t>, salida PWM de 4 canales , AUDIO_OUT: salida de audio estéreo PWM,</w:t>
      </w:r>
    </w:p>
    <w:p w:rsidR="008B41A0" w:rsidRDefault="008B41A0" w:rsidP="008B41A0">
      <w:pPr>
        <w:jc w:val="both"/>
      </w:pPr>
      <w:r>
        <w:t xml:space="preserve">GPCLK: entrada y salida de reloj de uso general, bus </w:t>
      </w:r>
      <w:proofErr w:type="spellStart"/>
      <w:r>
        <w:t>eMMC</w:t>
      </w:r>
      <w:proofErr w:type="spellEnd"/>
      <w:r>
        <w:t>/SDIO con una</w:t>
      </w:r>
    </w:p>
    <w:p w:rsidR="008B41A0" w:rsidRDefault="008B41A0" w:rsidP="008B41A0">
      <w:pPr>
        <w:jc w:val="both"/>
      </w:pPr>
      <w:proofErr w:type="gramStart"/>
      <w:r>
        <w:t>interfaz</w:t>
      </w:r>
      <w:proofErr w:type="gramEnd"/>
      <w:r>
        <w:t xml:space="preserve"> de 4 bits, generación de interrupciones desde el nivel de pin o</w:t>
      </w:r>
    </w:p>
    <w:p w:rsidR="008B41A0" w:rsidRDefault="008B41A0" w:rsidP="008B41A0">
      <w:pPr>
        <w:jc w:val="both"/>
      </w:pPr>
      <w:proofErr w:type="gramStart"/>
      <w:r>
        <w:t>transiciones</w:t>
      </w:r>
      <w:proofErr w:type="gramEnd"/>
      <w:r>
        <w:t xml:space="preserve"> de borde, el controlador SDIO con: puerto maestro AXI,</w:t>
      </w:r>
    </w:p>
    <w:p w:rsidR="008B41A0" w:rsidRDefault="008B41A0" w:rsidP="008B41A0">
      <w:pPr>
        <w:jc w:val="both"/>
      </w:pPr>
      <w:proofErr w:type="gramStart"/>
      <w:r>
        <w:t>puerto</w:t>
      </w:r>
      <w:proofErr w:type="gramEnd"/>
      <w:r>
        <w:t xml:space="preserve"> de configuración AHB , Funcionamiento hasta 50 MHz DDR (UHS-I</w:t>
      </w:r>
    </w:p>
    <w:p w:rsidR="008B41A0" w:rsidRDefault="008B41A0" w:rsidP="008B41A0">
      <w:pPr>
        <w:jc w:val="both"/>
      </w:pPr>
      <w:r>
        <w:t>DDR50), ancho de interfaz de bus de 4 bits, motor DMA de descriptor</w:t>
      </w:r>
    </w:p>
    <w:p w:rsidR="008B41A0" w:rsidRDefault="008B41A0" w:rsidP="008B41A0">
      <w:pPr>
        <w:jc w:val="both"/>
      </w:pPr>
      <w:proofErr w:type="gramStart"/>
      <w:r>
        <w:lastRenderedPageBreak/>
        <w:t>integrado</w:t>
      </w:r>
      <w:proofErr w:type="gramEnd"/>
      <w:r>
        <w:t xml:space="preserve"> compatible con SDMA/ADMA2/ADMA3, motor de ajuste de sesgo de</w:t>
      </w:r>
    </w:p>
    <w:p w:rsidR="008B41A0" w:rsidRDefault="008B41A0" w:rsidP="008B41A0">
      <w:pPr>
        <w:jc w:val="both"/>
      </w:pPr>
      <w:proofErr w:type="gramStart"/>
      <w:r>
        <w:t>reloj</w:t>
      </w:r>
      <w:proofErr w:type="gramEnd"/>
      <w:r>
        <w:t xml:space="preserve"> a datos de 16 fases, </w:t>
      </w:r>
      <w:proofErr w:type="spellStart"/>
      <w:r>
        <w:t>resintonización</w:t>
      </w:r>
      <w:proofErr w:type="spellEnd"/>
      <w:r>
        <w:t xml:space="preserve"> Modo 1 (iniciada por</w:t>
      </w:r>
    </w:p>
    <w:p w:rsidR="008B41A0" w:rsidRDefault="008B41A0" w:rsidP="008B41A0">
      <w:pPr>
        <w:jc w:val="both"/>
      </w:pPr>
      <w:proofErr w:type="gramStart"/>
      <w:r>
        <w:t>software</w:t>
      </w:r>
      <w:proofErr w:type="gramEnd"/>
      <w:r>
        <w:t xml:space="preserve"> ), El controlador </w:t>
      </w:r>
      <w:proofErr w:type="spellStart"/>
      <w:r>
        <w:t>PCIe</w:t>
      </w:r>
      <w:proofErr w:type="spellEnd"/>
      <w:r>
        <w:t xml:space="preserve"> EP con: PHY de cuatro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carriles</w:t>
      </w:r>
      <w:proofErr w:type="gramEnd"/>
      <w:r>
        <w:t xml:space="preserve"> Gen 2 con cambio e inversión de carril automático o manual, MTU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capa de enlace de datos de 256 bytes, función única, canal virtual</w:t>
      </w:r>
    </w:p>
    <w:p w:rsidR="008B41A0" w:rsidRDefault="008B41A0" w:rsidP="008B41A0">
      <w:pPr>
        <w:jc w:val="both"/>
      </w:pPr>
      <w:proofErr w:type="gramStart"/>
      <w:r>
        <w:rPr>
          <w:rFonts w:hint="eastAsia"/>
        </w:rPr>
        <w:t>ú</w:t>
      </w:r>
      <w:r>
        <w:t>nico</w:t>
      </w:r>
      <w:proofErr w:type="gramEnd"/>
      <w:r>
        <w:t xml:space="preserve">, tres registros de dirección base (32 bits no </w:t>
      </w:r>
      <w:proofErr w:type="spellStart"/>
      <w:r>
        <w:t>precargables</w:t>
      </w:r>
      <w:proofErr w:type="spellEnd"/>
      <w:r>
        <w:t xml:space="preserve"> ),</w:t>
      </w:r>
    </w:p>
    <w:p w:rsidR="008B41A0" w:rsidRDefault="008B41A0" w:rsidP="008B41A0">
      <w:pPr>
        <w:jc w:val="both"/>
      </w:pPr>
      <w:proofErr w:type="gramStart"/>
      <w:r>
        <w:t>capacidad</w:t>
      </w:r>
      <w:proofErr w:type="gramEnd"/>
      <w:r>
        <w:t xml:space="preserve"> </w:t>
      </w:r>
      <w:proofErr w:type="spellStart"/>
      <w:r>
        <w:t>MSIx</w:t>
      </w:r>
      <w:proofErr w:type="spellEnd"/>
      <w:r>
        <w:t xml:space="preserve"> integrada, capacidad de informe de errores avanzado,</w:t>
      </w:r>
    </w:p>
    <w:p w:rsidR="008B41A0" w:rsidRDefault="008B41A0" w:rsidP="008B41A0">
      <w:pPr>
        <w:jc w:val="both"/>
      </w:pPr>
      <w:proofErr w:type="gramStart"/>
      <w:r>
        <w:t>tolerancia</w:t>
      </w:r>
      <w:proofErr w:type="gramEnd"/>
      <w:r>
        <w:t xml:space="preserve"> de TLP de finalización de lectura de hasta el tamaño de MTU,</w:t>
      </w:r>
    </w:p>
    <w:p w:rsidR="008B41A0" w:rsidRDefault="008B41A0" w:rsidP="008B41A0">
      <w:pPr>
        <w:jc w:val="both"/>
      </w:pPr>
      <w:r>
        <w:t>ASPM L0s+L1 con eliminación del reloj de referencia, interfaz de puente</w:t>
      </w:r>
    </w:p>
    <w:p w:rsidR="008B41A0" w:rsidRDefault="008B41A0" w:rsidP="008B41A0">
      <w:pPr>
        <w:jc w:val="both"/>
      </w:pPr>
      <w:r>
        <w:t>AXI3 (bus de direcciones de 40 bits, bus de datos de 128 bits), cuatro</w:t>
      </w:r>
    </w:p>
    <w:p w:rsidR="008B41A0" w:rsidRDefault="008B41A0" w:rsidP="008B41A0">
      <w:pPr>
        <w:jc w:val="both"/>
      </w:pPr>
      <w:proofErr w:type="gramStart"/>
      <w:r>
        <w:t>ventanas</w:t>
      </w:r>
      <w:proofErr w:type="gramEnd"/>
      <w:r>
        <w:t xml:space="preserve"> de traducción de direcciones entrantes configurables (4kB a</w:t>
      </w:r>
    </w:p>
    <w:p w:rsidR="008B41A0" w:rsidRDefault="008B41A0" w:rsidP="008B41A0">
      <w:pPr>
        <w:jc w:val="both"/>
      </w:pPr>
      <w:r>
        <w:t>4GB), cuatro ventanas de traducción de direcciones salientes</w:t>
      </w:r>
    </w:p>
    <w:p w:rsidR="008B41A0" w:rsidRDefault="008B41A0" w:rsidP="008B41A0">
      <w:pPr>
        <w:jc w:val="both"/>
      </w:pPr>
      <w:proofErr w:type="gramStart"/>
      <w:r>
        <w:t>configurables</w:t>
      </w:r>
      <w:proofErr w:type="gramEnd"/>
      <w:r>
        <w:t xml:space="preserve"> (4kB a 4GB), máximo 32 transacciones entrantes no</w:t>
      </w:r>
    </w:p>
    <w:p w:rsidR="008B41A0" w:rsidRDefault="008B41A0" w:rsidP="008B41A0">
      <w:pPr>
        <w:jc w:val="both"/>
      </w:pPr>
      <w:proofErr w:type="gramStart"/>
      <w:r>
        <w:t>contabilizadas</w:t>
      </w:r>
      <w:proofErr w:type="gramEnd"/>
      <w:r>
        <w:t xml:space="preserve"> pendientes, máximo 32 transacciones salientes no</w:t>
      </w:r>
    </w:p>
    <w:p w:rsidR="008B41A0" w:rsidRDefault="008B41A0" w:rsidP="008B41A0">
      <w:pPr>
        <w:jc w:val="both"/>
      </w:pPr>
      <w:proofErr w:type="gramStart"/>
      <w:r>
        <w:t>contabilizadas</w:t>
      </w:r>
      <w:proofErr w:type="gramEnd"/>
      <w:r>
        <w:t xml:space="preserve"> pendientes, un mecanismo de reenvío de prioridad que</w:t>
      </w:r>
    </w:p>
    <w:p w:rsidR="008B41A0" w:rsidRDefault="008B41A0" w:rsidP="008B41A0">
      <w:pPr>
        <w:jc w:val="both"/>
      </w:pPr>
      <w:proofErr w:type="gramStart"/>
      <w:r>
        <w:t>permite</w:t>
      </w:r>
      <w:proofErr w:type="gramEnd"/>
      <w:r>
        <w:t xml:space="preserve"> a los maestros de bus para señalar solicitudes de </w:t>
      </w:r>
      <w:proofErr w:type="spellStart"/>
      <w:r>
        <w:t>QoS</w:t>
      </w:r>
      <w:proofErr w:type="spellEnd"/>
      <w:r>
        <w:t xml:space="preserve"> elevadas</w:t>
      </w:r>
    </w:p>
    <w:p w:rsidR="008B41A0" w:rsidRDefault="008B41A0" w:rsidP="008B41A0">
      <w:pPr>
        <w:jc w:val="both"/>
      </w:pPr>
      <w:proofErr w:type="gramStart"/>
      <w:r>
        <w:t>en</w:t>
      </w:r>
      <w:proofErr w:type="gramEnd"/>
      <w:r>
        <w:t xml:space="preserve"> ARQOS/AWQOS, o en su lugar a través de heurísticas configurables, las</w:t>
      </w:r>
    </w:p>
    <w:p w:rsidR="008B41A0" w:rsidRDefault="008B41A0" w:rsidP="008B41A0">
      <w:pPr>
        <w:jc w:val="both"/>
      </w:pPr>
      <w:proofErr w:type="gramStart"/>
      <w:r>
        <w:t>solicitudes</w:t>
      </w:r>
      <w:proofErr w:type="gramEnd"/>
      <w:r>
        <w:t xml:space="preserve"> de prioridad se transmiten como un mensaje definido por el</w:t>
      </w:r>
    </w:p>
    <w:p w:rsidR="008B41A0" w:rsidRDefault="008B41A0" w:rsidP="008B41A0">
      <w:pPr>
        <w:jc w:val="both"/>
      </w:pPr>
      <w:proofErr w:type="gramStart"/>
      <w:r>
        <w:t>proveedor</w:t>
      </w:r>
      <w:proofErr w:type="gramEnd"/>
      <w:r>
        <w:t xml:space="preserve"> al RC, clases de tráfico configurables por maestro que</w:t>
      </w:r>
    </w:p>
    <w:p w:rsidR="008B41A0" w:rsidRDefault="008B41A0" w:rsidP="008B41A0">
      <w:pPr>
        <w:jc w:val="both"/>
      </w:pPr>
      <w:proofErr w:type="gramStart"/>
      <w:r>
        <w:t>permiten</w:t>
      </w:r>
      <w:proofErr w:type="gramEnd"/>
      <w:r>
        <w:t xml:space="preserve"> relajar las reglas de ordenación de datos </w:t>
      </w:r>
      <w:proofErr w:type="spellStart"/>
      <w:r>
        <w:t>PCIe</w:t>
      </w:r>
      <w:proofErr w:type="spellEnd"/>
      <w:r>
        <w:t xml:space="preserve"> para maestros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flujos de tráfico independientes, A Interfaz de configuración que</w:t>
      </w:r>
    </w:p>
    <w:p w:rsidR="008B41A0" w:rsidRDefault="008B41A0" w:rsidP="008B41A0">
      <w:pPr>
        <w:jc w:val="both"/>
      </w:pPr>
      <w:proofErr w:type="gramStart"/>
      <w:r>
        <w:t>permite</w:t>
      </w:r>
      <w:proofErr w:type="gramEnd"/>
      <w:r>
        <w:t xml:space="preserve"> controlar la mayoría de los valores predeterminados del registro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espacio PCI, p. para reducir el ancho del enlace configurado,</w:t>
      </w:r>
    </w:p>
    <w:p w:rsidR="008B41A0" w:rsidRDefault="008B41A0" w:rsidP="008B41A0">
      <w:pPr>
        <w:jc w:val="both"/>
      </w:pPr>
      <w:proofErr w:type="gramStart"/>
      <w:r>
        <w:t>deshabilitar</w:t>
      </w:r>
      <w:proofErr w:type="gramEnd"/>
      <w:r>
        <w:t xml:space="preserve"> selectivamente ASPM, cambiar el tamaño de las BAR, un</w:t>
      </w:r>
    </w:p>
    <w:p w:rsidR="008B41A0" w:rsidRDefault="008B41A0" w:rsidP="008B41A0">
      <w:pPr>
        <w:jc w:val="both"/>
      </w:pPr>
      <w:proofErr w:type="gramStart"/>
      <w:r>
        <w:t>bloque</w:t>
      </w:r>
      <w:proofErr w:type="gramEnd"/>
      <w:r>
        <w:t xml:space="preserve"> de configuración de vector de interrupción que permite la</w:t>
      </w:r>
    </w:p>
    <w:p w:rsidR="008B41A0" w:rsidRDefault="008B41A0" w:rsidP="008B41A0">
      <w:pPr>
        <w:jc w:val="both"/>
      </w:pPr>
      <w:proofErr w:type="gramStart"/>
      <w:r>
        <w:t>generación</w:t>
      </w:r>
      <w:proofErr w:type="gramEnd"/>
      <w:r>
        <w:t xml:space="preserve"> confiable de mensajes </w:t>
      </w:r>
      <w:proofErr w:type="spellStart"/>
      <w:r>
        <w:t>MSIx</w:t>
      </w:r>
      <w:proofErr w:type="spellEnd"/>
      <w:r>
        <w:t xml:space="preserve"> desde fuentes de interrupción</w:t>
      </w:r>
    </w:p>
    <w:p w:rsidR="008B41A0" w:rsidRDefault="008B41A0" w:rsidP="008B41A0">
      <w:pPr>
        <w:jc w:val="both"/>
      </w:pPr>
      <w:proofErr w:type="gramStart"/>
      <w:r>
        <w:t>sensibles</w:t>
      </w:r>
      <w:proofErr w:type="gramEnd"/>
      <w:r>
        <w:t xml:space="preserve"> al nivel, controles de administración de energía para el</w:t>
      </w:r>
    </w:p>
    <w:p w:rsidR="008B41A0" w:rsidRDefault="008B41A0" w:rsidP="008B41A0">
      <w:pPr>
        <w:jc w:val="both"/>
      </w:pPr>
      <w:proofErr w:type="gramStart"/>
      <w:r>
        <w:lastRenderedPageBreak/>
        <w:t>firmware</w:t>
      </w:r>
      <w:proofErr w:type="gramEnd"/>
      <w:r>
        <w:t xml:space="preserve"> de administración para coordinar la entrada y salida de baja</w:t>
      </w:r>
    </w:p>
    <w:p w:rsidR="008B41A0" w:rsidRDefault="008B41A0" w:rsidP="008B41A0">
      <w:pPr>
        <w:jc w:val="both"/>
      </w:pPr>
      <w:proofErr w:type="gramStart"/>
      <w:r>
        <w:t>potencia</w:t>
      </w:r>
      <w:proofErr w:type="gramEnd"/>
      <w:r>
        <w:t xml:space="preserve"> estados del chip, la configuración de Ethernet es: Ethernet MAC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10/100/1000 Mbps compatible con el estándar IEEE 802.3, interfaz</w:t>
      </w:r>
    </w:p>
    <w:p w:rsidR="008B41A0" w:rsidRDefault="008B41A0" w:rsidP="008B41A0">
      <w:pPr>
        <w:jc w:val="both"/>
      </w:pPr>
      <w:r>
        <w:t>RGMII, dúplex completo o medio, ancho de bus de datos MAC de 64 bits,</w:t>
      </w:r>
    </w:p>
    <w:p w:rsidR="008B41A0" w:rsidRDefault="008B41A0" w:rsidP="008B41A0">
      <w:pPr>
        <w:jc w:val="both"/>
      </w:pPr>
      <w:proofErr w:type="gramStart"/>
      <w:r>
        <w:t>búfer</w:t>
      </w:r>
      <w:proofErr w:type="gramEnd"/>
      <w:r>
        <w:t xml:space="preserve"> de paquetes basado en SRAM Dirección DMA de 64 bits, 128- datos de</w:t>
      </w:r>
    </w:p>
    <w:p w:rsidR="008B41A0" w:rsidRDefault="008B41A0" w:rsidP="008B41A0">
      <w:pPr>
        <w:jc w:val="both"/>
      </w:pPr>
      <w:proofErr w:type="gramStart"/>
      <w:r>
        <w:t>bits</w:t>
      </w:r>
      <w:proofErr w:type="gramEnd"/>
      <w:r>
        <w:t>, interfaz maestra de bus AXI4, cuatro filtros de dirección</w:t>
      </w:r>
    </w:p>
    <w:p w:rsidR="008B41A0" w:rsidRDefault="008B41A0" w:rsidP="008B41A0">
      <w:pPr>
        <w:jc w:val="both"/>
      </w:pPr>
      <w:proofErr w:type="gramStart"/>
      <w:r>
        <w:t>enmascarables</w:t>
      </w:r>
      <w:proofErr w:type="gramEnd"/>
      <w:r>
        <w:t xml:space="preserve"> (origen o destino), soporte para tramas jumbo de hasta</w:t>
      </w:r>
    </w:p>
    <w:p w:rsidR="008B41A0" w:rsidRDefault="008B41A0" w:rsidP="008B41A0">
      <w:pPr>
        <w:jc w:val="both"/>
      </w:pPr>
      <w:r>
        <w:t xml:space="preserve">16383 bytes, </w:t>
      </w:r>
      <w:proofErr w:type="spellStart"/>
      <w:r>
        <w:t>loopback</w:t>
      </w:r>
      <w:proofErr w:type="spellEnd"/>
      <w:r>
        <w:t xml:space="preserve"> interno, modo de almacenamiento y reenvío completo</w:t>
      </w:r>
    </w:p>
    <w:p w:rsidR="008B41A0" w:rsidRDefault="008B41A0" w:rsidP="008B41A0">
      <w:pPr>
        <w:jc w:val="both"/>
      </w:pPr>
      <w:r>
        <w:t>DMA (no se admite almacenamiento y reenvío parcial), unidad de marca de</w:t>
      </w:r>
    </w:p>
    <w:p w:rsidR="008B41A0" w:rsidRDefault="008B41A0" w:rsidP="008B41A0">
      <w:pPr>
        <w:jc w:val="both"/>
      </w:pPr>
      <w:proofErr w:type="gramStart"/>
      <w:r>
        <w:t>tiempo</w:t>
      </w:r>
      <w:proofErr w:type="gramEnd"/>
      <w:r>
        <w:t xml:space="preserve"> IEEE 1588 .</w:t>
      </w:r>
    </w:p>
    <w:p w:rsidR="008B41A0" w:rsidRDefault="008B41A0" w:rsidP="008B41A0">
      <w:pPr>
        <w:jc w:val="both"/>
      </w:pPr>
      <w:r>
        <w:t>-Documentos ambientales: que cumpla con los siguientes documentos</w:t>
      </w:r>
    </w:p>
    <w:p w:rsidR="008B41A0" w:rsidRDefault="008B41A0" w:rsidP="008B41A0">
      <w:pPr>
        <w:jc w:val="both"/>
      </w:pPr>
      <w:proofErr w:type="gramStart"/>
      <w:r>
        <w:t>ambientales</w:t>
      </w:r>
      <w:proofErr w:type="gramEnd"/>
      <w:r>
        <w:t>: EU DECLARATION OF CONFORMITY.</w:t>
      </w:r>
    </w:p>
    <w:p w:rsidR="008B41A0" w:rsidRDefault="008B41A0" w:rsidP="008B41A0">
      <w:pPr>
        <w:jc w:val="both"/>
      </w:pPr>
      <w:r>
        <w:t>10 Kits de sensores, módulos y componentes electrónicos Tipo 1</w:t>
      </w:r>
    </w:p>
    <w:p w:rsidR="008B41A0" w:rsidRDefault="008B41A0" w:rsidP="008B41A0">
      <w:pPr>
        <w:jc w:val="both"/>
      </w:pPr>
      <w:r>
        <w:t>Características mínimas de los sensores, módulos y componentes</w:t>
      </w:r>
    </w:p>
    <w:p w:rsidR="008B41A0" w:rsidRDefault="008B41A0" w:rsidP="008B41A0">
      <w:pPr>
        <w:jc w:val="both"/>
      </w:pPr>
      <w:proofErr w:type="gramStart"/>
      <w:r>
        <w:t>electrónicos</w:t>
      </w:r>
      <w:proofErr w:type="gramEnd"/>
      <w:r>
        <w:t>:</w:t>
      </w:r>
    </w:p>
    <w:p w:rsidR="008B41A0" w:rsidRDefault="008B41A0" w:rsidP="008B41A0">
      <w:pPr>
        <w:jc w:val="both"/>
      </w:pPr>
      <w:r>
        <w:t>-Kit de Sensores en Caja y los sensores son los siguientes: Módulo de</w:t>
      </w:r>
    </w:p>
    <w:p w:rsidR="008B41A0" w:rsidRDefault="008B41A0" w:rsidP="008B41A0">
      <w:pPr>
        <w:jc w:val="both"/>
      </w:pPr>
      <w:proofErr w:type="gramStart"/>
      <w:r>
        <w:t>sensor</w:t>
      </w:r>
      <w:proofErr w:type="gramEnd"/>
      <w:r>
        <w:t xml:space="preserve"> de temperatura con las siguientes características: Voltaje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 xml:space="preserve"> : 3V a 5.5V, Rango de medición de temperatura: -55 ° C a</w:t>
      </w:r>
    </w:p>
    <w:p w:rsidR="008B41A0" w:rsidRDefault="008B41A0" w:rsidP="008B41A0">
      <w:pPr>
        <w:jc w:val="both"/>
      </w:pPr>
      <w:r>
        <w:t>125 ° C, Rango de precisión de medición: ±</w:t>
      </w:r>
    </w:p>
    <w:p w:rsidR="008B41A0" w:rsidRDefault="008B41A0" w:rsidP="008B41A0">
      <w:pPr>
        <w:jc w:val="both"/>
      </w:pPr>
      <w:r>
        <w:t xml:space="preserve">0.5 ° C, Dimensiones: 18.5mm x 15mm, Resolución en Modo </w:t>
      </w:r>
      <w:proofErr w:type="gramStart"/>
      <w:r>
        <w:t>Termómetro :</w:t>
      </w:r>
      <w:proofErr w:type="gramEnd"/>
      <w:r>
        <w:t xml:space="preserve"> 9 a</w:t>
      </w:r>
    </w:p>
    <w:p w:rsidR="008B41A0" w:rsidRDefault="008B41A0" w:rsidP="008B41A0">
      <w:pPr>
        <w:jc w:val="both"/>
      </w:pPr>
      <w:r>
        <w:t>12 bits, Interfaz: 1-Wire (</w:t>
      </w:r>
      <w:proofErr w:type="spellStart"/>
      <w:r>
        <w:t>OneWire</w:t>
      </w:r>
      <w:proofErr w:type="spellEnd"/>
      <w:r>
        <w:t>), Peso: 2 g, Pines: GND, VCC y Señal,</w:t>
      </w:r>
    </w:p>
    <w:p w:rsidR="008B41A0" w:rsidRDefault="008B41A0" w:rsidP="008B41A0">
      <w:pPr>
        <w:jc w:val="both"/>
      </w:pPr>
      <w:r>
        <w:t>Módulo interruptor de vibración con las siguientes características:</w:t>
      </w:r>
    </w:p>
    <w:p w:rsidR="008B41A0" w:rsidRDefault="008B41A0" w:rsidP="008B41A0">
      <w:pPr>
        <w:jc w:val="both"/>
      </w:pPr>
      <w:r>
        <w:t xml:space="preserve">Tensión de trabajo 3.3 V – 5 V, Corriente: 5 </w:t>
      </w:r>
      <w:proofErr w:type="spellStart"/>
      <w:r>
        <w:t>mA</w:t>
      </w:r>
      <w:proofErr w:type="spellEnd"/>
      <w:r>
        <w:t xml:space="preserve">, </w:t>
      </w:r>
      <w:proofErr w:type="gramStart"/>
      <w:r>
        <w:t>Dimensiones :</w:t>
      </w:r>
      <w:proofErr w:type="gramEnd"/>
      <w:r>
        <w:t xml:space="preserve"> 18.5 mm x</w:t>
      </w:r>
    </w:p>
    <w:p w:rsidR="008B41A0" w:rsidRDefault="008B41A0" w:rsidP="008B41A0">
      <w:pPr>
        <w:jc w:val="both"/>
      </w:pPr>
      <w:r>
        <w:t>15 mm, Peso: 1 g, Señal digital de salida Inversa: Alta (HIGH) significa</w:t>
      </w:r>
    </w:p>
    <w:p w:rsidR="008B41A0" w:rsidRDefault="008B41A0" w:rsidP="008B41A0">
      <w:pPr>
        <w:jc w:val="both"/>
      </w:pPr>
      <w:proofErr w:type="gramStart"/>
      <w:r>
        <w:t>cuando</w:t>
      </w:r>
      <w:proofErr w:type="gramEnd"/>
      <w:r>
        <w:t xml:space="preserve"> no hay detección de vibración y un nivel bajo (LOW) es porque</w:t>
      </w:r>
    </w:p>
    <w:p w:rsidR="008B41A0" w:rsidRDefault="008B41A0" w:rsidP="008B41A0">
      <w:pPr>
        <w:jc w:val="both"/>
      </w:pPr>
      <w:proofErr w:type="gramStart"/>
      <w:r>
        <w:t>tenemos</w:t>
      </w:r>
      <w:proofErr w:type="gramEnd"/>
      <w:r>
        <w:t xml:space="preserve"> vibración, Módulo de sensor magnético Hall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funcionamiento: 3.3V a 5V, Consumo de</w:t>
      </w:r>
    </w:p>
    <w:p w:rsidR="008B41A0" w:rsidRDefault="008B41A0" w:rsidP="008B41A0">
      <w:pPr>
        <w:jc w:val="both"/>
      </w:pPr>
      <w:r>
        <w:t>Corriente</w:t>
      </w:r>
      <w:proofErr w:type="gramStart"/>
      <w:r>
        <w:t>:,</w:t>
      </w:r>
      <w:proofErr w:type="gramEnd"/>
      <w:r>
        <w:t xml:space="preserve"> Reposo: 3 </w:t>
      </w:r>
      <w:proofErr w:type="spellStart"/>
      <w:r>
        <w:t>mA</w:t>
      </w:r>
      <w:proofErr w:type="spellEnd"/>
      <w:r>
        <w:t>, Funcionamiento: 8mA, Tipo: Sensor magnético de</w:t>
      </w:r>
    </w:p>
    <w:p w:rsidR="008B41A0" w:rsidRDefault="008B41A0" w:rsidP="008B41A0">
      <w:pPr>
        <w:jc w:val="both"/>
      </w:pPr>
      <w:r>
        <w:lastRenderedPageBreak/>
        <w:t>(Efecto Hall), Transistor del sensor: 3144, Señal de salida: Digital,</w:t>
      </w:r>
    </w:p>
    <w:p w:rsidR="008B41A0" w:rsidRDefault="008B41A0" w:rsidP="008B41A0">
      <w:pPr>
        <w:jc w:val="both"/>
      </w:pPr>
      <w:r>
        <w:t>Rango de temperatura de funcionamiento: -25 °C a 85 °C, Dimensiones 18mm</w:t>
      </w:r>
    </w:p>
    <w:p w:rsidR="008B41A0" w:rsidRDefault="008B41A0" w:rsidP="008B41A0">
      <w:pPr>
        <w:jc w:val="both"/>
      </w:pPr>
      <w:proofErr w:type="gramStart"/>
      <w:r>
        <w:t>x</w:t>
      </w:r>
      <w:proofErr w:type="gramEnd"/>
      <w:r>
        <w:t xml:space="preserve"> 15mm, Peso: 2 g, Módulo interruptor clave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Funcionamiento 3.3V – 5V, Salida Digital: 0</w:t>
      </w:r>
    </w:p>
    <w:p w:rsidR="008B41A0" w:rsidRDefault="008B41A0" w:rsidP="008B41A0">
      <w:pPr>
        <w:jc w:val="both"/>
      </w:pPr>
      <w:r>
        <w:t xml:space="preserve">/ 1, Vida de Contacto 100.000 Ciclos, Peso: 1 g, Pines </w:t>
      </w:r>
      <w:proofErr w:type="gramStart"/>
      <w:r>
        <w:t>– :</w:t>
      </w:r>
      <w:proofErr w:type="gramEnd"/>
      <w:r>
        <w:t xml:space="preserve"> GND VCC: 5V</w:t>
      </w:r>
    </w:p>
    <w:p w:rsidR="008B41A0" w:rsidRDefault="008B41A0" w:rsidP="008B41A0">
      <w:pPr>
        <w:jc w:val="both"/>
      </w:pPr>
      <w:r>
        <w:t>S: Señal, 5.- Módulo sensor de emisión infrarrojo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funcionamiento: 5V, Corriente alimentación:</w:t>
      </w:r>
    </w:p>
    <w:p w:rsidR="008B41A0" w:rsidRDefault="008B41A0" w:rsidP="008B41A0">
      <w:pPr>
        <w:jc w:val="both"/>
      </w:pPr>
      <w:r>
        <w:t>30 a 60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spellStart"/>
      <w:proofErr w:type="gramStart"/>
      <w:r>
        <w:t>mA</w:t>
      </w:r>
      <w:proofErr w:type="spellEnd"/>
      <w:proofErr w:type="gramEnd"/>
      <w:r>
        <w:t xml:space="preserve"> DC, Consumo de energía: 90 </w:t>
      </w:r>
      <w:proofErr w:type="spellStart"/>
      <w:r>
        <w:t>mW</w:t>
      </w:r>
      <w:proofErr w:type="spellEnd"/>
      <w:r>
        <w:t>, Temperatura de funcionamiento: -25°C a</w:t>
      </w:r>
    </w:p>
    <w:p w:rsidR="008B41A0" w:rsidRDefault="008B41A0" w:rsidP="008B41A0">
      <w:pPr>
        <w:jc w:val="both"/>
      </w:pPr>
      <w:r>
        <w:t>80°C, Frecuencia: 38 kHz, Peso: 2 g, Longitud de onda: 940nm, Corriente</w:t>
      </w:r>
    </w:p>
    <w:p w:rsidR="008B41A0" w:rsidRDefault="008B41A0" w:rsidP="008B41A0">
      <w:pPr>
        <w:jc w:val="both"/>
      </w:pPr>
      <w:proofErr w:type="gramStart"/>
      <w:r>
        <w:t>directa</w:t>
      </w:r>
      <w:proofErr w:type="gramEnd"/>
      <w:r>
        <w:t xml:space="preserve"> 30 – 60 </w:t>
      </w:r>
      <w:proofErr w:type="spellStart"/>
      <w:r>
        <w:t>mA</w:t>
      </w:r>
      <w:proofErr w:type="spellEnd"/>
      <w:r>
        <w:t>, Pines : Señal, VCC y GND, Módulo de zumbador pasivo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Voltaje de Funcionamiento: 1.5V a 5V</w:t>
      </w:r>
    </w:p>
    <w:p w:rsidR="008B41A0" w:rsidRDefault="008B41A0" w:rsidP="008B41A0">
      <w:pPr>
        <w:jc w:val="both"/>
      </w:pPr>
      <w:r>
        <w:t>DC, Rango de generación de tonos: 1.5 Hz– 2.5 kHz, Dimensiones: 18mm x</w:t>
      </w:r>
    </w:p>
    <w:p w:rsidR="008B41A0" w:rsidRDefault="008B41A0" w:rsidP="008B41A0">
      <w:pPr>
        <w:jc w:val="both"/>
      </w:pPr>
      <w:r>
        <w:t>15mm, Peso: 4 g, Corriente de trabajo: &lt; 25mA, Pines: GND, VCC y Señal,</w:t>
      </w:r>
    </w:p>
    <w:p w:rsidR="008B41A0" w:rsidRDefault="008B41A0" w:rsidP="008B41A0">
      <w:pPr>
        <w:jc w:val="both"/>
      </w:pPr>
      <w:r>
        <w:t>8. Módulo sensor láser con las siguientes características: Voltaje de</w:t>
      </w:r>
    </w:p>
    <w:p w:rsidR="008B41A0" w:rsidRDefault="008B41A0" w:rsidP="008B41A0">
      <w:pPr>
        <w:jc w:val="both"/>
      </w:pPr>
      <w:r>
        <w:t xml:space="preserve">Funcionamiento: 5 V, Potencia: 5 </w:t>
      </w:r>
      <w:proofErr w:type="spellStart"/>
      <w:r>
        <w:t>mW</w:t>
      </w:r>
      <w:proofErr w:type="spellEnd"/>
      <w:r>
        <w:t xml:space="preserve">, Corriente: 40 </w:t>
      </w:r>
      <w:proofErr w:type="spellStart"/>
      <w:r>
        <w:t>mA</w:t>
      </w:r>
      <w:proofErr w:type="spellEnd"/>
      <w:r>
        <w:t>, Longitud de Onda:</w:t>
      </w:r>
    </w:p>
    <w:p w:rsidR="008B41A0" w:rsidRDefault="008B41A0" w:rsidP="008B41A0">
      <w:pPr>
        <w:jc w:val="both"/>
      </w:pPr>
      <w:r>
        <w:t xml:space="preserve">650 </w:t>
      </w:r>
      <w:proofErr w:type="spellStart"/>
      <w:r>
        <w:t>nm</w:t>
      </w:r>
      <w:proofErr w:type="spellEnd"/>
      <w:r>
        <w:t>, Profundidad: 8 mm, Peso: 3 g, Dimensiones: 18.5 mm x 15 mm, LED</w:t>
      </w:r>
    </w:p>
    <w:p w:rsidR="008B41A0" w:rsidRDefault="008B41A0" w:rsidP="008B41A0">
      <w:pPr>
        <w:jc w:val="both"/>
      </w:pPr>
      <w:r>
        <w:t>SMD (RGB) con las siguientes características: Voltaje de Funcionamiento:</w:t>
      </w:r>
    </w:p>
    <w:p w:rsidR="008B41A0" w:rsidRDefault="008B41A0" w:rsidP="008B41A0">
      <w:pPr>
        <w:jc w:val="both"/>
      </w:pPr>
      <w:r>
        <w:t xml:space="preserve">5 V, Corriente alimentación: 30mA a 60 </w:t>
      </w:r>
      <w:proofErr w:type="spellStart"/>
      <w:r>
        <w:t>mA</w:t>
      </w:r>
      <w:proofErr w:type="spellEnd"/>
      <w:r>
        <w:t xml:space="preserve"> DC, Consumo de energía: 90 </w:t>
      </w:r>
      <w:proofErr w:type="spellStart"/>
      <w:r>
        <w:t>mW</w:t>
      </w:r>
      <w:proofErr w:type="spellEnd"/>
      <w:r>
        <w:t>,</w:t>
      </w:r>
    </w:p>
    <w:p w:rsidR="008B41A0" w:rsidRDefault="008B41A0" w:rsidP="008B41A0">
      <w:pPr>
        <w:jc w:val="both"/>
      </w:pPr>
      <w:r>
        <w:t>Temperatura de funcionamiento: -25 °C a 80 °C, Dimensiones: 18.5 mm x 15</w:t>
      </w:r>
    </w:p>
    <w:p w:rsidR="008B41A0" w:rsidRDefault="008B41A0" w:rsidP="008B41A0">
      <w:pPr>
        <w:jc w:val="both"/>
      </w:pPr>
      <w:r>
        <w:t>mm, Peso: 2 g, Utiliza el 5050 SMD, LED de 3 colores con corriente</w:t>
      </w:r>
    </w:p>
    <w:p w:rsidR="008B41A0" w:rsidRDefault="008B41A0" w:rsidP="008B41A0">
      <w:pPr>
        <w:jc w:val="both"/>
      </w:pPr>
      <w:proofErr w:type="gramStart"/>
      <w:r>
        <w:t>máxima</w:t>
      </w:r>
      <w:proofErr w:type="gramEnd"/>
      <w:r>
        <w:t xml:space="preserve"> de 20 </w:t>
      </w:r>
      <w:proofErr w:type="spellStart"/>
      <w:r>
        <w:t>mA</w:t>
      </w:r>
      <w:proofErr w:type="spellEnd"/>
      <w:r>
        <w:t>, Voltaje de alimentación: Red (1.8 V a 2.4 V), verde</w:t>
      </w:r>
    </w:p>
    <w:p w:rsidR="008B41A0" w:rsidRDefault="008B41A0" w:rsidP="008B41A0">
      <w:pPr>
        <w:jc w:val="both"/>
      </w:pPr>
      <w:r>
        <w:t>(2.8 V a 3.6 V) y Azul (2.8 V a 3.6 V), Módulo Foto Interruptor Óptico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Voltaje de Funcionamiento: 3.3 a 5V,</w:t>
      </w:r>
    </w:p>
    <w:p w:rsidR="008B41A0" w:rsidRDefault="008B41A0" w:rsidP="008B41A0">
      <w:pPr>
        <w:jc w:val="both"/>
      </w:pPr>
      <w:r>
        <w:t xml:space="preserve">Interruptor de salida: </w:t>
      </w:r>
      <w:proofErr w:type="gramStart"/>
      <w:r>
        <w:t>Digital ,</w:t>
      </w:r>
      <w:proofErr w:type="gramEnd"/>
      <w:r>
        <w:t xml:space="preserve"> Dimensiones: 5mm x 15mm, Peso: 2 g,</w:t>
      </w:r>
    </w:p>
    <w:p w:rsidR="008B41A0" w:rsidRDefault="008B41A0" w:rsidP="008B41A0">
      <w:pPr>
        <w:jc w:val="both"/>
      </w:pPr>
      <w:r>
        <w:t xml:space="preserve">Pines: GND, </w:t>
      </w:r>
      <w:proofErr w:type="spellStart"/>
      <w:r>
        <w:t>Vcc</w:t>
      </w:r>
      <w:proofErr w:type="spellEnd"/>
      <w:r>
        <w:t xml:space="preserve"> y Señal, LED Bicolor con las siguientes características:</w:t>
      </w:r>
    </w:p>
    <w:p w:rsidR="008B41A0" w:rsidRDefault="008B41A0" w:rsidP="008B41A0">
      <w:pPr>
        <w:jc w:val="both"/>
      </w:pPr>
      <w:r>
        <w:t xml:space="preserve">Tipo </w:t>
      </w:r>
      <w:proofErr w:type="gramStart"/>
      <w:r>
        <w:t>Led :</w:t>
      </w:r>
      <w:proofErr w:type="gramEnd"/>
      <w:r>
        <w:t xml:space="preserve"> bicolor cátodo común 5 mm, Voltaje de funcionamiento: 2 V a</w:t>
      </w:r>
    </w:p>
    <w:p w:rsidR="008B41A0" w:rsidRDefault="008B41A0" w:rsidP="008B41A0">
      <w:pPr>
        <w:jc w:val="both"/>
      </w:pPr>
      <w:r>
        <w:lastRenderedPageBreak/>
        <w:t>2.5 V, Corriente: 10mA, Angulo de visión: 150°, Longitud de onda: 571nm</w:t>
      </w:r>
    </w:p>
    <w:p w:rsidR="008B41A0" w:rsidRDefault="008B41A0" w:rsidP="008B41A0">
      <w:pPr>
        <w:jc w:val="both"/>
      </w:pPr>
      <w:proofErr w:type="gramStart"/>
      <w:r>
        <w:t>a</w:t>
      </w:r>
      <w:proofErr w:type="gramEnd"/>
      <w:r>
        <w:t xml:space="preserve"> 644 </w:t>
      </w:r>
      <w:proofErr w:type="spellStart"/>
      <w:r>
        <w:t>nm</w:t>
      </w:r>
      <w:proofErr w:type="spellEnd"/>
      <w:r>
        <w:t>, Intensidad luminosa: 20-40 y 40-80 MCD, Color: Rojo y Verde,</w:t>
      </w:r>
    </w:p>
    <w:p w:rsidR="008B41A0" w:rsidRDefault="008B41A0" w:rsidP="008B41A0">
      <w:pPr>
        <w:jc w:val="both"/>
      </w:pPr>
      <w:r>
        <w:t>Dimensiones: 40 mm ,15 mm y 7 mm, Peso: 2 g, Módulo de zumbador activo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Voltaje de funcionamiento:</w:t>
      </w:r>
    </w:p>
    <w:p w:rsidR="008B41A0" w:rsidRDefault="008B41A0" w:rsidP="008B41A0">
      <w:pPr>
        <w:jc w:val="both"/>
      </w:pPr>
      <w:r>
        <w:t xml:space="preserve">3.5 a 5.5 V, Corriente máxima: 30 </w:t>
      </w:r>
      <w:proofErr w:type="spellStart"/>
      <w:r>
        <w:t>mA</w:t>
      </w:r>
      <w:proofErr w:type="spellEnd"/>
      <w:r>
        <w:t xml:space="preserve"> / 5 V, Frecuencia de resonancia:</w:t>
      </w:r>
    </w:p>
    <w:p w:rsidR="008B41A0" w:rsidRDefault="008B41A0" w:rsidP="008B41A0">
      <w:pPr>
        <w:jc w:val="both"/>
      </w:pPr>
      <w:r>
        <w:t>2500 Hz ± 300 Hz, Salida de sonido mínima: 85 dB a 10 cm, Temperatura de</w:t>
      </w:r>
    </w:p>
    <w:p w:rsidR="008B41A0" w:rsidRDefault="008B41A0" w:rsidP="008B41A0">
      <w:pPr>
        <w:jc w:val="both"/>
      </w:pPr>
      <w:proofErr w:type="gramStart"/>
      <w:r>
        <w:t>trabajo</w:t>
      </w:r>
      <w:proofErr w:type="gramEnd"/>
      <w:r>
        <w:t>: -20 °C a 70 °C, Dimensiones: 18.5 mm, 16 mm y 10 mm, Peso: 3 g,</w:t>
      </w:r>
    </w:p>
    <w:p w:rsidR="008B41A0" w:rsidRDefault="008B41A0" w:rsidP="008B41A0">
      <w:pPr>
        <w:jc w:val="both"/>
      </w:pPr>
      <w:r>
        <w:t>Módulo de sensor de temperatura con las siguientes</w:t>
      </w:r>
    </w:p>
    <w:p w:rsidR="008B41A0" w:rsidRDefault="008B41A0" w:rsidP="008B41A0">
      <w:pPr>
        <w:jc w:val="both"/>
      </w:pPr>
      <w:proofErr w:type="spellStart"/>
      <w:proofErr w:type="gramStart"/>
      <w:r>
        <w:t>características:</w:t>
      </w:r>
      <w:proofErr w:type="gramEnd"/>
      <w:r>
        <w:t>Voltaje</w:t>
      </w:r>
      <w:proofErr w:type="spellEnd"/>
      <w:r>
        <w:t xml:space="preserve"> de funcionamiento: 5 V, Rango de medición de</w:t>
      </w:r>
    </w:p>
    <w:p w:rsidR="008B41A0" w:rsidRDefault="008B41A0" w:rsidP="008B41A0">
      <w:pPr>
        <w:jc w:val="both"/>
      </w:pPr>
      <w:proofErr w:type="gramStart"/>
      <w:r>
        <w:t>temperatura</w:t>
      </w:r>
      <w:proofErr w:type="gramEnd"/>
      <w:r>
        <w:t xml:space="preserve">: -55 </w:t>
      </w:r>
      <w:proofErr w:type="spellStart"/>
      <w:r>
        <w:t>ºC</w:t>
      </w:r>
      <w:proofErr w:type="spellEnd"/>
      <w:r>
        <w:t xml:space="preserve"> a + 125 </w:t>
      </w:r>
      <w:proofErr w:type="spellStart"/>
      <w:r>
        <w:t>ºC</w:t>
      </w:r>
      <w:proofErr w:type="spellEnd"/>
      <w:r>
        <w:t>, Precisión de la medición: ± 0.5 ° C,</w:t>
      </w:r>
    </w:p>
    <w:p w:rsidR="008B41A0" w:rsidRDefault="008B41A0" w:rsidP="008B41A0">
      <w:pPr>
        <w:jc w:val="both"/>
      </w:pPr>
      <w:r>
        <w:t>Dimensiones: 22 mm x 15 mm x 9 mm, Bajo consumo de energía, Peso: 1 g,</w:t>
      </w:r>
    </w:p>
    <w:p w:rsidR="008B41A0" w:rsidRDefault="008B41A0" w:rsidP="008B41A0">
      <w:pPr>
        <w:jc w:val="both"/>
      </w:pPr>
      <w:r>
        <w:t>Módulo sensor temperatura y humedad con las siguientes características:</w:t>
      </w:r>
    </w:p>
    <w:p w:rsidR="008B41A0" w:rsidRDefault="008B41A0" w:rsidP="008B41A0">
      <w:pPr>
        <w:jc w:val="both"/>
      </w:pPr>
      <w:r>
        <w:t>Voltaje de funcionamiento: 3.5 V a 5.5 V Rango de medición de humedad:</w:t>
      </w:r>
    </w:p>
    <w:p w:rsidR="008B41A0" w:rsidRDefault="008B41A0" w:rsidP="008B41A0">
      <w:pPr>
        <w:jc w:val="both"/>
      </w:pPr>
      <w:r>
        <w:t>20% a 90% RH (Error de medición de humedad: +-5%), Resolución de</w:t>
      </w:r>
    </w:p>
    <w:p w:rsidR="008B41A0" w:rsidRDefault="008B41A0" w:rsidP="008B41A0">
      <w:pPr>
        <w:jc w:val="both"/>
      </w:pPr>
      <w:proofErr w:type="gramStart"/>
      <w:r>
        <w:t>medición</w:t>
      </w:r>
      <w:proofErr w:type="gramEnd"/>
      <w:r>
        <w:t xml:space="preserve"> de humedad: 1% RH, Rango de medición de temperatura: 0 </w:t>
      </w:r>
      <w:proofErr w:type="spellStart"/>
      <w:r>
        <w:t>ºC</w:t>
      </w:r>
      <w:proofErr w:type="spellEnd"/>
      <w:r>
        <w:t xml:space="preserve"> a 50</w:t>
      </w:r>
    </w:p>
    <w:p w:rsidR="008B41A0" w:rsidRDefault="008B41A0" w:rsidP="008B41A0">
      <w:pPr>
        <w:jc w:val="both"/>
      </w:pPr>
      <w:r>
        <w:rPr>
          <w:rFonts w:hint="eastAsia"/>
        </w:rPr>
        <w:t>º</w:t>
      </w:r>
      <w:r>
        <w:t>C, Error de medición de temperatura: +-2 °, Resolución de medición de</w:t>
      </w:r>
    </w:p>
    <w:p w:rsidR="008B41A0" w:rsidRDefault="008B41A0" w:rsidP="008B41A0">
      <w:pPr>
        <w:jc w:val="both"/>
      </w:pPr>
      <w:proofErr w:type="gramStart"/>
      <w:r>
        <w:t>temperatura</w:t>
      </w:r>
      <w:proofErr w:type="gramEnd"/>
      <w:r>
        <w:t xml:space="preserve">: 1 </w:t>
      </w:r>
      <w:proofErr w:type="spellStart"/>
      <w:r>
        <w:t>ºC</w:t>
      </w:r>
      <w:proofErr w:type="spellEnd"/>
      <w:r>
        <w:t>, Rango de transmisión de señal: 20 metros,</w:t>
      </w:r>
    </w:p>
    <w:p w:rsidR="008B41A0" w:rsidRDefault="008B41A0" w:rsidP="008B41A0">
      <w:pPr>
        <w:jc w:val="both"/>
      </w:pPr>
      <w:r>
        <w:t>Dimensiones: 19 mm x 17 mm x 19 mm, Peso: 3 g, LED RGB (5 mm)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3.3V a 5V, Led:</w:t>
      </w:r>
    </w:p>
    <w:p w:rsidR="008B41A0" w:rsidRDefault="008B41A0" w:rsidP="008B41A0">
      <w:pPr>
        <w:jc w:val="both"/>
      </w:pPr>
      <w:r>
        <w:t>RGB de cátodo común, Diámetro del LED RGB: 5mm, Dimensiones: 20 mm x 16</w:t>
      </w:r>
    </w:p>
    <w:p w:rsidR="008B41A0" w:rsidRDefault="008B41A0" w:rsidP="008B41A0">
      <w:pPr>
        <w:jc w:val="both"/>
      </w:pPr>
      <w:r>
        <w:t>mm, Temperatura de funcionamiento: -40°C a +85°C, Peso: 2g, Sensor de</w:t>
      </w:r>
    </w:p>
    <w:p w:rsidR="008B41A0" w:rsidRDefault="008B41A0" w:rsidP="008B41A0">
      <w:pPr>
        <w:jc w:val="both"/>
      </w:pPr>
      <w:r>
        <w:t>inclinación-mercurio- con las siguientes características: Voltaje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>: 3.3 Volts a 5 Volts, Interruptor digital salida: 0 y 1,</w:t>
      </w:r>
    </w:p>
    <w:p w:rsidR="008B41A0" w:rsidRDefault="008B41A0" w:rsidP="008B41A0">
      <w:pPr>
        <w:jc w:val="both"/>
      </w:pPr>
      <w:r>
        <w:t>Dimensiones: 26 mm x 15 mm x 9 mm, Bajo consumo de energía, Peso: 2 g,</w:t>
      </w:r>
    </w:p>
    <w:p w:rsidR="008B41A0" w:rsidRDefault="008B41A0" w:rsidP="008B41A0">
      <w:pPr>
        <w:jc w:val="both"/>
      </w:pPr>
      <w:r>
        <w:t xml:space="preserve">Sensor </w:t>
      </w:r>
      <w:proofErr w:type="spellStart"/>
      <w:r>
        <w:t>Fotoresistor</w:t>
      </w:r>
      <w:proofErr w:type="spellEnd"/>
      <w:r>
        <w:t xml:space="preserve"> con las siguientes características: Tipo: Sensor</w:t>
      </w:r>
    </w:p>
    <w:p w:rsidR="008B41A0" w:rsidRDefault="008B41A0" w:rsidP="008B41A0">
      <w:pPr>
        <w:jc w:val="both"/>
      </w:pPr>
      <w:r>
        <w:t>foto-resistor, Voltaje de funcionamiento: 3.3 V a 5 V, Dimensiones: 20</w:t>
      </w:r>
    </w:p>
    <w:p w:rsidR="008B41A0" w:rsidRDefault="008B41A0" w:rsidP="008B41A0">
      <w:pPr>
        <w:jc w:val="both"/>
      </w:pPr>
      <w:r>
        <w:t>mm x 17 mm x 8 mm, Tipo de salida: Analógica, Peso: 2 g, Relé 5 V con</w:t>
      </w:r>
    </w:p>
    <w:p w:rsidR="008B41A0" w:rsidRDefault="008B41A0" w:rsidP="008B41A0">
      <w:pPr>
        <w:jc w:val="both"/>
      </w:pPr>
      <w:proofErr w:type="gramStart"/>
      <w:r>
        <w:t>las</w:t>
      </w:r>
      <w:proofErr w:type="gramEnd"/>
      <w:r>
        <w:t xml:space="preserve"> siguientes características: Señal de control: 5V DC, Máxima AC: 250V</w:t>
      </w:r>
    </w:p>
    <w:p w:rsidR="008B41A0" w:rsidRDefault="008B41A0" w:rsidP="008B41A0">
      <w:pPr>
        <w:jc w:val="both"/>
      </w:pPr>
      <w:r>
        <w:lastRenderedPageBreak/>
        <w:t>/15A y 125V/10A AC, Máximo DC: 30V/10A DC, Tipo de contacto NC y NO,</w:t>
      </w:r>
    </w:p>
    <w:p w:rsidR="008B41A0" w:rsidRDefault="008B41A0" w:rsidP="008B41A0">
      <w:pPr>
        <w:jc w:val="both"/>
      </w:pPr>
      <w:r>
        <w:t>Dimensiones: 34 mm x 26 mm x 19 mm, Peso: 15 g, Módulo interruptor de</w:t>
      </w:r>
    </w:p>
    <w:p w:rsidR="008B41A0" w:rsidRDefault="008B41A0" w:rsidP="008B41A0">
      <w:pPr>
        <w:jc w:val="both"/>
      </w:pPr>
      <w:proofErr w:type="gramStart"/>
      <w:r>
        <w:t>inclinación</w:t>
      </w:r>
      <w:proofErr w:type="gramEnd"/>
      <w:r>
        <w:t xml:space="preserve"> con las siguientes características: Voltaje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>: 3.3 a 5 V, Tipo de salida: Digital, Dimensiones: 23 mm x</w:t>
      </w:r>
    </w:p>
    <w:p w:rsidR="008B41A0" w:rsidRDefault="008B41A0" w:rsidP="008B41A0">
      <w:pPr>
        <w:jc w:val="both"/>
      </w:pPr>
      <w:r>
        <w:t>16 mm x 5 mm, Vida mecánica: 100.000 ciclos, Temperatura ambiente: -25</w:t>
      </w:r>
    </w:p>
    <w:p w:rsidR="008B41A0" w:rsidRDefault="008B41A0" w:rsidP="008B41A0">
      <w:pPr>
        <w:jc w:val="both"/>
      </w:pPr>
      <w:r>
        <w:rPr>
          <w:rFonts w:hint="eastAsia"/>
        </w:rPr>
        <w:t>º</w:t>
      </w:r>
      <w:r>
        <w:t xml:space="preserve">C a 105 </w:t>
      </w:r>
      <w:proofErr w:type="spellStart"/>
      <w:r>
        <w:t>ºC</w:t>
      </w:r>
      <w:proofErr w:type="spellEnd"/>
      <w:r>
        <w:t>, Peso: 2 g, Mini módulo de lengüeta magnética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Tipo: Sensor Interruptor Magnético, Voltaje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funcionamiento: 3.3 V a 5 V, Tipo de salida: Digital, Dimensiones: 21</w:t>
      </w:r>
    </w:p>
    <w:p w:rsidR="008B41A0" w:rsidRDefault="008B41A0" w:rsidP="008B41A0">
      <w:pPr>
        <w:jc w:val="both"/>
      </w:pPr>
      <w:r>
        <w:t>mm x 15 mm x 9 mm, Peso: 2 g, Módulo receptor de Infrarrojo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2.7 V a 5 V,</w:t>
      </w:r>
    </w:p>
    <w:p w:rsidR="008B41A0" w:rsidRDefault="008B41A0" w:rsidP="008B41A0">
      <w:pPr>
        <w:jc w:val="both"/>
      </w:pPr>
      <w:r>
        <w:t xml:space="preserve">Corriente de funcionamiento: 0.4 </w:t>
      </w:r>
      <w:proofErr w:type="spellStart"/>
      <w:r>
        <w:t>mA</w:t>
      </w:r>
      <w:proofErr w:type="spellEnd"/>
      <w:r>
        <w:t xml:space="preserve"> a 1.5 </w:t>
      </w:r>
      <w:proofErr w:type="spellStart"/>
      <w:r>
        <w:t>mA</w:t>
      </w:r>
      <w:proofErr w:type="spellEnd"/>
      <w:r>
        <w:t>, Distancia de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recepción</w:t>
      </w:r>
      <w:proofErr w:type="gramEnd"/>
      <w:r>
        <w:t>: 18 m, Ángulo de recepción: ± 45º, Frecuencia portadora: 38</w:t>
      </w:r>
    </w:p>
    <w:p w:rsidR="008B41A0" w:rsidRDefault="008B41A0" w:rsidP="008B41A0">
      <w:pPr>
        <w:jc w:val="both"/>
      </w:pPr>
      <w:r>
        <w:t>KHz, Voltaje de bajo nivel: 0.4 Volts, Voltaje de alto nivel: 4.5 Volts,</w:t>
      </w:r>
    </w:p>
    <w:p w:rsidR="008B41A0" w:rsidRDefault="008B41A0" w:rsidP="008B41A0">
      <w:pPr>
        <w:jc w:val="both"/>
      </w:pPr>
      <w:r>
        <w:t>Filtro de luz ambiente hasta: &gt; 500 LUX, Dimensiones: 15 x 18.5 x 10 mm,</w:t>
      </w:r>
    </w:p>
    <w:p w:rsidR="008B41A0" w:rsidRDefault="008B41A0" w:rsidP="008B41A0">
      <w:pPr>
        <w:jc w:val="both"/>
      </w:pPr>
      <w:r>
        <w:t>Peso: 3 gr, Joystick XY-eje con las siguientes características: Módulo:</w:t>
      </w:r>
    </w:p>
    <w:p w:rsidR="008B41A0" w:rsidRDefault="008B41A0" w:rsidP="008B41A0">
      <w:pPr>
        <w:jc w:val="both"/>
      </w:pPr>
      <w:proofErr w:type="spellStart"/>
      <w:r>
        <w:t>JoyStick</w:t>
      </w:r>
      <w:proofErr w:type="spellEnd"/>
      <w:r>
        <w:t xml:space="preserve"> biaxial XY, Voltaje de alimentación: 3.3 V a 5V, Salida:</w:t>
      </w:r>
    </w:p>
    <w:p w:rsidR="008B41A0" w:rsidRDefault="008B41A0" w:rsidP="008B41A0">
      <w:pPr>
        <w:jc w:val="both"/>
      </w:pPr>
      <w:r>
        <w:t>Analógica(X</w:t>
      </w:r>
      <w:proofErr w:type="gramStart"/>
      <w:r>
        <w:t>,Y</w:t>
      </w:r>
      <w:proofErr w:type="gramEnd"/>
      <w:r>
        <w:t>) y Digital(Z), Número de potenciómetros: 2 de 10Kohm,</w:t>
      </w:r>
    </w:p>
    <w:p w:rsidR="008B41A0" w:rsidRDefault="008B41A0" w:rsidP="008B41A0">
      <w:pPr>
        <w:jc w:val="both"/>
      </w:pPr>
      <w:r>
        <w:t>Pulsador central normalmente abierto., Dimensiones: 40mm x 26mm x 32 mm,</w:t>
      </w:r>
    </w:p>
    <w:p w:rsidR="008B41A0" w:rsidRDefault="008B41A0" w:rsidP="008B41A0">
      <w:pPr>
        <w:jc w:val="both"/>
      </w:pPr>
      <w:r>
        <w:t>Peso: 11 g, Sensor magnético lineal con las siguientes características:</w:t>
      </w:r>
    </w:p>
    <w:p w:rsidR="008B41A0" w:rsidRDefault="008B41A0" w:rsidP="008B41A0">
      <w:pPr>
        <w:jc w:val="both"/>
      </w:pPr>
      <w:r>
        <w:t>Voltaje de alimentación: 3.3 a 5 V, Comparador de salida de corriente:</w:t>
      </w:r>
    </w:p>
    <w:p w:rsidR="008B41A0" w:rsidRDefault="008B41A0" w:rsidP="008B41A0">
      <w:pPr>
        <w:jc w:val="both"/>
      </w:pPr>
      <w:r>
        <w:t xml:space="preserve">16 </w:t>
      </w:r>
      <w:proofErr w:type="spellStart"/>
      <w:r>
        <w:t>mA</w:t>
      </w:r>
      <w:proofErr w:type="spellEnd"/>
      <w:r>
        <w:t>, Tipo de Salida: Digital y Analógica, Temperatura de operación: –</w:t>
      </w:r>
    </w:p>
    <w:p w:rsidR="008B41A0" w:rsidRDefault="008B41A0" w:rsidP="008B41A0">
      <w:pPr>
        <w:jc w:val="both"/>
      </w:pPr>
      <w:r>
        <w:t>40 °C a 85 °C, Dimensiones: 40mm x 26mm x 32 mm, Peso: 3 g, Módulo Reed</w:t>
      </w:r>
    </w:p>
    <w:p w:rsidR="008B41A0" w:rsidRDefault="008B41A0" w:rsidP="008B41A0">
      <w:pPr>
        <w:jc w:val="both"/>
      </w:pPr>
      <w:proofErr w:type="spellStart"/>
      <w:r>
        <w:t>Switch</w:t>
      </w:r>
      <w:proofErr w:type="spellEnd"/>
      <w:r>
        <w:t xml:space="preserve"> Magnético con las siguientes características: Voltaje de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 xml:space="preserve">: 3.3 a 5 V, Comparador de salida de corriente: 16 </w:t>
      </w:r>
      <w:proofErr w:type="spellStart"/>
      <w:r>
        <w:t>mA</w:t>
      </w:r>
      <w:proofErr w:type="spellEnd"/>
      <w:r>
        <w:t>,</w:t>
      </w:r>
    </w:p>
    <w:p w:rsidR="008B41A0" w:rsidRDefault="008B41A0" w:rsidP="008B41A0">
      <w:pPr>
        <w:jc w:val="both"/>
      </w:pPr>
      <w:r>
        <w:t>Salidas: Analógica y digital, Sensor magnético: de alta sensibilidad,</w:t>
      </w:r>
    </w:p>
    <w:p w:rsidR="008B41A0" w:rsidRDefault="008B41A0" w:rsidP="008B41A0">
      <w:pPr>
        <w:jc w:val="both"/>
      </w:pPr>
      <w:proofErr w:type="gramStart"/>
      <w:r>
        <w:t>Dimensiones :</w:t>
      </w:r>
      <w:proofErr w:type="gramEnd"/>
      <w:r>
        <w:t xml:space="preserve"> 15mm x 35.2mm x 1.1mm, Peso: 3 g, Módulo de sensor de</w:t>
      </w:r>
    </w:p>
    <w:p w:rsidR="008B41A0" w:rsidRDefault="008B41A0" w:rsidP="008B41A0">
      <w:pPr>
        <w:jc w:val="both"/>
      </w:pPr>
      <w:proofErr w:type="gramStart"/>
      <w:r>
        <w:t>llama</w:t>
      </w:r>
      <w:proofErr w:type="gramEnd"/>
      <w:r>
        <w:t xml:space="preserve"> con las siguientes características:        Voltaje de operación:</w:t>
      </w:r>
    </w:p>
    <w:p w:rsidR="008B41A0" w:rsidRDefault="008B41A0" w:rsidP="008B41A0">
      <w:pPr>
        <w:jc w:val="both"/>
      </w:pPr>
      <w:r>
        <w:lastRenderedPageBreak/>
        <w:t xml:space="preserve">3.3 a 5.5 V, Corriente de Operación: 15 </w:t>
      </w:r>
      <w:proofErr w:type="spellStart"/>
      <w:r>
        <w:t>mA</w:t>
      </w:r>
      <w:proofErr w:type="spellEnd"/>
      <w:r>
        <w:t xml:space="preserve">, Rango de detección: 760 </w:t>
      </w:r>
      <w:proofErr w:type="spellStart"/>
      <w:r>
        <w:t>nm</w:t>
      </w:r>
      <w:proofErr w:type="spellEnd"/>
      <w:r>
        <w:t xml:space="preserve"> a</w:t>
      </w:r>
    </w:p>
    <w:p w:rsidR="008B41A0" w:rsidRDefault="008B41A0" w:rsidP="008B41A0">
      <w:pPr>
        <w:jc w:val="both"/>
      </w:pPr>
      <w:r>
        <w:t xml:space="preserve">1100 </w:t>
      </w:r>
      <w:proofErr w:type="spellStart"/>
      <w:r>
        <w:t>nm</w:t>
      </w:r>
      <w:proofErr w:type="spellEnd"/>
      <w:r>
        <w:t>, Ángulo de detección: 60°, Tipo de salida: digital y analógica,</w:t>
      </w:r>
    </w:p>
    <w:p w:rsidR="008B41A0" w:rsidRDefault="008B41A0" w:rsidP="008B41A0">
      <w:pPr>
        <w:jc w:val="both"/>
      </w:pPr>
      <w:r>
        <w:t>Ajuste de sensibilidad: Si, Distancia de detección máxima: 1 metro</w:t>
      </w:r>
    </w:p>
    <w:p w:rsidR="008B41A0" w:rsidRDefault="008B41A0" w:rsidP="008B41A0">
      <w:pPr>
        <w:jc w:val="both"/>
      </w:pPr>
      <w:r>
        <w:t>(</w:t>
      </w:r>
      <w:proofErr w:type="gramStart"/>
      <w:r>
        <w:t>puede</w:t>
      </w:r>
      <w:proofErr w:type="gramEnd"/>
      <w:r>
        <w:t xml:space="preserve"> ser mayor, dependiendo de la magnitud de la llama), Dimensiones:</w:t>
      </w:r>
    </w:p>
    <w:p w:rsidR="008B41A0" w:rsidRDefault="008B41A0" w:rsidP="008B41A0">
      <w:pPr>
        <w:jc w:val="both"/>
      </w:pPr>
      <w:r>
        <w:t xml:space="preserve">15 mm x 36 mm, Peso: 3 g, Sensor </w:t>
      </w:r>
      <w:proofErr w:type="spellStart"/>
      <w:r>
        <w:t>Magic</w:t>
      </w:r>
      <w:proofErr w:type="spellEnd"/>
      <w:r>
        <w:t xml:space="preserve"> </w:t>
      </w:r>
      <w:proofErr w:type="spellStart"/>
      <w:r>
        <w:t>Ligth</w:t>
      </w:r>
      <w:proofErr w:type="spellEnd"/>
      <w:r>
        <w:t xml:space="preserve"> Cup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alimentación: 3.3 a 5 V, Tipo de Salida:</w:t>
      </w:r>
    </w:p>
    <w:p w:rsidR="008B41A0" w:rsidRDefault="008B41A0" w:rsidP="008B41A0">
      <w:pPr>
        <w:jc w:val="both"/>
      </w:pPr>
      <w:r>
        <w:t xml:space="preserve">Digital, Corriente de salida: 12 </w:t>
      </w:r>
      <w:proofErr w:type="spellStart"/>
      <w:r>
        <w:t>mA</w:t>
      </w:r>
      <w:proofErr w:type="spellEnd"/>
      <w:r>
        <w:t>, Dimensiones: 20mm x 18mm x 15 mm,</w:t>
      </w:r>
    </w:p>
    <w:p w:rsidR="008B41A0" w:rsidRDefault="008B41A0" w:rsidP="008B41A0">
      <w:pPr>
        <w:jc w:val="both"/>
      </w:pPr>
      <w:r>
        <w:t>Peso: 2 g, Sensor de temperatura digital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funcionamiento: 3.3 Volts a 5 Volts, Rango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medición de temperatura: -55 °C / + 125 °C, Tipo de Salida: Analógica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Digital, LED1: muestra que el sensor está recibiendo energía, LED2:</w:t>
      </w:r>
    </w:p>
    <w:p w:rsidR="008B41A0" w:rsidRDefault="008B41A0" w:rsidP="008B41A0">
      <w:pPr>
        <w:jc w:val="both"/>
      </w:pPr>
      <w:proofErr w:type="gramStart"/>
      <w:r>
        <w:t>muestra</w:t>
      </w:r>
      <w:proofErr w:type="gramEnd"/>
      <w:r>
        <w:t xml:space="preserve"> que la temperatura está dentro del intervalo del comparador,</w:t>
      </w:r>
    </w:p>
    <w:p w:rsidR="008B41A0" w:rsidRDefault="008B41A0" w:rsidP="008B41A0">
      <w:pPr>
        <w:jc w:val="both"/>
      </w:pPr>
      <w:r>
        <w:t>Dimensiones: 38 x 15 x 14 mm, Peso: 3 g, Sensor 3mm Led Bicolor Cátodo</w:t>
      </w:r>
    </w:p>
    <w:p w:rsidR="008B41A0" w:rsidRDefault="008B41A0" w:rsidP="008B41A0">
      <w:pPr>
        <w:jc w:val="both"/>
      </w:pPr>
      <w:r>
        <w:t>Común con las siguientes características: Voltaje de alimentación:</w:t>
      </w:r>
    </w:p>
    <w:p w:rsidR="008B41A0" w:rsidRDefault="008B41A0" w:rsidP="008B41A0">
      <w:pPr>
        <w:jc w:val="both"/>
      </w:pPr>
      <w:r>
        <w:t>Verde: (2.3 – 2.6 Volts), Rojo: (1.9 – 2.2 Volts), Consumo de corriente:</w:t>
      </w:r>
    </w:p>
    <w:p w:rsidR="008B41A0" w:rsidRDefault="008B41A0" w:rsidP="008B41A0">
      <w:pPr>
        <w:jc w:val="both"/>
      </w:pPr>
      <w:r>
        <w:t xml:space="preserve">20 </w:t>
      </w:r>
      <w:proofErr w:type="spellStart"/>
      <w:r>
        <w:t>mA</w:t>
      </w:r>
      <w:proofErr w:type="spellEnd"/>
      <w:r>
        <w:t>, Tipo de Salida: Digital, Tipo de diodo: Difusión, Color: Verde +</w:t>
      </w:r>
    </w:p>
    <w:p w:rsidR="008B41A0" w:rsidRDefault="008B41A0" w:rsidP="008B41A0">
      <w:pPr>
        <w:jc w:val="both"/>
      </w:pPr>
      <w:r>
        <w:t xml:space="preserve">Rojo, Longitud de onda: 571nm a 625 </w:t>
      </w:r>
      <w:proofErr w:type="spellStart"/>
      <w:r>
        <w:t>nm</w:t>
      </w:r>
      <w:proofErr w:type="spellEnd"/>
      <w:r>
        <w:t>, Diámetro: 3 mm, La intensidad</w:t>
      </w:r>
    </w:p>
    <w:p w:rsidR="008B41A0" w:rsidRDefault="008B41A0" w:rsidP="008B41A0">
      <w:pPr>
        <w:jc w:val="both"/>
      </w:pPr>
      <w:proofErr w:type="gramStart"/>
      <w:r>
        <w:t>luminosa</w:t>
      </w:r>
      <w:proofErr w:type="gramEnd"/>
      <w:r>
        <w:t xml:space="preserve"> (MCD): 20 – 40; 60 – 80, Dimensiones: 30mm x 15mm x 13 mm,</w:t>
      </w:r>
    </w:p>
    <w:p w:rsidR="008B41A0" w:rsidRDefault="008B41A0" w:rsidP="008B41A0">
      <w:pPr>
        <w:jc w:val="both"/>
      </w:pPr>
      <w:r>
        <w:t>Peso: 2 g, Módulo sensor de impacto con las siguientes características:</w:t>
      </w:r>
    </w:p>
    <w:p w:rsidR="008B41A0" w:rsidRDefault="008B41A0" w:rsidP="008B41A0">
      <w:pPr>
        <w:jc w:val="both"/>
      </w:pPr>
      <w:r>
        <w:t xml:space="preserve">Voltaje de alimentación: 3.3V a 5V, Corriente: 10 </w:t>
      </w:r>
      <w:proofErr w:type="spellStart"/>
      <w:r>
        <w:t>mA</w:t>
      </w:r>
      <w:proofErr w:type="spellEnd"/>
      <w:r>
        <w:t>, Salida:</w:t>
      </w:r>
    </w:p>
    <w:p w:rsidR="008B41A0" w:rsidRDefault="008B41A0" w:rsidP="008B41A0">
      <w:pPr>
        <w:jc w:val="both"/>
      </w:pPr>
      <w:r>
        <w:t xml:space="preserve">Digital Binaria: 0 / 1 – </w:t>
      </w:r>
      <w:proofErr w:type="gramStart"/>
      <w:r>
        <w:t>( 0</w:t>
      </w:r>
      <w:proofErr w:type="gramEnd"/>
      <w:r>
        <w:t xml:space="preserve"> volts – 5 volts) respectivamente,</w:t>
      </w:r>
    </w:p>
    <w:p w:rsidR="008B41A0" w:rsidRDefault="008B41A0" w:rsidP="008B41A0">
      <w:pPr>
        <w:jc w:val="both"/>
      </w:pPr>
      <w:r>
        <w:t>Dimensiones: 29mm x 17mm x 4 mm, Peso: 2 g, Módulo de sensor para</w:t>
      </w:r>
    </w:p>
    <w:p w:rsidR="008B41A0" w:rsidRDefault="008B41A0" w:rsidP="008B41A0">
      <w:pPr>
        <w:jc w:val="both"/>
      </w:pPr>
      <w:proofErr w:type="gramStart"/>
      <w:r>
        <w:t>esquivar</w:t>
      </w:r>
      <w:proofErr w:type="gramEnd"/>
      <w:r>
        <w:t xml:space="preserve"> obstáculos con las siguientes características: Voltaje de</w:t>
      </w:r>
    </w:p>
    <w:p w:rsidR="008B41A0" w:rsidRDefault="008B41A0" w:rsidP="008B41A0">
      <w:pPr>
        <w:jc w:val="both"/>
      </w:pPr>
      <w:r>
        <w:t xml:space="preserve">Trabajo: 3.3 V a 5 V, Corriente: ≥ 20 </w:t>
      </w:r>
      <w:proofErr w:type="spellStart"/>
      <w:r>
        <w:t>mA</w:t>
      </w:r>
      <w:proofErr w:type="spellEnd"/>
      <w:r>
        <w:t>, Distancia de Detección: 2 a 40</w:t>
      </w:r>
    </w:p>
    <w:p w:rsidR="008B41A0" w:rsidRDefault="008B41A0" w:rsidP="008B41A0">
      <w:pPr>
        <w:jc w:val="both"/>
      </w:pPr>
      <w:r>
        <w:t xml:space="preserve">cm, Temperatura de </w:t>
      </w:r>
      <w:proofErr w:type="gramStart"/>
      <w:r>
        <w:t>Operación :</w:t>
      </w:r>
      <w:proofErr w:type="gramEnd"/>
      <w:r>
        <w:t xml:space="preserve"> -10 </w:t>
      </w:r>
      <w:r>
        <w:rPr>
          <w:rFonts w:ascii="Cambria Math" w:hAnsi="Cambria Math" w:cs="Cambria Math"/>
        </w:rPr>
        <w:t>℃</w:t>
      </w:r>
      <w:r>
        <w:t xml:space="preserve"> a 50 </w:t>
      </w:r>
      <w:r>
        <w:rPr>
          <w:rFonts w:ascii="Cambria Math" w:hAnsi="Cambria Math" w:cs="Cambria Math"/>
        </w:rPr>
        <w:t>℃</w:t>
      </w:r>
      <w:r>
        <w:t>, Interfaces de</w:t>
      </w:r>
    </w:p>
    <w:p w:rsidR="008B41A0" w:rsidRDefault="008B41A0" w:rsidP="008B41A0">
      <w:pPr>
        <w:jc w:val="both"/>
      </w:pPr>
      <w:proofErr w:type="gramStart"/>
      <w:r>
        <w:t>entrada/salida</w:t>
      </w:r>
      <w:proofErr w:type="gramEnd"/>
      <w:r>
        <w:t>: (- / + / S / EN), Angulo Efectivo: 35°, Dimensiones:</w:t>
      </w:r>
    </w:p>
    <w:p w:rsidR="008B41A0" w:rsidRDefault="008B41A0" w:rsidP="008B41A0">
      <w:pPr>
        <w:jc w:val="both"/>
      </w:pPr>
      <w:r>
        <w:t>41mm x 18mm x 13 mm, Peso: 5 g, Detector de Obstáculo IR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3.3 a 5 V,</w:t>
      </w:r>
    </w:p>
    <w:p w:rsidR="008B41A0" w:rsidRDefault="008B41A0" w:rsidP="008B41A0">
      <w:pPr>
        <w:jc w:val="both"/>
      </w:pPr>
      <w:r>
        <w:lastRenderedPageBreak/>
        <w:t xml:space="preserve">Distancia de detección: &lt; 10 cm, Corriente de trabajo: 20 </w:t>
      </w:r>
      <w:proofErr w:type="spellStart"/>
      <w:r>
        <w:t>mA</w:t>
      </w:r>
      <w:proofErr w:type="spellEnd"/>
      <w:r>
        <w:t>, Sensor IR:</w:t>
      </w:r>
    </w:p>
    <w:p w:rsidR="008B41A0" w:rsidRDefault="008B41A0" w:rsidP="008B41A0">
      <w:pPr>
        <w:jc w:val="both"/>
      </w:pPr>
      <w:r>
        <w:t>TCRT5000L, Temperatura de operación: -10°C a +50 °C, Dimensiones: 42mm x</w:t>
      </w:r>
    </w:p>
    <w:p w:rsidR="008B41A0" w:rsidRDefault="008B41A0" w:rsidP="008B41A0">
      <w:pPr>
        <w:jc w:val="both"/>
      </w:pPr>
      <w:r>
        <w:t>11mm x 11 mm, Ángulo efectivo: 35 °, Señal de salida: nivel TTL, Peso: 3</w:t>
      </w:r>
    </w:p>
    <w:p w:rsidR="008B41A0" w:rsidRDefault="008B41A0" w:rsidP="008B41A0">
      <w:pPr>
        <w:jc w:val="both"/>
      </w:pPr>
      <w:proofErr w:type="gramStart"/>
      <w:r>
        <w:t>g</w:t>
      </w:r>
      <w:proofErr w:type="gramEnd"/>
      <w:r>
        <w:t>, Módulo LED automático intermitente colorido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Voltaje de funcionamiento: 3 a 5 V, Forma: Redondo Tipo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LED DIP 5mm, Grupo de colores: verde, amarillo y rosa (alto brillo),</w:t>
      </w:r>
    </w:p>
    <w:p w:rsidR="008B41A0" w:rsidRDefault="008B41A0" w:rsidP="008B41A0">
      <w:pPr>
        <w:jc w:val="both"/>
      </w:pPr>
      <w:r>
        <w:t>Tipo de lente: niebla blanca, Dimensiones: 19mm x 17mm x 20 mm, Peso: 2</w:t>
      </w:r>
    </w:p>
    <w:p w:rsidR="008B41A0" w:rsidRDefault="008B41A0" w:rsidP="008B41A0">
      <w:pPr>
        <w:jc w:val="both"/>
      </w:pPr>
      <w:proofErr w:type="gramStart"/>
      <w:r>
        <w:t>g</w:t>
      </w:r>
      <w:proofErr w:type="gramEnd"/>
      <w:r>
        <w:t>, Sensor magnético</w:t>
      </w:r>
    </w:p>
    <w:p w:rsidR="008B41A0" w:rsidRDefault="008B41A0" w:rsidP="008B41A0">
      <w:pPr>
        <w:jc w:val="both"/>
      </w:pPr>
      <w:r>
        <w:rPr>
          <w:rFonts w:hint="eastAsia"/>
        </w:rPr>
        <w:t>–</w:t>
      </w:r>
      <w:r>
        <w:t xml:space="preserve"> </w:t>
      </w:r>
      <w:proofErr w:type="gramStart"/>
      <w:r>
        <w:t>clase</w:t>
      </w:r>
      <w:proofErr w:type="gramEnd"/>
      <w:r>
        <w:t xml:space="preserve"> Bihor- con las siguientes características: Voltaje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>: 3 a 5 V,, Forma: Redondo Tipo de LED DIP 5mm, Grupo de</w:t>
      </w:r>
    </w:p>
    <w:p w:rsidR="008B41A0" w:rsidRDefault="008B41A0" w:rsidP="008B41A0">
      <w:pPr>
        <w:jc w:val="both"/>
      </w:pPr>
      <w:proofErr w:type="gramStart"/>
      <w:r>
        <w:t>colores</w:t>
      </w:r>
      <w:proofErr w:type="gramEnd"/>
      <w:r>
        <w:t>: verde, amarillo y rosa (alto brillo)., Tipo de lente: niebla</w:t>
      </w:r>
    </w:p>
    <w:p w:rsidR="008B41A0" w:rsidRDefault="008B41A0" w:rsidP="008B41A0">
      <w:pPr>
        <w:jc w:val="both"/>
      </w:pPr>
      <w:proofErr w:type="gramStart"/>
      <w:r>
        <w:t>blanca</w:t>
      </w:r>
      <w:proofErr w:type="gramEnd"/>
      <w:r>
        <w:t>, Dimensiones: 19mm x 17mm x 20 mm, Peso: 2 g, Sensor táctil de</w:t>
      </w:r>
    </w:p>
    <w:p w:rsidR="008B41A0" w:rsidRDefault="008B41A0" w:rsidP="008B41A0">
      <w:pPr>
        <w:jc w:val="both"/>
      </w:pPr>
      <w:r>
        <w:t>Metal con las siguientes características: Voltaje de funcionamiento: 3.3</w:t>
      </w:r>
    </w:p>
    <w:p w:rsidR="008B41A0" w:rsidRDefault="008B41A0" w:rsidP="008B41A0">
      <w:pPr>
        <w:jc w:val="both"/>
      </w:pPr>
      <w:proofErr w:type="gramStart"/>
      <w:r>
        <w:t>a</w:t>
      </w:r>
      <w:proofErr w:type="gramEnd"/>
      <w:r>
        <w:t xml:space="preserve"> 5V, Emite una señal al led2 si se toca la Base del sensor KSP13,</w:t>
      </w:r>
    </w:p>
    <w:p w:rsidR="008B41A0" w:rsidRDefault="008B41A0" w:rsidP="008B41A0">
      <w:pPr>
        <w:jc w:val="both"/>
      </w:pPr>
      <w:r>
        <w:t>Interruptor digital salida (0 / 1), Dimensiones: 38 mm x 15 mm x 14mm,</w:t>
      </w:r>
    </w:p>
    <w:p w:rsidR="008B41A0" w:rsidRDefault="008B41A0" w:rsidP="008B41A0">
      <w:pPr>
        <w:jc w:val="both"/>
      </w:pPr>
      <w:r>
        <w:t>Peso: 3 g, Pines: Salida digital: en el momento de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detección de contacto, se emitirá una señal, Salida analógica: valor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medición directa de la unidad del sensor, Sensor de Sonido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5 V, Salidas:</w:t>
      </w:r>
    </w:p>
    <w:p w:rsidR="008B41A0" w:rsidRDefault="008B41A0" w:rsidP="008B41A0">
      <w:pPr>
        <w:jc w:val="both"/>
      </w:pPr>
      <w:r>
        <w:t>Analógica y digital, Permite ajustar un nivel de umbral de salida, Usa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Micrófono </w:t>
      </w:r>
      <w:proofErr w:type="spellStart"/>
      <w:r>
        <w:t>Gao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grado, de alta sensibilidad., Interruptor digital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 (0 / 1), Temperatura: -40 a +85 °C, Dimensiones: 35 x 15 x 14 mm,</w:t>
      </w:r>
    </w:p>
    <w:p w:rsidR="008B41A0" w:rsidRDefault="008B41A0" w:rsidP="008B41A0">
      <w:pPr>
        <w:jc w:val="both"/>
      </w:pPr>
      <w:r>
        <w:t>Peso: 4 g, Módulo de micrófono sonido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Modelo: Voltaje de funcionamiento: 5V DC, Distancia</w:t>
      </w:r>
    </w:p>
    <w:p w:rsidR="008B41A0" w:rsidRDefault="008B41A0" w:rsidP="008B41A0">
      <w:pPr>
        <w:jc w:val="both"/>
      </w:pPr>
      <w:proofErr w:type="gramStart"/>
      <w:r>
        <w:t>máxima</w:t>
      </w:r>
      <w:proofErr w:type="gramEnd"/>
      <w:r>
        <w:t xml:space="preserve"> de inducción: 0.5 metros., Chip principal: LM393, Micrófono:</w:t>
      </w:r>
    </w:p>
    <w:p w:rsidR="008B41A0" w:rsidRDefault="008B41A0" w:rsidP="008B41A0">
      <w:pPr>
        <w:jc w:val="both"/>
      </w:pPr>
      <w:proofErr w:type="spellStart"/>
      <w:r>
        <w:t>Electret</w:t>
      </w:r>
      <w:proofErr w:type="spellEnd"/>
      <w:r>
        <w:t>, Gama de frecuencias: 100 – 10.000 Hz., Sensibilidad: – 46 ±</w:t>
      </w:r>
    </w:p>
    <w:p w:rsidR="008B41A0" w:rsidRDefault="008B41A0" w:rsidP="008B41A0">
      <w:pPr>
        <w:jc w:val="both"/>
      </w:pPr>
      <w:r>
        <w:t xml:space="preserve">2,0, (0dB = 1V / </w:t>
      </w:r>
      <w:proofErr w:type="spellStart"/>
      <w:r>
        <w:t>Pa</w:t>
      </w:r>
      <w:proofErr w:type="spellEnd"/>
      <w:r>
        <w:t>) a 1K Hz., La sensibilidad mínima a ruido: 58 dB,</w:t>
      </w:r>
    </w:p>
    <w:p w:rsidR="008B41A0" w:rsidRDefault="008B41A0" w:rsidP="008B41A0">
      <w:pPr>
        <w:jc w:val="both"/>
      </w:pPr>
      <w:r>
        <w:lastRenderedPageBreak/>
        <w:t>Dimensiones: 36 x 15 x 15 mm, Peso: 4 g, Módulo para detectar el ritmo</w:t>
      </w:r>
    </w:p>
    <w:p w:rsidR="008B41A0" w:rsidRDefault="008B41A0" w:rsidP="008B41A0">
      <w:pPr>
        <w:jc w:val="both"/>
      </w:pPr>
      <w:proofErr w:type="gramStart"/>
      <w:r>
        <w:t>cardíaco</w:t>
      </w:r>
      <w:proofErr w:type="gramEnd"/>
      <w:r>
        <w:t xml:space="preserve"> con las siguientes características: Voltaje: 3.3V a 5 V, Tipo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Salida: Analógica, Peso: 2 g, Dimensiones: 25mm x 12mm x 12 mm ,</w:t>
      </w:r>
    </w:p>
    <w:p w:rsidR="008B41A0" w:rsidRDefault="008B41A0" w:rsidP="008B41A0">
      <w:pPr>
        <w:jc w:val="both"/>
      </w:pPr>
      <w:r>
        <w:t>Módulo de codificador rotatorio con las siguientes características:</w:t>
      </w:r>
    </w:p>
    <w:p w:rsidR="008B41A0" w:rsidRDefault="008B41A0" w:rsidP="008B41A0">
      <w:pPr>
        <w:jc w:val="both"/>
      </w:pPr>
      <w:r>
        <w:t xml:space="preserve">Voltaje de Alimentación: 5v, Corriente: 10 </w:t>
      </w:r>
      <w:proofErr w:type="spellStart"/>
      <w:r>
        <w:t>mA</w:t>
      </w:r>
      <w:proofErr w:type="spellEnd"/>
      <w:r>
        <w:t>, Desfase entre señal A y</w:t>
      </w:r>
    </w:p>
    <w:p w:rsidR="008B41A0" w:rsidRDefault="008B41A0" w:rsidP="008B41A0">
      <w:pPr>
        <w:jc w:val="both"/>
      </w:pPr>
      <w:r>
        <w:t>B: 90°, Rotación Angular: 30°, Ciclos por Resolución (CPR): 20,</w:t>
      </w:r>
    </w:p>
    <w:p w:rsidR="008B41A0" w:rsidRDefault="008B41A0" w:rsidP="008B41A0">
      <w:pPr>
        <w:jc w:val="both"/>
      </w:pPr>
      <w:r>
        <w:t>Dimensiones: 20 x 30 x 30 mm, Peso: 9 g. Una caja de plástico con todos</w:t>
      </w:r>
    </w:p>
    <w:p w:rsidR="008B41A0" w:rsidRDefault="008B41A0" w:rsidP="008B41A0">
      <w:pPr>
        <w:jc w:val="both"/>
      </w:pPr>
      <w:proofErr w:type="gramStart"/>
      <w:r>
        <w:t>los</w:t>
      </w:r>
      <w:proofErr w:type="gramEnd"/>
      <w:r>
        <w:t xml:space="preserve"> sensores antes mencionados guardados.</w:t>
      </w:r>
    </w:p>
    <w:p w:rsidR="008B41A0" w:rsidRDefault="008B41A0" w:rsidP="008B41A0">
      <w:pPr>
        <w:jc w:val="both"/>
      </w:pPr>
      <w:r>
        <w:t>-Kit de Sensores y tarjeta de desarrollo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Tarjeta de desarrollo principal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Incluye microcontrolador, Convertidor USB-TTL: CH340G,</w:t>
      </w:r>
    </w:p>
    <w:p w:rsidR="008B41A0" w:rsidRDefault="008B41A0" w:rsidP="008B41A0">
      <w:pPr>
        <w:jc w:val="both"/>
      </w:pPr>
      <w:r>
        <w:t xml:space="preserve">Voltaje de </w:t>
      </w:r>
      <w:proofErr w:type="gramStart"/>
      <w:r>
        <w:t>entrada :</w:t>
      </w:r>
      <w:proofErr w:type="gramEnd"/>
      <w:r>
        <w:t xml:space="preserve"> 7 a 12 volts, Voltaje de operación: 5V, Rango de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 xml:space="preserve"> absoluto: 6 a 20 volts, Pines Digitales I/O: 14 (6 canales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PWM), Entradas analógicas: 6 entradas, Corriente Directa por Pin: 20</w:t>
      </w:r>
    </w:p>
    <w:p w:rsidR="008B41A0" w:rsidRDefault="008B41A0" w:rsidP="008B41A0">
      <w:pPr>
        <w:jc w:val="both"/>
      </w:pPr>
      <w:proofErr w:type="spellStart"/>
      <w:proofErr w:type="gramStart"/>
      <w:r>
        <w:t>mA</w:t>
      </w:r>
      <w:proofErr w:type="spellEnd"/>
      <w:proofErr w:type="gramEnd"/>
      <w:r>
        <w:t>, Corriente Directa por Pin de 3.3v:</w:t>
      </w:r>
    </w:p>
    <w:p w:rsidR="008B41A0" w:rsidRDefault="008B41A0" w:rsidP="008B41A0">
      <w:pPr>
        <w:jc w:val="both"/>
      </w:pPr>
      <w:r>
        <w:t xml:space="preserve">50 </w:t>
      </w:r>
      <w:proofErr w:type="spellStart"/>
      <w:r>
        <w:t>mA</w:t>
      </w:r>
      <w:proofErr w:type="spellEnd"/>
      <w:r>
        <w:t xml:space="preserve">, Memoria Flash: 32 KB; 0.5 KB son usados por el </w:t>
      </w:r>
      <w:proofErr w:type="spellStart"/>
      <w:r>
        <w:t>bootloader</w:t>
      </w:r>
      <w:proofErr w:type="spellEnd"/>
      <w:r>
        <w:t>, SRAM:</w:t>
      </w:r>
    </w:p>
    <w:p w:rsidR="008B41A0" w:rsidRDefault="008B41A0" w:rsidP="008B41A0">
      <w:pPr>
        <w:jc w:val="both"/>
      </w:pPr>
      <w:r>
        <w:t>2 KB, EEPROM: 1 KB, Comunicación: USART, TWI, SPI, Frecuencia de</w:t>
      </w:r>
    </w:p>
    <w:p w:rsidR="008B41A0" w:rsidRDefault="008B41A0" w:rsidP="008B41A0">
      <w:pPr>
        <w:jc w:val="both"/>
      </w:pPr>
      <w:r>
        <w:t xml:space="preserve">Trabajo: 16 </w:t>
      </w:r>
      <w:proofErr w:type="spellStart"/>
      <w:r>
        <w:t>Mhz</w:t>
      </w:r>
      <w:proofErr w:type="spellEnd"/>
      <w:r>
        <w:t>., Led multipropósito: Pin 13, Peso: 50 g, Lector RFID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llavero y tarjeta con las siguientes características: Frecuencia de</w:t>
      </w:r>
    </w:p>
    <w:p w:rsidR="008B41A0" w:rsidRDefault="008B41A0" w:rsidP="008B41A0">
      <w:pPr>
        <w:jc w:val="both"/>
      </w:pPr>
      <w:proofErr w:type="gramStart"/>
      <w:r>
        <w:t>operación</w:t>
      </w:r>
      <w:proofErr w:type="gramEnd"/>
      <w:r>
        <w:t>: 13.56Mhz, Protocolo de comunicación: SPI, Velocidad de datos</w:t>
      </w:r>
    </w:p>
    <w:p w:rsidR="008B41A0" w:rsidRDefault="008B41A0" w:rsidP="008B41A0">
      <w:pPr>
        <w:jc w:val="both"/>
      </w:pPr>
      <w:proofErr w:type="gramStart"/>
      <w:r>
        <w:t>máxima</w:t>
      </w:r>
      <w:proofErr w:type="gramEnd"/>
      <w:r>
        <w:t>: 10Mbit/s, Voltaje de alimentación: 3.3V, Corriente de operación:</w:t>
      </w:r>
    </w:p>
    <w:p w:rsidR="008B41A0" w:rsidRDefault="008B41A0" w:rsidP="008B41A0">
      <w:pPr>
        <w:jc w:val="both"/>
      </w:pPr>
      <w:r>
        <w:t>13-26mA, Corriente máxima: 30mA, Distancia de lectura: 0 a 60mm, Tipos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tarjetas compatibles: Mifare1 S50, S70 Mifare1, MIFARE </w:t>
      </w:r>
      <w:proofErr w:type="spellStart"/>
      <w:r>
        <w:t>Ultralight</w:t>
      </w:r>
      <w:proofErr w:type="spellEnd"/>
      <w:r>
        <w:t>,</w:t>
      </w:r>
    </w:p>
    <w:p w:rsidR="008B41A0" w:rsidRDefault="008B41A0" w:rsidP="008B41A0">
      <w:pPr>
        <w:jc w:val="both"/>
      </w:pPr>
      <w:proofErr w:type="spellStart"/>
      <w:r>
        <w:t>Mifare</w:t>
      </w:r>
      <w:proofErr w:type="spellEnd"/>
      <w:r>
        <w:t xml:space="preserve"> Pro, </w:t>
      </w:r>
      <w:proofErr w:type="spellStart"/>
      <w:r>
        <w:t>Mifare</w:t>
      </w:r>
      <w:proofErr w:type="spellEnd"/>
      <w:r>
        <w:t xml:space="preserve"> </w:t>
      </w:r>
      <w:proofErr w:type="spellStart"/>
      <w:r>
        <w:t>DESFire</w:t>
      </w:r>
      <w:proofErr w:type="spellEnd"/>
      <w:r>
        <w:t>, Temperatura de operación: -20 a 80ºC,</w:t>
      </w:r>
    </w:p>
    <w:p w:rsidR="008B41A0" w:rsidRDefault="008B41A0" w:rsidP="008B41A0">
      <w:pPr>
        <w:jc w:val="both"/>
      </w:pPr>
      <w:r>
        <w:t xml:space="preserve">Corriente de reposo/stand </w:t>
      </w:r>
      <w:proofErr w:type="spellStart"/>
      <w:r>
        <w:t>by</w:t>
      </w:r>
      <w:proofErr w:type="spellEnd"/>
      <w:r>
        <w:t xml:space="preserve"> (</w:t>
      </w:r>
      <w:proofErr w:type="spellStart"/>
      <w:r>
        <w:t>Isb</w:t>
      </w:r>
      <w:proofErr w:type="spellEnd"/>
      <w:r>
        <w:t xml:space="preserve">): 10- 13mA a 3.3V, Corriente en </w:t>
      </w:r>
      <w:proofErr w:type="spellStart"/>
      <w:r>
        <w:t>sleep</w:t>
      </w:r>
      <w:proofErr w:type="spellEnd"/>
      <w:r>
        <w:t>-</w:t>
      </w:r>
    </w:p>
    <w:p w:rsidR="008B41A0" w:rsidRDefault="008B41A0" w:rsidP="008B41A0">
      <w:pPr>
        <w:jc w:val="both"/>
      </w:pPr>
      <w:proofErr w:type="spellStart"/>
      <w:proofErr w:type="gramStart"/>
      <w:r>
        <w:t>mode</w:t>
      </w:r>
      <w:proofErr w:type="spellEnd"/>
      <w:proofErr w:type="gramEnd"/>
      <w:r>
        <w:t xml:space="preserve"> (</w:t>
      </w:r>
      <w:proofErr w:type="spellStart"/>
      <w:r>
        <w:t>Ism</w:t>
      </w:r>
      <w:proofErr w:type="spellEnd"/>
      <w:r>
        <w:t>): &lt;80uA, Incluye pines, llavero y tarjeta, Dimensiones:</w:t>
      </w:r>
    </w:p>
    <w:p w:rsidR="008B41A0" w:rsidRDefault="008B41A0" w:rsidP="008B41A0">
      <w:pPr>
        <w:jc w:val="both"/>
      </w:pPr>
      <w:r>
        <w:t>40x60mm, Peso total: 20g, Tarjeta RFID con</w:t>
      </w:r>
      <w:proofErr w:type="gramStart"/>
      <w:r>
        <w:t>:,</w:t>
      </w:r>
      <w:proofErr w:type="gramEnd"/>
      <w:r>
        <w:t xml:space="preserve"> Frecuencia: 13.56 MHz,</w:t>
      </w:r>
    </w:p>
    <w:p w:rsidR="008B41A0" w:rsidRDefault="008B41A0" w:rsidP="008B41A0">
      <w:pPr>
        <w:jc w:val="both"/>
      </w:pPr>
      <w:r>
        <w:t xml:space="preserve">Protocolo: ISO/IEC 14443 Tipo A, </w:t>
      </w:r>
      <w:proofErr w:type="spellStart"/>
      <w:r>
        <w:t>Bauds</w:t>
      </w:r>
      <w:proofErr w:type="spellEnd"/>
      <w:r>
        <w:t>: 106 kbps, Alcance de</w:t>
      </w:r>
    </w:p>
    <w:p w:rsidR="008B41A0" w:rsidRDefault="008B41A0" w:rsidP="008B41A0">
      <w:pPr>
        <w:jc w:val="both"/>
      </w:pPr>
      <w:proofErr w:type="gramStart"/>
      <w:r>
        <w:lastRenderedPageBreak/>
        <w:t>lectura/escritura</w:t>
      </w:r>
      <w:proofErr w:type="gramEnd"/>
      <w:r>
        <w:t>: 0~5cm (aprox.), EEPROM: 1K Bytes, Identificador único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4 Bytes, Tiempo de lectura: 100ms, Ciclos de escritura: 100 000,</w:t>
      </w:r>
    </w:p>
    <w:p w:rsidR="008B41A0" w:rsidRDefault="008B41A0" w:rsidP="008B41A0">
      <w:pPr>
        <w:jc w:val="both"/>
      </w:pPr>
      <w:r>
        <w:t>Dimensiones: 86mm x 54mm x 1mm, Color: Blanco, Material: PVC, Llavero</w:t>
      </w:r>
    </w:p>
    <w:p w:rsidR="008B41A0" w:rsidRDefault="008B41A0" w:rsidP="008B41A0">
      <w:pPr>
        <w:jc w:val="both"/>
      </w:pPr>
      <w:proofErr w:type="spellStart"/>
      <w:r>
        <w:t>Tag</w:t>
      </w:r>
      <w:proofErr w:type="spellEnd"/>
      <w:r>
        <w:t xml:space="preserve"> RFID: Tipo: Llavero </w:t>
      </w:r>
      <w:proofErr w:type="spellStart"/>
      <w:r>
        <w:t>Tag</w:t>
      </w:r>
      <w:proofErr w:type="spellEnd"/>
      <w:r>
        <w:t xml:space="preserve"> RFID, Frecuencia: 13.56MHz, Material:</w:t>
      </w:r>
    </w:p>
    <w:p w:rsidR="008B41A0" w:rsidRDefault="008B41A0" w:rsidP="008B41A0">
      <w:pPr>
        <w:jc w:val="both"/>
      </w:pPr>
      <w:r>
        <w:t>ABS/PVC, EEPROM: 1K Bytes, Alcance de lectura/escritura: 0~5cm (Aprox.</w:t>
      </w:r>
    </w:p>
    <w:p w:rsidR="008B41A0" w:rsidRDefault="008B41A0" w:rsidP="008B41A0">
      <w:pPr>
        <w:jc w:val="both"/>
      </w:pPr>
      <w:r>
        <w:t>Depende del lector), Protocolo: ISO14443A, Identificador único de 4</w:t>
      </w:r>
    </w:p>
    <w:p w:rsidR="008B41A0" w:rsidRDefault="008B41A0" w:rsidP="008B41A0">
      <w:pPr>
        <w:jc w:val="both"/>
      </w:pPr>
      <w:r>
        <w:t xml:space="preserve">Bytes, </w:t>
      </w:r>
      <w:proofErr w:type="spellStart"/>
      <w:r>
        <w:t>Bauds</w:t>
      </w:r>
      <w:proofErr w:type="spellEnd"/>
      <w:r>
        <w:t xml:space="preserve">: 106 </w:t>
      </w:r>
      <w:proofErr w:type="spellStart"/>
      <w:r>
        <w:t>kbs</w:t>
      </w:r>
      <w:proofErr w:type="spellEnd"/>
      <w:r>
        <w:t>, Sensor de temperatura y humedad DHT11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3.5 V a 5.5 V,</w:t>
      </w:r>
    </w:p>
    <w:p w:rsidR="008B41A0" w:rsidRDefault="008B41A0" w:rsidP="008B41A0">
      <w:pPr>
        <w:jc w:val="both"/>
      </w:pPr>
      <w:r>
        <w:t>Rango de medición de humedad: 20% a 90% RH (Error de medición de</w:t>
      </w:r>
    </w:p>
    <w:p w:rsidR="008B41A0" w:rsidRDefault="008B41A0" w:rsidP="008B41A0">
      <w:pPr>
        <w:jc w:val="both"/>
      </w:pPr>
      <w:proofErr w:type="gramStart"/>
      <w:r>
        <w:t>humedad</w:t>
      </w:r>
      <w:proofErr w:type="gramEnd"/>
      <w:r>
        <w:t>: +-5%), Resolución de medición de humedad: 1% RH, Rango de</w:t>
      </w:r>
    </w:p>
    <w:p w:rsidR="008B41A0" w:rsidRDefault="008B41A0" w:rsidP="008B41A0">
      <w:pPr>
        <w:jc w:val="both"/>
      </w:pPr>
      <w:proofErr w:type="gramStart"/>
      <w:r>
        <w:t>medición</w:t>
      </w:r>
      <w:proofErr w:type="gramEnd"/>
      <w:r>
        <w:t xml:space="preserve"> de temperatura: 0 </w:t>
      </w:r>
      <w:proofErr w:type="spellStart"/>
      <w:r>
        <w:t>ºC</w:t>
      </w:r>
      <w:proofErr w:type="spellEnd"/>
      <w:r>
        <w:t xml:space="preserve"> a 50 </w:t>
      </w:r>
      <w:proofErr w:type="spellStart"/>
      <w:r>
        <w:t>ºC</w:t>
      </w:r>
      <w:proofErr w:type="spellEnd"/>
      <w:r>
        <w:t>, Error de medición de temperatura:</w:t>
      </w:r>
    </w:p>
    <w:p w:rsidR="008B41A0" w:rsidRDefault="008B41A0" w:rsidP="008B41A0">
      <w:pPr>
        <w:jc w:val="both"/>
      </w:pPr>
      <w:r>
        <w:t xml:space="preserve">+-2 °, Resolución de medición de temperatura: 1 </w:t>
      </w:r>
      <w:proofErr w:type="spellStart"/>
      <w:r>
        <w:t>ºC</w:t>
      </w:r>
      <w:proofErr w:type="spellEnd"/>
      <w:r>
        <w:t>, Rango de transmisión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señal: 20 metros, Dimensiones: 19 mm x 17 mm x 19 mm, Peso: 3 g,</w:t>
      </w:r>
    </w:p>
    <w:p w:rsidR="008B41A0" w:rsidRDefault="008B41A0" w:rsidP="008B41A0">
      <w:pPr>
        <w:jc w:val="both"/>
      </w:pPr>
      <w:r>
        <w:t>Tiempo Real DS1302 con las siguientes características: Chip principal:</w:t>
      </w:r>
    </w:p>
    <w:p w:rsidR="008B41A0" w:rsidRDefault="008B41A0" w:rsidP="008B41A0">
      <w:pPr>
        <w:jc w:val="both"/>
      </w:pPr>
      <w:r>
        <w:t>DS1302, Voltaje de alimentación mínimo: 3.3 V, Voltaje de alimentación</w:t>
      </w:r>
    </w:p>
    <w:p w:rsidR="008B41A0" w:rsidRDefault="008B41A0" w:rsidP="008B41A0">
      <w:pPr>
        <w:jc w:val="both"/>
      </w:pPr>
      <w:proofErr w:type="gramStart"/>
      <w:r>
        <w:t>máximo</w:t>
      </w:r>
      <w:proofErr w:type="gramEnd"/>
      <w:r>
        <w:t xml:space="preserve">: 5 V, Tipo de </w:t>
      </w:r>
      <w:proofErr w:type="spellStart"/>
      <w:r>
        <w:t>baterí•a</w:t>
      </w:r>
      <w:proofErr w:type="spellEnd"/>
      <w:r>
        <w:t>: CR2032 de litio, Interfaz de</w:t>
      </w:r>
    </w:p>
    <w:p w:rsidR="008B41A0" w:rsidRDefault="008B41A0" w:rsidP="008B41A0">
      <w:pPr>
        <w:jc w:val="both"/>
      </w:pPr>
      <w:proofErr w:type="gramStart"/>
      <w:r>
        <w:t>comunicación</w:t>
      </w:r>
      <w:proofErr w:type="gramEnd"/>
      <w:r>
        <w:t>: I2C, Señal de reloj: Para el microcontrolador (salida de</w:t>
      </w:r>
    </w:p>
    <w:p w:rsidR="008B41A0" w:rsidRDefault="008B41A0" w:rsidP="008B41A0">
      <w:pPr>
        <w:jc w:val="both"/>
      </w:pPr>
      <w:r>
        <w:t>1Hz para microcontroladores en cascada), RAM para el almacenamiento de</w:t>
      </w:r>
    </w:p>
    <w:p w:rsidR="008B41A0" w:rsidRDefault="008B41A0" w:rsidP="008B41A0">
      <w:pPr>
        <w:jc w:val="both"/>
      </w:pPr>
      <w:proofErr w:type="gramStart"/>
      <w:r>
        <w:t>datos</w:t>
      </w:r>
      <w:proofErr w:type="gramEnd"/>
      <w:r>
        <w:t xml:space="preserve">: 31 X 8, TTL compatible: Si ( </w:t>
      </w:r>
      <w:proofErr w:type="spellStart"/>
      <w:r>
        <w:t>Vcc</w:t>
      </w:r>
      <w:proofErr w:type="spellEnd"/>
      <w:r>
        <w:t xml:space="preserve"> = 5V ), Temperatura de operación</w:t>
      </w:r>
    </w:p>
    <w:p w:rsidR="008B41A0" w:rsidRDefault="008B41A0" w:rsidP="008B41A0">
      <w:pPr>
        <w:jc w:val="both"/>
      </w:pPr>
      <w:proofErr w:type="gramStart"/>
      <w:r>
        <w:t>mínima</w:t>
      </w:r>
      <w:proofErr w:type="gramEnd"/>
      <w:r>
        <w:t>: 0 °C, Temperatura de operación máxima: 70 °C,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Dimensiones: 43 mm X 22 mm X 11 mm, Número de pines: 5, Peso: 10 g,</w:t>
      </w:r>
    </w:p>
    <w:p w:rsidR="008B41A0" w:rsidRDefault="008B41A0" w:rsidP="008B41A0">
      <w:pPr>
        <w:jc w:val="both"/>
      </w:pPr>
      <w:r>
        <w:t>Detención de líquido con las siguientes características: Dimensiones del</w:t>
      </w:r>
    </w:p>
    <w:p w:rsidR="008B41A0" w:rsidRDefault="008B41A0" w:rsidP="008B41A0">
      <w:pPr>
        <w:jc w:val="both"/>
      </w:pPr>
      <w:proofErr w:type="gramStart"/>
      <w:r>
        <w:t>producto</w:t>
      </w:r>
      <w:proofErr w:type="gramEnd"/>
      <w:r>
        <w:t>: 62 mm x 20 mm X 8 mm, Voltaje de funcionamiento: 3V – 5V DC,</w:t>
      </w:r>
    </w:p>
    <w:p w:rsidR="008B41A0" w:rsidRDefault="008B41A0" w:rsidP="008B41A0">
      <w:pPr>
        <w:jc w:val="both"/>
      </w:pPr>
      <w:r>
        <w:t xml:space="preserve">Corriente de funcionamiento:&lt; 20 </w:t>
      </w:r>
      <w:proofErr w:type="spellStart"/>
      <w:r>
        <w:t>mA</w:t>
      </w:r>
      <w:proofErr w:type="spellEnd"/>
      <w:r>
        <w:t>, Área de detección: 40 mm x 16 mm,</w:t>
      </w:r>
    </w:p>
    <w:p w:rsidR="008B41A0" w:rsidRDefault="008B41A0" w:rsidP="008B41A0">
      <w:pPr>
        <w:jc w:val="both"/>
      </w:pPr>
      <w:r>
        <w:t>Temperatura de trabajo: 10°C – 30°C, Humedad: 10% – 90%, Resolución</w:t>
      </w:r>
      <w:proofErr w:type="gramStart"/>
      <w:r>
        <w:t>:10</w:t>
      </w:r>
      <w:proofErr w:type="gramEnd"/>
    </w:p>
    <w:p w:rsidR="008B41A0" w:rsidRDefault="008B41A0" w:rsidP="008B41A0">
      <w:pPr>
        <w:jc w:val="both"/>
      </w:pPr>
      <w:proofErr w:type="gramStart"/>
      <w:r>
        <w:t>bits</w:t>
      </w:r>
      <w:proofErr w:type="gramEnd"/>
      <w:r>
        <w:t>, devolviendo enteros entre 0 y 1023., Tipo: analógico, Peso: 5 g,</w:t>
      </w:r>
    </w:p>
    <w:p w:rsidR="008B41A0" w:rsidRDefault="008B41A0" w:rsidP="008B41A0">
      <w:pPr>
        <w:jc w:val="both"/>
      </w:pPr>
      <w:r>
        <w:t xml:space="preserve">Sensor </w:t>
      </w:r>
      <w:proofErr w:type="spellStart"/>
      <w:r>
        <w:t>JoyStick</w:t>
      </w:r>
      <w:proofErr w:type="spellEnd"/>
      <w:r>
        <w:t xml:space="preserve"> con las siguientes características: Módulo: </w:t>
      </w:r>
      <w:proofErr w:type="spellStart"/>
      <w:r>
        <w:t>JoyStick</w:t>
      </w:r>
      <w:proofErr w:type="spellEnd"/>
    </w:p>
    <w:p w:rsidR="008B41A0" w:rsidRDefault="008B41A0" w:rsidP="008B41A0">
      <w:pPr>
        <w:jc w:val="both"/>
      </w:pPr>
      <w:proofErr w:type="gramStart"/>
      <w:r>
        <w:lastRenderedPageBreak/>
        <w:t>biaxial</w:t>
      </w:r>
      <w:proofErr w:type="gramEnd"/>
      <w:r>
        <w:t xml:space="preserve"> XY, Voltaje de alimentación: 3.3 V a 5V, Salida: Analógica(X,Y)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Digital(Z), Número de potenciómetros: 2 de 10Kohm., Pulsador central</w:t>
      </w:r>
    </w:p>
    <w:p w:rsidR="008B41A0" w:rsidRDefault="008B41A0" w:rsidP="008B41A0">
      <w:pPr>
        <w:jc w:val="both"/>
      </w:pPr>
      <w:proofErr w:type="gramStart"/>
      <w:r>
        <w:t>normalmente</w:t>
      </w:r>
      <w:proofErr w:type="gramEnd"/>
      <w:r>
        <w:t xml:space="preserve"> abierto., Dimensiones: 40mm x 26mm x 32 mm, Peso: 11 g, 2</w:t>
      </w:r>
    </w:p>
    <w:p w:rsidR="008B41A0" w:rsidRDefault="008B41A0" w:rsidP="008B41A0">
      <w:pPr>
        <w:jc w:val="both"/>
      </w:pPr>
      <w:proofErr w:type="gramStart"/>
      <w:r>
        <w:t>sensores</w:t>
      </w:r>
      <w:proofErr w:type="gramEnd"/>
      <w:r>
        <w:t xml:space="preserve"> SW-520D de inclinación con las siguientes características:</w:t>
      </w:r>
    </w:p>
    <w:p w:rsidR="008B41A0" w:rsidRDefault="008B41A0" w:rsidP="008B41A0">
      <w:pPr>
        <w:jc w:val="both"/>
      </w:pPr>
      <w:r>
        <w:t xml:space="preserve">Voltaje de operación: 5 – 12V, Corriente: 25 </w:t>
      </w:r>
      <w:proofErr w:type="spellStart"/>
      <w:r>
        <w:t>mA</w:t>
      </w:r>
      <w:proofErr w:type="spellEnd"/>
      <w:r>
        <w:t>, Temperatura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 xml:space="preserve"> máxima: 70 °C, Máxima inclinación: +/- 90 °, Tipo de</w:t>
      </w:r>
    </w:p>
    <w:p w:rsidR="008B41A0" w:rsidRDefault="008B41A0" w:rsidP="008B41A0">
      <w:pPr>
        <w:jc w:val="both"/>
      </w:pPr>
      <w:proofErr w:type="gramStart"/>
      <w:r>
        <w:t>sensor</w:t>
      </w:r>
      <w:proofErr w:type="gramEnd"/>
      <w:r>
        <w:t>: bola, Separación de terminales: 0.1 ", Peso: 5 g, Dimensiones:</w:t>
      </w:r>
    </w:p>
    <w:p w:rsidR="008B41A0" w:rsidRDefault="008B41A0" w:rsidP="008B41A0">
      <w:pPr>
        <w:jc w:val="both"/>
      </w:pPr>
      <w:r>
        <w:t>20mm x 10mm x 5 mm, Módulo RGB con las siguientes características:</w:t>
      </w:r>
    </w:p>
    <w:p w:rsidR="008B41A0" w:rsidRDefault="008B41A0" w:rsidP="008B41A0">
      <w:pPr>
        <w:jc w:val="both"/>
      </w:pPr>
      <w:r>
        <w:t>Voltaje de funcionamiento: 3.3V a 5V, Led: RGB de cátodo común, Diámetro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LED RGB: 5mm, Dimensiones: 20 mm x 16 mm, Temperatura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>: -40°C a +85°C, Peso: 2g, Sensor de Sonido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Voltaje de funcionamiento: 5 V, Salidas:</w:t>
      </w:r>
    </w:p>
    <w:p w:rsidR="008B41A0" w:rsidRDefault="008B41A0" w:rsidP="008B41A0">
      <w:pPr>
        <w:jc w:val="both"/>
      </w:pPr>
      <w:r>
        <w:t>Analógica y digital, Permite ajustar un nivel de umbral de salida, Usa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Micrófono </w:t>
      </w:r>
      <w:proofErr w:type="spellStart"/>
      <w:r>
        <w:t>Gao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grado, de alta sensibilidad., Interruptor digital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 (0 / 1), Temperatura: -40 a +85 °C, Dimensiones: 35 x 15 x 14 mm,</w:t>
      </w:r>
    </w:p>
    <w:p w:rsidR="008B41A0" w:rsidRDefault="008B41A0" w:rsidP="008B41A0">
      <w:pPr>
        <w:jc w:val="both"/>
      </w:pPr>
      <w:r>
        <w:t>Peso: 4 g, Sensor de Temperatura LM35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 xml:space="preserve">: Encapsulado: TO-92, Pines: 3, Montaje: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Hole</w:t>
      </w:r>
      <w:proofErr w:type="spellEnd"/>
    </w:p>
    <w:p w:rsidR="008B41A0" w:rsidRDefault="008B41A0" w:rsidP="008B41A0">
      <w:pPr>
        <w:jc w:val="both"/>
      </w:pPr>
      <w:proofErr w:type="spellStart"/>
      <w:r>
        <w:t>Technology</w:t>
      </w:r>
      <w:proofErr w:type="spellEnd"/>
      <w:r>
        <w:t xml:space="preserve"> (THT), Voltaje de Operación: 4 a 30 V (5V Recomendado), Rango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medición: -55°C a +150°C, Precisión en el rango de -10°C hasta</w:t>
      </w:r>
    </w:p>
    <w:p w:rsidR="008B41A0" w:rsidRDefault="008B41A0" w:rsidP="008B41A0">
      <w:pPr>
        <w:jc w:val="both"/>
      </w:pPr>
      <w:r>
        <w:t>+85°C: ±0.5°C, Pendiente: 10mV/</w:t>
      </w:r>
      <w:proofErr w:type="spellStart"/>
      <w:r>
        <w:t>ºC</w:t>
      </w:r>
      <w:proofErr w:type="spellEnd"/>
      <w:r>
        <w:t>, Bajo consumo energético: 60uA, No</w:t>
      </w:r>
    </w:p>
    <w:p w:rsidR="008B41A0" w:rsidRDefault="008B41A0" w:rsidP="008B41A0">
      <w:pPr>
        <w:jc w:val="both"/>
      </w:pPr>
      <w:proofErr w:type="gramStart"/>
      <w:r>
        <w:t>necesita</w:t>
      </w:r>
      <w:proofErr w:type="gramEnd"/>
      <w:r>
        <w:t xml:space="preserve"> componentes adicionales, Baja impedancia de salida, Peso: 0.24</w:t>
      </w:r>
    </w:p>
    <w:p w:rsidR="008B41A0" w:rsidRDefault="008B41A0" w:rsidP="008B41A0">
      <w:pPr>
        <w:jc w:val="both"/>
      </w:pPr>
      <w:proofErr w:type="gramStart"/>
      <w:r>
        <w:t>g</w:t>
      </w:r>
      <w:proofErr w:type="gramEnd"/>
      <w:r>
        <w:t>, Relevador de 5V SRD- 05VDC-SL-C con las siguientes características: 1</w:t>
      </w:r>
    </w:p>
    <w:p w:rsidR="008B41A0" w:rsidRDefault="008B41A0" w:rsidP="008B41A0">
      <w:pPr>
        <w:jc w:val="both"/>
      </w:pPr>
      <w:r>
        <w:t>Canal 5V DC, Relevador: SDR-05VDC- SL-C, Voltaje de alimentación (VCC):</w:t>
      </w:r>
    </w:p>
    <w:p w:rsidR="008B41A0" w:rsidRDefault="008B41A0" w:rsidP="008B41A0">
      <w:pPr>
        <w:jc w:val="both"/>
      </w:pPr>
      <w:r>
        <w:t>5V DC, Corriente de disparo: 5mA, Carga: AC Máxima: 250V / 125V 10A, DC</w:t>
      </w:r>
    </w:p>
    <w:p w:rsidR="008B41A0" w:rsidRDefault="008B41A0" w:rsidP="008B41A0">
      <w:pPr>
        <w:jc w:val="both"/>
      </w:pPr>
      <w:r>
        <w:t>Máxima: 30V 10A, Led indicador: Verde (ESTADO): Enciende cuando el</w:t>
      </w:r>
    </w:p>
    <w:p w:rsidR="008B41A0" w:rsidRDefault="008B41A0" w:rsidP="008B41A0">
      <w:pPr>
        <w:jc w:val="both"/>
      </w:pPr>
      <w:proofErr w:type="gramStart"/>
      <w:r>
        <w:t>relevador</w:t>
      </w:r>
      <w:proofErr w:type="gramEnd"/>
      <w:r>
        <w:t xml:space="preserve"> </w:t>
      </w:r>
      <w:proofErr w:type="spellStart"/>
      <w:r>
        <w:t>esta</w:t>
      </w:r>
      <w:proofErr w:type="spellEnd"/>
      <w:r>
        <w:t xml:space="preserve"> activo, Rojo (PWR), Tiempo de acción: 10 ms / 5 ms, Señal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control TTL: (IN – Activación) para NO: 0V o LOW hasta 1.2V, (IN –</w:t>
      </w:r>
    </w:p>
    <w:p w:rsidR="008B41A0" w:rsidRDefault="008B41A0" w:rsidP="008B41A0">
      <w:pPr>
        <w:jc w:val="both"/>
      </w:pPr>
      <w:r>
        <w:t>Desactivación) para NO: Min. 3.3V y Max. 5V, Tamaño</w:t>
      </w:r>
      <w:proofErr w:type="gramStart"/>
      <w:r>
        <w:t>:17mm</w:t>
      </w:r>
      <w:proofErr w:type="gramEnd"/>
      <w:r>
        <w:t xml:space="preserve"> x 43mm, Peso:</w:t>
      </w:r>
    </w:p>
    <w:p w:rsidR="008B41A0" w:rsidRDefault="008B41A0" w:rsidP="008B41A0">
      <w:pPr>
        <w:jc w:val="both"/>
      </w:pPr>
      <w:r>
        <w:lastRenderedPageBreak/>
        <w:t>12 g, Sensor Ultrasónico HC- SR04 con las siguientes características:</w:t>
      </w:r>
    </w:p>
    <w:p w:rsidR="008B41A0" w:rsidRDefault="008B41A0" w:rsidP="008B41A0">
      <w:pPr>
        <w:jc w:val="both"/>
      </w:pPr>
      <w:r>
        <w:t>Tipo: Sensor Ultrasónico, Dimensiones: 45 mm x 20 mm x 15 mm, Voltaje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 xml:space="preserve">: + 5V DC, Corriente de alimentación: 15 </w:t>
      </w:r>
      <w:proofErr w:type="spellStart"/>
      <w:r>
        <w:t>mA</w:t>
      </w:r>
      <w:proofErr w:type="spellEnd"/>
      <w:r>
        <w:t>, Rango de</w:t>
      </w:r>
    </w:p>
    <w:p w:rsidR="008B41A0" w:rsidRDefault="008B41A0" w:rsidP="008B41A0">
      <w:pPr>
        <w:jc w:val="both"/>
      </w:pPr>
      <w:proofErr w:type="gramStart"/>
      <w:r>
        <w:t>medición</w:t>
      </w:r>
      <w:proofErr w:type="gramEnd"/>
      <w:r>
        <w:t>: 2 cm a 400 cm (a 4 m considerar que puede haber poca</w:t>
      </w:r>
    </w:p>
    <w:p w:rsidR="008B41A0" w:rsidRDefault="008B41A0" w:rsidP="008B41A0">
      <w:pPr>
        <w:jc w:val="both"/>
      </w:pPr>
      <w:proofErr w:type="gramStart"/>
      <w:r>
        <w:t>sensibilidad</w:t>
      </w:r>
      <w:proofErr w:type="gramEnd"/>
      <w:r>
        <w:t xml:space="preserve"> del dispositivo), Frecuencia de trabajo: 40 KHz, Ángulo de</w:t>
      </w:r>
    </w:p>
    <w:p w:rsidR="008B41A0" w:rsidRDefault="008B41A0" w:rsidP="008B41A0">
      <w:pPr>
        <w:jc w:val="both"/>
      </w:pPr>
      <w:proofErr w:type="gramStart"/>
      <w:r>
        <w:t>medición</w:t>
      </w:r>
      <w:proofErr w:type="gramEnd"/>
      <w:r>
        <w:t xml:space="preserve"> efectivo: &lt; 15º, Ángulo de medición: 30º, Precisión: +- 3mm,</w:t>
      </w:r>
    </w:p>
    <w:p w:rsidR="008B41A0" w:rsidRDefault="008B41A0" w:rsidP="008B41A0">
      <w:pPr>
        <w:jc w:val="both"/>
      </w:pPr>
      <w:r>
        <w:t xml:space="preserve">Duración mínima del pulso de disparo (nivel TTL): 10 </w:t>
      </w:r>
      <w:proofErr w:type="spellStart"/>
      <w:r>
        <w:t>μs</w:t>
      </w:r>
      <w:proofErr w:type="spellEnd"/>
      <w:r>
        <w:t>, Duración del</w:t>
      </w:r>
    </w:p>
    <w:p w:rsidR="008B41A0" w:rsidRDefault="008B41A0" w:rsidP="008B41A0">
      <w:pPr>
        <w:jc w:val="both"/>
      </w:pPr>
      <w:proofErr w:type="gramStart"/>
      <w:r>
        <w:t>pulso</w:t>
      </w:r>
      <w:proofErr w:type="gramEnd"/>
      <w:r>
        <w:t xml:space="preserve"> eco de salida (nivel TTL): 100-25000 </w:t>
      </w:r>
      <w:proofErr w:type="spellStart"/>
      <w:r>
        <w:t>μs</w:t>
      </w:r>
      <w:proofErr w:type="spellEnd"/>
      <w:r>
        <w:t>, Tiempo mínimo de espera</w:t>
      </w:r>
    </w:p>
    <w:p w:rsidR="008B41A0" w:rsidRDefault="008B41A0" w:rsidP="008B41A0">
      <w:pPr>
        <w:jc w:val="both"/>
      </w:pPr>
      <w:proofErr w:type="gramStart"/>
      <w:r>
        <w:t>entre</w:t>
      </w:r>
      <w:proofErr w:type="gramEnd"/>
      <w:r>
        <w:t xml:space="preserve"> una medida y el inicio de otra 20 ms, Peso: 9 g, Pines: </w:t>
      </w:r>
      <w:proofErr w:type="spellStart"/>
      <w:r>
        <w:t>Vcc</w:t>
      </w:r>
      <w:proofErr w:type="spellEnd"/>
      <w:r>
        <w:t>: 5 DC,</w:t>
      </w:r>
    </w:p>
    <w:p w:rsidR="008B41A0" w:rsidRDefault="008B41A0" w:rsidP="008B41A0">
      <w:pPr>
        <w:jc w:val="both"/>
      </w:pPr>
      <w:proofErr w:type="spellStart"/>
      <w:r>
        <w:t>Trigger</w:t>
      </w:r>
      <w:proofErr w:type="spellEnd"/>
      <w:r>
        <w:t>: Input, disparo del ultrasonido, Echo: Output, repetición del</w:t>
      </w:r>
    </w:p>
    <w:p w:rsidR="008B41A0" w:rsidRDefault="008B41A0" w:rsidP="008B41A0">
      <w:pPr>
        <w:jc w:val="both"/>
      </w:pPr>
      <w:proofErr w:type="gramStart"/>
      <w:r>
        <w:t>ultrasonido</w:t>
      </w:r>
      <w:proofErr w:type="gramEnd"/>
      <w:r>
        <w:t xml:space="preserve"> o receptor, GND, Fuente para </w:t>
      </w:r>
      <w:proofErr w:type="spellStart"/>
      <w:r>
        <w:t>Protoboard</w:t>
      </w:r>
      <w:proofErr w:type="spellEnd"/>
      <w:r>
        <w:t xml:space="preserve">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Tipo: Fuente de voltaje, Serie: MB-102, Longitud: 53</w:t>
      </w:r>
    </w:p>
    <w:p w:rsidR="008B41A0" w:rsidRDefault="008B41A0" w:rsidP="008B41A0">
      <w:pPr>
        <w:jc w:val="both"/>
      </w:pPr>
      <w:r>
        <w:t>mm, Ancho: 32 mm, Altura: 13 mm, Peso: 5 gramos, Voltaje de entrada: 6.5</w:t>
      </w:r>
    </w:p>
    <w:p w:rsidR="008B41A0" w:rsidRDefault="008B41A0" w:rsidP="008B41A0">
      <w:pPr>
        <w:jc w:val="both"/>
      </w:pPr>
      <w:r>
        <w:t>V a 12 V mediante el Jack, Salida de voltaje en USB: 5 V, Voltaje de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 de 2 líneas independientes: 3.3 V o 5 V (Seleccionables por el</w:t>
      </w:r>
    </w:p>
    <w:p w:rsidR="008B41A0" w:rsidRDefault="008B41A0" w:rsidP="008B41A0">
      <w:pPr>
        <w:jc w:val="both"/>
      </w:pPr>
      <w:proofErr w:type="gramStart"/>
      <w:r>
        <w:t>interruptor</w:t>
      </w:r>
      <w:proofErr w:type="gramEnd"/>
      <w:r>
        <w:t xml:space="preserve">), Corriente máxima: 700 </w:t>
      </w:r>
      <w:proofErr w:type="spellStart"/>
      <w:r>
        <w:t>mA</w:t>
      </w:r>
      <w:proofErr w:type="spellEnd"/>
      <w:r>
        <w:t>, Potencia: 2.31 W a 3.5 W, Botón:</w:t>
      </w:r>
    </w:p>
    <w:p w:rsidR="008B41A0" w:rsidRDefault="008B41A0" w:rsidP="008B41A0">
      <w:pPr>
        <w:jc w:val="both"/>
      </w:pPr>
      <w:r>
        <w:t>Encendido/apagado, Conectores entrada: Plug invertido</w:t>
      </w:r>
    </w:p>
    <w:p w:rsidR="008B41A0" w:rsidRDefault="008B41A0" w:rsidP="008B41A0">
      <w:pPr>
        <w:jc w:val="both"/>
      </w:pPr>
      <w:r>
        <w:t>5.5 mm X 2.1 mm y Jack USB-A, Botón: Encendido/apagado, Dos canales de</w:t>
      </w:r>
    </w:p>
    <w:p w:rsidR="008B41A0" w:rsidRDefault="008B41A0" w:rsidP="008B41A0">
      <w:pPr>
        <w:jc w:val="both"/>
      </w:pPr>
      <w:proofErr w:type="gramStart"/>
      <w:r>
        <w:t>salida</w:t>
      </w:r>
      <w:proofErr w:type="gramEnd"/>
      <w:r>
        <w:t xml:space="preserve">, uno para cada fila de alimentación del </w:t>
      </w:r>
      <w:proofErr w:type="spellStart"/>
      <w:r>
        <w:t>protoboard,Protoboard</w:t>
      </w:r>
      <w:proofErr w:type="spellEnd"/>
      <w:r>
        <w:t xml:space="preserve"> 830</w:t>
      </w:r>
    </w:p>
    <w:p w:rsidR="008B41A0" w:rsidRDefault="008B41A0" w:rsidP="008B41A0">
      <w:pPr>
        <w:jc w:val="both"/>
      </w:pPr>
      <w:proofErr w:type="spellStart"/>
      <w:r>
        <w:t>Pts</w:t>
      </w:r>
      <w:proofErr w:type="spellEnd"/>
      <w:r>
        <w:t xml:space="preserve"> MB-102 con las siguientes características: Tipo: </w:t>
      </w:r>
      <w:proofErr w:type="spellStart"/>
      <w:r>
        <w:t>Protoboard</w:t>
      </w:r>
      <w:proofErr w:type="spellEnd"/>
      <w:r>
        <w:t>, Puntos:</w:t>
      </w:r>
    </w:p>
    <w:p w:rsidR="008B41A0" w:rsidRDefault="008B41A0" w:rsidP="008B41A0">
      <w:pPr>
        <w:jc w:val="both"/>
      </w:pPr>
      <w:r>
        <w:t>830 puntos, Color: Blanco, Material: Plástico ABS, Compatible con</w:t>
      </w:r>
    </w:p>
    <w:p w:rsidR="008B41A0" w:rsidRDefault="008B41A0" w:rsidP="008B41A0">
      <w:pPr>
        <w:jc w:val="both"/>
      </w:pPr>
      <w:proofErr w:type="gramStart"/>
      <w:r>
        <w:t>cualquier</w:t>
      </w:r>
      <w:proofErr w:type="gramEnd"/>
      <w:r>
        <w:t xml:space="preserve"> componente o cable de 20-29 AWG (0.3-0.8mm), Longitud:</w:t>
      </w:r>
    </w:p>
    <w:p w:rsidR="008B41A0" w:rsidRDefault="008B41A0" w:rsidP="008B41A0">
      <w:pPr>
        <w:jc w:val="both"/>
      </w:pPr>
      <w:r>
        <w:t xml:space="preserve">16.5 cm, Ancho: 5.5 cm, 65 Cables para </w:t>
      </w:r>
      <w:proofErr w:type="spellStart"/>
      <w:r>
        <w:t>Protoboard</w:t>
      </w:r>
      <w:proofErr w:type="spellEnd"/>
      <w:r>
        <w:t xml:space="preserve">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Longitud del cable: Aprox. 9.8 pulgadas/25 cm, Aprox. 7.7 pulgadas/7.7</w:t>
      </w:r>
    </w:p>
    <w:p w:rsidR="008B41A0" w:rsidRDefault="008B41A0" w:rsidP="008B41A0">
      <w:pPr>
        <w:jc w:val="both"/>
      </w:pPr>
      <w:r>
        <w:t>cm, Aprox. 5.8 pulgadas/5.8 cm, Aprox. 4.6 pulgadas/4.6 cm, Peso: 36 g,</w:t>
      </w:r>
    </w:p>
    <w:p w:rsidR="008B41A0" w:rsidRDefault="008B41A0" w:rsidP="008B41A0">
      <w:pPr>
        <w:jc w:val="both"/>
      </w:pPr>
      <w:r>
        <w:t>Color: Surtido (Blanco, Negro, amarillo, verde, rojo, etc.), El paquete</w:t>
      </w:r>
    </w:p>
    <w:p w:rsidR="008B41A0" w:rsidRDefault="008B41A0" w:rsidP="008B41A0">
      <w:pPr>
        <w:jc w:val="both"/>
      </w:pPr>
      <w:proofErr w:type="gramStart"/>
      <w:r>
        <w:lastRenderedPageBreak/>
        <w:t>incluye</w:t>
      </w:r>
      <w:proofErr w:type="gramEnd"/>
      <w:r>
        <w:t>: 65 Cables tipo Macho – Macho, Conector de Batería 9V para UNO</w:t>
      </w:r>
    </w:p>
    <w:p w:rsidR="008B41A0" w:rsidRDefault="008B41A0" w:rsidP="008B41A0">
      <w:pPr>
        <w:jc w:val="both"/>
      </w:pPr>
      <w:r>
        <w:t xml:space="preserve">R3 con las siguientes características: Cable para </w:t>
      </w:r>
      <w:proofErr w:type="spellStart"/>
      <w:r>
        <w:t>bateria</w:t>
      </w:r>
      <w:proofErr w:type="spellEnd"/>
      <w:r>
        <w:t xml:space="preserve"> de 9V DC,</w:t>
      </w:r>
    </w:p>
    <w:p w:rsidR="008B41A0" w:rsidRDefault="008B41A0" w:rsidP="008B41A0">
      <w:pPr>
        <w:jc w:val="both"/>
      </w:pPr>
      <w:r>
        <w:t xml:space="preserve">Compatible con: </w:t>
      </w:r>
      <w:proofErr w:type="spellStart"/>
      <w:r>
        <w:t>Arduino</w:t>
      </w:r>
      <w:proofErr w:type="spellEnd"/>
      <w:r>
        <w:t xml:space="preserve"> Uno, Mega, Leonardo y </w:t>
      </w:r>
      <w:proofErr w:type="spellStart"/>
      <w:r>
        <w:t>Due</w:t>
      </w:r>
      <w:proofErr w:type="spellEnd"/>
      <w:r>
        <w:t>, Longitud de cable:</w:t>
      </w:r>
    </w:p>
    <w:p w:rsidR="008B41A0" w:rsidRDefault="008B41A0" w:rsidP="008B41A0">
      <w:pPr>
        <w:jc w:val="both"/>
      </w:pPr>
      <w:r>
        <w:t xml:space="preserve">13cm, Conector </w:t>
      </w:r>
      <w:proofErr w:type="spellStart"/>
      <w:r>
        <w:t>Barrel</w:t>
      </w:r>
      <w:proofErr w:type="spellEnd"/>
      <w:r>
        <w:t xml:space="preserve"> DC de 5mm/2.1mm, El pin interior es el Positivo,</w:t>
      </w:r>
    </w:p>
    <w:p w:rsidR="008B41A0" w:rsidRDefault="008B41A0" w:rsidP="008B41A0">
      <w:pPr>
        <w:jc w:val="both"/>
      </w:pPr>
      <w:proofErr w:type="gramStart"/>
      <w:r>
        <w:t>el</w:t>
      </w:r>
      <w:proofErr w:type="gramEnd"/>
      <w:r>
        <w:t xml:space="preserve"> contacto exterior es el Negativo, 10 Cables Dupont Largos Macho –</w:t>
      </w:r>
    </w:p>
    <w:p w:rsidR="008B41A0" w:rsidRDefault="008B41A0" w:rsidP="008B41A0">
      <w:pPr>
        <w:jc w:val="both"/>
      </w:pPr>
      <w:r>
        <w:t>Hembra con las siguientes características: Material: Cobre / Plástico</w:t>
      </w:r>
    </w:p>
    <w:p w:rsidR="008B41A0" w:rsidRDefault="008B41A0" w:rsidP="008B41A0">
      <w:pPr>
        <w:jc w:val="both"/>
      </w:pPr>
      <w:r>
        <w:t>ABS, Longitud: 20 centímetros, Cantidad: 40 Piezas por paquete, Colores</w:t>
      </w:r>
    </w:p>
    <w:p w:rsidR="008B41A0" w:rsidRDefault="008B41A0" w:rsidP="008B41A0">
      <w:pPr>
        <w:jc w:val="both"/>
      </w:pPr>
      <w:proofErr w:type="gramStart"/>
      <w:r>
        <w:t>variados</w:t>
      </w:r>
      <w:proofErr w:type="gramEnd"/>
      <w:r>
        <w:t xml:space="preserve"> en el arnés, Excelente conductividad eléctrica, Espaciado</w:t>
      </w:r>
    </w:p>
    <w:p w:rsidR="008B41A0" w:rsidRDefault="008B41A0" w:rsidP="008B41A0">
      <w:pPr>
        <w:jc w:val="both"/>
      </w:pPr>
      <w:proofErr w:type="gramStart"/>
      <w:r>
        <w:t>estándar</w:t>
      </w:r>
      <w:proofErr w:type="gramEnd"/>
      <w:r>
        <w:t xml:space="preserve"> 0.1″ (10 milésimas de pulgada) entre conexiones), Cable</w:t>
      </w:r>
    </w:p>
    <w:p w:rsidR="008B41A0" w:rsidRDefault="008B41A0" w:rsidP="008B41A0">
      <w:pPr>
        <w:jc w:val="both"/>
      </w:pPr>
      <w:proofErr w:type="gramStart"/>
      <w:r>
        <w:t>flexible</w:t>
      </w:r>
      <w:proofErr w:type="gramEnd"/>
      <w:r>
        <w:t>, Calibre 26 AWG, Peso: Hembra- Hembra: 30 g, Macho-Hembra: 31</w:t>
      </w:r>
    </w:p>
    <w:p w:rsidR="008B41A0" w:rsidRDefault="008B41A0" w:rsidP="008B41A0">
      <w:pPr>
        <w:jc w:val="both"/>
      </w:pPr>
      <w:proofErr w:type="gramStart"/>
      <w:r>
        <w:t>g</w:t>
      </w:r>
      <w:proofErr w:type="gramEnd"/>
      <w:r>
        <w:t xml:space="preserve">, Macho-Macho: 32 g, </w:t>
      </w:r>
      <w:proofErr w:type="spellStart"/>
      <w:r>
        <w:t>Display</w:t>
      </w:r>
      <w:proofErr w:type="spellEnd"/>
      <w:r>
        <w:t xml:space="preserve"> LCD 16×2 con I2C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Tipo: Pantalla LCD, Resolución: 16×4 pixeles, Filas: 2,</w:t>
      </w:r>
    </w:p>
    <w:p w:rsidR="008B41A0" w:rsidRDefault="008B41A0" w:rsidP="008B41A0">
      <w:pPr>
        <w:jc w:val="both"/>
      </w:pPr>
      <w:r>
        <w:t>Columnas: 16, Voltaje de alimentación: 3.3V / 5V DC, Controlador I2C:</w:t>
      </w:r>
    </w:p>
    <w:p w:rsidR="008B41A0" w:rsidRDefault="008B41A0" w:rsidP="008B41A0">
      <w:pPr>
        <w:jc w:val="both"/>
      </w:pPr>
      <w:r>
        <w:t>PCF8574, Dirección I2C: 0x27, Contraste: Ajustable por potenciómetro en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interfaz I2C, Tamaño: 80 mm x 36 mm x 20 mm, Área visible: 66 mm x 16</w:t>
      </w:r>
    </w:p>
    <w:p w:rsidR="008B41A0" w:rsidRDefault="008B41A0" w:rsidP="008B41A0">
      <w:pPr>
        <w:jc w:val="both"/>
      </w:pPr>
      <w:r>
        <w:t>mm, Peso: 35 g, Pines: GND: Voltaje de alimentación negativo –, VCC:</w:t>
      </w:r>
    </w:p>
    <w:p w:rsidR="008B41A0" w:rsidRDefault="008B41A0" w:rsidP="008B41A0">
      <w:pPr>
        <w:jc w:val="both"/>
      </w:pPr>
      <w:r>
        <w:t>Voltaje de alimentación positivo +, SDA: Pin de datos interfaz I2C, SCL:</w:t>
      </w:r>
    </w:p>
    <w:p w:rsidR="008B41A0" w:rsidRDefault="008B41A0" w:rsidP="008B41A0">
      <w:pPr>
        <w:jc w:val="both"/>
      </w:pPr>
      <w:r>
        <w:t xml:space="preserve">Pin de reloj interfaz I2C, Verde, Amarillo, Rojo: </w:t>
      </w:r>
      <w:proofErr w:type="spellStart"/>
      <w:r>
        <w:t>Led´s</w:t>
      </w:r>
      <w:proofErr w:type="spellEnd"/>
      <w:r>
        <w:t xml:space="preserve"> de 5mm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Tipo: Led, Difuso 5mm, Colores: Rojo, Verde,</w:t>
      </w:r>
    </w:p>
    <w:p w:rsidR="008B41A0" w:rsidRDefault="008B41A0" w:rsidP="008B41A0">
      <w:pPr>
        <w:jc w:val="both"/>
      </w:pPr>
      <w:r>
        <w:t xml:space="preserve">Amarillo, Azul y Blanco </w:t>
      </w:r>
      <w:proofErr w:type="spellStart"/>
      <w:r>
        <w:t>ultrabrillante</w:t>
      </w:r>
      <w:proofErr w:type="spellEnd"/>
      <w:r>
        <w:t>, Diámetro de encapsulado: 5mm,</w:t>
      </w:r>
    </w:p>
    <w:p w:rsidR="008B41A0" w:rsidRDefault="008B41A0" w:rsidP="008B41A0">
      <w:pPr>
        <w:jc w:val="both"/>
      </w:pPr>
      <w:r>
        <w:t xml:space="preserve">Material de Shell: </w:t>
      </w:r>
      <w:proofErr w:type="spellStart"/>
      <w:r>
        <w:t>Epóxico</w:t>
      </w:r>
      <w:proofErr w:type="spellEnd"/>
      <w:r>
        <w:t>, Voltaje típico de trabajo: 1.9 a 2 volts,</w:t>
      </w:r>
    </w:p>
    <w:p w:rsidR="008B41A0" w:rsidRDefault="008B41A0" w:rsidP="008B41A0">
      <w:pPr>
        <w:jc w:val="both"/>
      </w:pPr>
      <w:r>
        <w:t>Corriente típica: 20mA, Longitud de onda</w:t>
      </w:r>
      <w:proofErr w:type="gramStart"/>
      <w:r>
        <w:t>:620</w:t>
      </w:r>
      <w:proofErr w:type="gramEnd"/>
      <w:r>
        <w:t xml:space="preserve"> a 625nm, Intensidad</w:t>
      </w:r>
    </w:p>
    <w:p w:rsidR="008B41A0" w:rsidRDefault="008B41A0" w:rsidP="008B41A0">
      <w:pPr>
        <w:jc w:val="both"/>
      </w:pPr>
      <w:proofErr w:type="gramStart"/>
      <w:r>
        <w:t>luminosa</w:t>
      </w:r>
      <w:proofErr w:type="gramEnd"/>
      <w:r>
        <w:t>: 600 a 800mcd, Ángulo de visión:45°, Número de pines: 2, Peso:</w:t>
      </w:r>
    </w:p>
    <w:p w:rsidR="008B41A0" w:rsidRDefault="008B41A0" w:rsidP="008B41A0">
      <w:pPr>
        <w:jc w:val="both"/>
      </w:pPr>
      <w:r>
        <w:t>0.24 g, Conexión</w:t>
      </w:r>
    </w:p>
    <w:p w:rsidR="008B41A0" w:rsidRDefault="008B41A0" w:rsidP="008B41A0">
      <w:pPr>
        <w:jc w:val="both"/>
      </w:pPr>
      <w:r>
        <w:t xml:space="preserve">: Terminal negativa </w:t>
      </w:r>
      <w:proofErr w:type="gramStart"/>
      <w:r>
        <w:t>V(</w:t>
      </w:r>
      <w:proofErr w:type="gramEnd"/>
      <w:r>
        <w:t xml:space="preserve">-) Cátodo, Terminal positiva v(+) Ánodo, </w:t>
      </w:r>
      <w:proofErr w:type="spellStart"/>
      <w:r>
        <w:t>Display</w:t>
      </w:r>
      <w:proofErr w:type="spellEnd"/>
      <w:r>
        <w:t xml:space="preserve"> 7</w:t>
      </w:r>
    </w:p>
    <w:p w:rsidR="008B41A0" w:rsidRDefault="008B41A0" w:rsidP="008B41A0">
      <w:pPr>
        <w:jc w:val="both"/>
      </w:pPr>
      <w:proofErr w:type="gramStart"/>
      <w:r>
        <w:t>segmentos</w:t>
      </w:r>
      <w:proofErr w:type="gramEnd"/>
      <w:r>
        <w:t xml:space="preserve"> cátodo común con las siguientes características: Tipo de</w:t>
      </w:r>
    </w:p>
    <w:p w:rsidR="008B41A0" w:rsidRDefault="008B41A0" w:rsidP="008B41A0">
      <w:pPr>
        <w:jc w:val="both"/>
      </w:pPr>
      <w:proofErr w:type="spellStart"/>
      <w:proofErr w:type="gramStart"/>
      <w:r>
        <w:t>display</w:t>
      </w:r>
      <w:proofErr w:type="spellEnd"/>
      <w:proofErr w:type="gramEnd"/>
      <w:r>
        <w:t>: Ánodo y Cátodo, Voltaje en directo (</w:t>
      </w:r>
      <w:proofErr w:type="spellStart"/>
      <w:r>
        <w:t>Vf</w:t>
      </w:r>
      <w:proofErr w:type="spellEnd"/>
      <w:r>
        <w:t>) típico: 2.2 V, Voltaje</w:t>
      </w:r>
    </w:p>
    <w:p w:rsidR="008B41A0" w:rsidRDefault="008B41A0" w:rsidP="008B41A0">
      <w:pPr>
        <w:jc w:val="both"/>
      </w:pPr>
      <w:r>
        <w:t xml:space="preserve">Max: 5V, Corriente por segmento Max: 40 </w:t>
      </w:r>
      <w:proofErr w:type="spellStart"/>
      <w:r>
        <w:t>mA</w:t>
      </w:r>
      <w:proofErr w:type="spellEnd"/>
      <w:r>
        <w:t>, Corriente de operación por</w:t>
      </w:r>
    </w:p>
    <w:p w:rsidR="008B41A0" w:rsidRDefault="008B41A0" w:rsidP="008B41A0">
      <w:pPr>
        <w:jc w:val="both"/>
      </w:pPr>
      <w:proofErr w:type="gramStart"/>
      <w:r>
        <w:lastRenderedPageBreak/>
        <w:t>segmento</w:t>
      </w:r>
      <w:proofErr w:type="gramEnd"/>
      <w:r>
        <w:t xml:space="preserve">: 30 </w:t>
      </w:r>
      <w:proofErr w:type="spellStart"/>
      <w:r>
        <w:t>mA</w:t>
      </w:r>
      <w:proofErr w:type="spellEnd"/>
      <w:r>
        <w:t>, Vida: aprox. 10.000 horas, Número de pines: 10, Color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diodo: Rojo, Color de la superficie frontal: negro, Dimensiones: 19</w:t>
      </w:r>
    </w:p>
    <w:p w:rsidR="008B41A0" w:rsidRDefault="008B41A0" w:rsidP="008B41A0">
      <w:pPr>
        <w:jc w:val="both"/>
      </w:pPr>
      <w:proofErr w:type="gramStart"/>
      <w:r>
        <w:t>x</w:t>
      </w:r>
      <w:proofErr w:type="gramEnd"/>
      <w:r>
        <w:t xml:space="preserve"> 12.6 x 7.6 mm, Peso: 2 g, </w:t>
      </w:r>
      <w:proofErr w:type="spellStart"/>
      <w:r>
        <w:t>Display</w:t>
      </w:r>
      <w:proofErr w:type="spellEnd"/>
      <w:r>
        <w:t xml:space="preserve"> 4 Dígitos 7 Segmentos cátodo común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Cátodo común, Color del diodo: Rojo,</w:t>
      </w:r>
    </w:p>
    <w:p w:rsidR="008B41A0" w:rsidRDefault="008B41A0" w:rsidP="008B41A0">
      <w:pPr>
        <w:jc w:val="both"/>
      </w:pPr>
      <w:r>
        <w:t xml:space="preserve">Longitud de onda: 640 </w:t>
      </w:r>
      <w:proofErr w:type="spellStart"/>
      <w:r>
        <w:t>nm</w:t>
      </w:r>
      <w:proofErr w:type="spellEnd"/>
      <w:r>
        <w:t>, Color de la superficie frontal: negro, Número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caracteres: 4, Número de pines: 12, Voltaje: Directo (</w:t>
      </w:r>
      <w:proofErr w:type="spellStart"/>
      <w:r>
        <w:t>Vf</w:t>
      </w:r>
      <w:proofErr w:type="spellEnd"/>
      <w:r>
        <w:t>): 2.05 V,</w:t>
      </w:r>
    </w:p>
    <w:p w:rsidR="008B41A0" w:rsidRDefault="008B41A0" w:rsidP="008B41A0">
      <w:pPr>
        <w:jc w:val="both"/>
      </w:pPr>
      <w:r>
        <w:t xml:space="preserve">Inverso: 5 V, Corriente: Por segmento: 40 </w:t>
      </w:r>
      <w:proofErr w:type="spellStart"/>
      <w:r>
        <w:t>mA</w:t>
      </w:r>
      <w:proofErr w:type="spellEnd"/>
      <w:r>
        <w:t>, De operación por segmento:</w:t>
      </w:r>
    </w:p>
    <w:p w:rsidR="008B41A0" w:rsidRDefault="008B41A0" w:rsidP="008B41A0">
      <w:pPr>
        <w:jc w:val="both"/>
      </w:pPr>
      <w:r>
        <w:t xml:space="preserve">25mA, Temperatura de </w:t>
      </w:r>
      <w:proofErr w:type="gramStart"/>
      <w:r>
        <w:t>funcionamiento :</w:t>
      </w:r>
      <w:proofErr w:type="gramEnd"/>
      <w:r>
        <w:t xml:space="preserve"> -40 ° C a + 80 ° C, Dimensiones:</w:t>
      </w:r>
    </w:p>
    <w:p w:rsidR="008B41A0" w:rsidRDefault="008B41A0" w:rsidP="008B41A0">
      <w:pPr>
        <w:jc w:val="both"/>
      </w:pPr>
      <w:r>
        <w:t xml:space="preserve">50.7 x 19 x 6.8 mm, Tamaño del dígito: 14.2 mm, </w:t>
      </w:r>
      <w:proofErr w:type="spellStart"/>
      <w:r>
        <w:t>Display</w:t>
      </w:r>
      <w:proofErr w:type="spellEnd"/>
      <w:r>
        <w:t xml:space="preserve"> LCD 16×2 con I2C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Tipo: Pantalla LCD, Modelo:</w:t>
      </w:r>
    </w:p>
    <w:p w:rsidR="008B41A0" w:rsidRDefault="008B41A0" w:rsidP="008B41A0">
      <w:pPr>
        <w:jc w:val="both"/>
      </w:pPr>
      <w:r>
        <w:t>Resolución: 16×4 pixeles, Filas: 2, Columnas: 16, Voltaje de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>: 3.3V / 5V DC, Controlador I2C: PCF8574, Dirección I2C:</w:t>
      </w:r>
    </w:p>
    <w:p w:rsidR="008B41A0" w:rsidRDefault="008B41A0" w:rsidP="008B41A0">
      <w:pPr>
        <w:jc w:val="both"/>
      </w:pPr>
      <w:r>
        <w:t>0x27, Contraste: Ajustable por potenciómetro en la interfaz I2C, Tamaño:</w:t>
      </w:r>
    </w:p>
    <w:p w:rsidR="008B41A0" w:rsidRDefault="008B41A0" w:rsidP="008B41A0">
      <w:pPr>
        <w:jc w:val="both"/>
      </w:pPr>
      <w:r>
        <w:t>80 mm x 36 mm x 20 mm, Área visible: 66 mm x 16 mm, Peso: 35 g, Pines:</w:t>
      </w:r>
    </w:p>
    <w:p w:rsidR="008B41A0" w:rsidRDefault="008B41A0" w:rsidP="008B41A0">
      <w:pPr>
        <w:jc w:val="both"/>
      </w:pPr>
      <w:r>
        <w:t>GND: Voltaje de alimentación negativo –, VCC: Voltaje de alimentación</w:t>
      </w:r>
    </w:p>
    <w:p w:rsidR="008B41A0" w:rsidRDefault="008B41A0" w:rsidP="008B41A0">
      <w:pPr>
        <w:jc w:val="both"/>
      </w:pPr>
      <w:proofErr w:type="gramStart"/>
      <w:r>
        <w:t>positivo</w:t>
      </w:r>
      <w:proofErr w:type="gramEnd"/>
      <w:r>
        <w:t xml:space="preserve"> +, SDA: Pin de datos interfaz I2C, SCL: Pin de reloj interfaz</w:t>
      </w:r>
    </w:p>
    <w:p w:rsidR="008B41A0" w:rsidRDefault="008B41A0" w:rsidP="008B41A0">
      <w:pPr>
        <w:jc w:val="both"/>
      </w:pPr>
      <w:r>
        <w:t xml:space="preserve">I2C, Verde, Amarillo, Rojo: </w:t>
      </w:r>
      <w:proofErr w:type="spellStart"/>
      <w:r>
        <w:t>Led´s</w:t>
      </w:r>
      <w:proofErr w:type="spellEnd"/>
      <w:r>
        <w:t xml:space="preserve"> de 5mm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Tipo: Led, Difuso 5mm, Colores: Rojo, Verde, Amarillo,</w:t>
      </w:r>
    </w:p>
    <w:p w:rsidR="008B41A0" w:rsidRDefault="008B41A0" w:rsidP="008B41A0">
      <w:pPr>
        <w:jc w:val="both"/>
      </w:pPr>
      <w:r>
        <w:t xml:space="preserve">Azul y Blanco </w:t>
      </w:r>
      <w:proofErr w:type="spellStart"/>
      <w:r>
        <w:t>ultrabrillante</w:t>
      </w:r>
      <w:proofErr w:type="spellEnd"/>
      <w:r>
        <w:t>, Diámetro de encapsulado: 5mm, Material de</w:t>
      </w:r>
    </w:p>
    <w:p w:rsidR="008B41A0" w:rsidRDefault="008B41A0" w:rsidP="008B41A0">
      <w:pPr>
        <w:jc w:val="both"/>
      </w:pPr>
      <w:r>
        <w:t xml:space="preserve">Shell: </w:t>
      </w:r>
      <w:proofErr w:type="spellStart"/>
      <w:r>
        <w:t>Epóxico</w:t>
      </w:r>
      <w:proofErr w:type="spellEnd"/>
      <w:r>
        <w:t>, Voltaje típico de trabajo: 1.9 a 2 volts, Corriente</w:t>
      </w:r>
    </w:p>
    <w:p w:rsidR="008B41A0" w:rsidRDefault="008B41A0" w:rsidP="008B41A0">
      <w:pPr>
        <w:jc w:val="both"/>
      </w:pPr>
      <w:proofErr w:type="gramStart"/>
      <w:r>
        <w:t>típica</w:t>
      </w:r>
      <w:proofErr w:type="gramEnd"/>
      <w:r>
        <w:t>: 20mA, Longitud de onda:620 a 625nm, Intensidad luminosa: 600 a</w:t>
      </w:r>
    </w:p>
    <w:p w:rsidR="008B41A0" w:rsidRDefault="008B41A0" w:rsidP="008B41A0">
      <w:pPr>
        <w:jc w:val="both"/>
      </w:pPr>
      <w:r>
        <w:t>800mcd, Ángulo de visión</w:t>
      </w:r>
      <w:proofErr w:type="gramStart"/>
      <w:r>
        <w:t>:45</w:t>
      </w:r>
      <w:proofErr w:type="gramEnd"/>
      <w:r>
        <w:t>°, Número de pines: 2, Peso: 0.24 g,</w:t>
      </w:r>
    </w:p>
    <w:p w:rsidR="008B41A0" w:rsidRDefault="008B41A0" w:rsidP="008B41A0">
      <w:pPr>
        <w:jc w:val="both"/>
      </w:pPr>
      <w:proofErr w:type="gramStart"/>
      <w:r>
        <w:t>Conexión :</w:t>
      </w:r>
      <w:proofErr w:type="gramEnd"/>
      <w:r>
        <w:t xml:space="preserve"> Terminal negativa V(-) Cátodo, Terminal positiva v(+) Ánodo,</w:t>
      </w:r>
    </w:p>
    <w:p w:rsidR="008B41A0" w:rsidRDefault="008B41A0" w:rsidP="008B41A0">
      <w:pPr>
        <w:jc w:val="both"/>
      </w:pPr>
      <w:proofErr w:type="spellStart"/>
      <w:r>
        <w:t>Display</w:t>
      </w:r>
      <w:proofErr w:type="spellEnd"/>
      <w:r>
        <w:t xml:space="preserve"> 7 segmentos cátodo común con las siguientes características:</w:t>
      </w:r>
    </w:p>
    <w:p w:rsidR="008B41A0" w:rsidRDefault="008B41A0" w:rsidP="008B41A0">
      <w:pPr>
        <w:jc w:val="both"/>
      </w:pPr>
      <w:r>
        <w:t xml:space="preserve">Tipo de </w:t>
      </w:r>
      <w:proofErr w:type="spellStart"/>
      <w:r>
        <w:t>display</w:t>
      </w:r>
      <w:proofErr w:type="spellEnd"/>
      <w:r>
        <w:t>: Ánodo y Cátodo, Voltaje en directo (</w:t>
      </w:r>
      <w:proofErr w:type="spellStart"/>
      <w:r>
        <w:t>Vf</w:t>
      </w:r>
      <w:proofErr w:type="spellEnd"/>
      <w:r>
        <w:t>) típico:</w:t>
      </w:r>
    </w:p>
    <w:p w:rsidR="008B41A0" w:rsidRDefault="008B41A0" w:rsidP="008B41A0">
      <w:pPr>
        <w:jc w:val="both"/>
      </w:pPr>
      <w:r>
        <w:t xml:space="preserve">2.2 V, Voltaje Max: 5V, Corriente por segmento Max: 40 </w:t>
      </w:r>
      <w:proofErr w:type="spellStart"/>
      <w:r>
        <w:t>mA</w:t>
      </w:r>
      <w:proofErr w:type="spellEnd"/>
      <w:r>
        <w:t>, Corriente de</w:t>
      </w:r>
    </w:p>
    <w:p w:rsidR="008B41A0" w:rsidRDefault="008B41A0" w:rsidP="008B41A0">
      <w:pPr>
        <w:jc w:val="both"/>
      </w:pPr>
      <w:proofErr w:type="gramStart"/>
      <w:r>
        <w:t>operación</w:t>
      </w:r>
      <w:proofErr w:type="gramEnd"/>
      <w:r>
        <w:t xml:space="preserve"> por segmento: 30 </w:t>
      </w:r>
      <w:proofErr w:type="spellStart"/>
      <w:r>
        <w:t>mA</w:t>
      </w:r>
      <w:proofErr w:type="spellEnd"/>
      <w:r>
        <w:t>, Vida: aprox. 10.000 horas, Número de</w:t>
      </w:r>
    </w:p>
    <w:p w:rsidR="008B41A0" w:rsidRDefault="008B41A0" w:rsidP="008B41A0">
      <w:pPr>
        <w:jc w:val="both"/>
      </w:pPr>
      <w:proofErr w:type="gramStart"/>
      <w:r>
        <w:t>pines</w:t>
      </w:r>
      <w:proofErr w:type="gramEnd"/>
      <w:r>
        <w:t>: 10, Color del diodo: Rojo, Color de la superficie frontal: negro,</w:t>
      </w:r>
    </w:p>
    <w:p w:rsidR="008B41A0" w:rsidRDefault="008B41A0" w:rsidP="008B41A0">
      <w:pPr>
        <w:jc w:val="both"/>
      </w:pPr>
      <w:r>
        <w:lastRenderedPageBreak/>
        <w:t xml:space="preserve">Dimensiones: 19 x 12.6 x 7.6 mm, Peso: 2 g, </w:t>
      </w:r>
      <w:proofErr w:type="spellStart"/>
      <w:r>
        <w:t>Display</w:t>
      </w:r>
      <w:proofErr w:type="spellEnd"/>
      <w:r>
        <w:t xml:space="preserve"> 4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Dígitos 7 Segmentos cátodo común con las siguientes características:</w:t>
      </w:r>
    </w:p>
    <w:p w:rsidR="008B41A0" w:rsidRDefault="008B41A0" w:rsidP="008B41A0">
      <w:pPr>
        <w:jc w:val="both"/>
      </w:pPr>
      <w:r>
        <w:t xml:space="preserve">Cátodo común, Color del diodo: Rojo, Longitud de onda: 640 </w:t>
      </w:r>
      <w:proofErr w:type="spellStart"/>
      <w:r>
        <w:t>nm</w:t>
      </w:r>
      <w:proofErr w:type="spellEnd"/>
      <w:r>
        <w:t>, Color de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superficie frontal: negro, Número de caracteres: 4, Número de pines:</w:t>
      </w:r>
    </w:p>
    <w:p w:rsidR="008B41A0" w:rsidRDefault="008B41A0" w:rsidP="008B41A0">
      <w:pPr>
        <w:jc w:val="both"/>
      </w:pPr>
      <w:r>
        <w:t>12, Voltaje: Directo (</w:t>
      </w:r>
      <w:proofErr w:type="spellStart"/>
      <w:r>
        <w:t>Vf</w:t>
      </w:r>
      <w:proofErr w:type="spellEnd"/>
      <w:r>
        <w:t>): 2.05 V, Inverso: 5 V, Corriente: Por</w:t>
      </w:r>
    </w:p>
    <w:p w:rsidR="008B41A0" w:rsidRDefault="008B41A0" w:rsidP="008B41A0">
      <w:pPr>
        <w:jc w:val="both"/>
      </w:pPr>
      <w:proofErr w:type="gramStart"/>
      <w:r>
        <w:t>segmento</w:t>
      </w:r>
      <w:proofErr w:type="gramEnd"/>
      <w:r>
        <w:t xml:space="preserve">: 40 </w:t>
      </w:r>
      <w:proofErr w:type="spellStart"/>
      <w:r>
        <w:t>mA</w:t>
      </w:r>
      <w:proofErr w:type="spellEnd"/>
      <w:r>
        <w:t>, De operación por segmento: 25mA, Temperatura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 xml:space="preserve"> : -40 ° C a + 80 ° C, Dimensiones: 50.7 x 19 x 6.8 mm,</w:t>
      </w:r>
    </w:p>
    <w:p w:rsidR="008B41A0" w:rsidRDefault="008B41A0" w:rsidP="008B41A0">
      <w:pPr>
        <w:jc w:val="both"/>
      </w:pPr>
      <w:r>
        <w:t>Tamaño del dígito:</w:t>
      </w:r>
    </w:p>
    <w:p w:rsidR="008B41A0" w:rsidRDefault="008B41A0" w:rsidP="008B41A0">
      <w:pPr>
        <w:jc w:val="both"/>
      </w:pPr>
      <w:r>
        <w:t xml:space="preserve">14.2 mm, </w:t>
      </w:r>
      <w:proofErr w:type="spellStart"/>
      <w:r>
        <w:t>Buzzer</w:t>
      </w:r>
      <w:proofErr w:type="spellEnd"/>
      <w:r>
        <w:t xml:space="preserve"> Zumbador 5V Activo con las siguientes</w:t>
      </w:r>
    </w:p>
    <w:p w:rsidR="008B41A0" w:rsidRDefault="008B41A0" w:rsidP="008B41A0">
      <w:pPr>
        <w:jc w:val="both"/>
      </w:pPr>
      <w:proofErr w:type="spellStart"/>
      <w:proofErr w:type="gramStart"/>
      <w:r>
        <w:t>características:</w:t>
      </w:r>
      <w:proofErr w:type="gramEnd"/>
      <w:r>
        <w:t>Voltaje</w:t>
      </w:r>
      <w:proofErr w:type="spellEnd"/>
      <w:r>
        <w:t xml:space="preserve"> de operación: Disponible en 3V / 5V / 12V DC,</w:t>
      </w:r>
    </w:p>
    <w:p w:rsidR="008B41A0" w:rsidRDefault="008B41A0" w:rsidP="008B41A0">
      <w:pPr>
        <w:jc w:val="both"/>
      </w:pPr>
      <w:r>
        <w:t xml:space="preserve">Corriente máxima: 30 </w:t>
      </w:r>
      <w:proofErr w:type="spellStart"/>
      <w:r>
        <w:t>mA</w:t>
      </w:r>
      <w:proofErr w:type="spellEnd"/>
      <w:r>
        <w:t>, Dimensiones</w:t>
      </w:r>
      <w:proofErr w:type="gramStart"/>
      <w:r>
        <w:t>:12</w:t>
      </w:r>
      <w:proofErr w:type="gramEnd"/>
      <w:r>
        <w:t xml:space="preserve"> mm x 9.5 mm, Peso: 2 g,</w:t>
      </w:r>
    </w:p>
    <w:p w:rsidR="008B41A0" w:rsidRDefault="008B41A0" w:rsidP="008B41A0">
      <w:pPr>
        <w:jc w:val="both"/>
      </w:pPr>
      <w:r>
        <w:t>Frecuencia de resonancia: 23K Hz, Salida de sonido mínimo a 10 cm:</w:t>
      </w:r>
    </w:p>
    <w:p w:rsidR="008B41A0" w:rsidRDefault="008B41A0" w:rsidP="008B41A0">
      <w:pPr>
        <w:jc w:val="both"/>
      </w:pPr>
      <w:r>
        <w:t xml:space="preserve">85 dB, Pines: VCC (+), GND, </w:t>
      </w:r>
      <w:proofErr w:type="spellStart"/>
      <w:r>
        <w:t>Buzzer</w:t>
      </w:r>
      <w:proofErr w:type="spellEnd"/>
      <w:r>
        <w:t xml:space="preserve"> Zumbador 5V Pasivo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Frecuencia de Trabajo: 100Hz a 10KHz, Corriente de</w:t>
      </w:r>
    </w:p>
    <w:p w:rsidR="008B41A0" w:rsidRDefault="008B41A0" w:rsidP="008B41A0">
      <w:pPr>
        <w:jc w:val="both"/>
      </w:pPr>
      <w:r>
        <w:t xml:space="preserve">Consumo: 30 </w:t>
      </w:r>
      <w:proofErr w:type="spellStart"/>
      <w:r>
        <w:t>mA</w:t>
      </w:r>
      <w:proofErr w:type="spellEnd"/>
      <w:r>
        <w:t xml:space="preserve"> (aproximada), Impedancia: 16Ω, 4 </w:t>
      </w:r>
      <w:proofErr w:type="spellStart"/>
      <w:r>
        <w:t>Push</w:t>
      </w:r>
      <w:proofErr w:type="spellEnd"/>
      <w:r>
        <w:t xml:space="preserve"> </w:t>
      </w:r>
      <w:proofErr w:type="spellStart"/>
      <w:r>
        <w:t>Button</w:t>
      </w:r>
      <w:proofErr w:type="spellEnd"/>
      <w:r>
        <w:t xml:space="preserve"> Grande 12mm</w:t>
      </w:r>
    </w:p>
    <w:p w:rsidR="008B41A0" w:rsidRDefault="008B41A0" w:rsidP="008B41A0">
      <w:pPr>
        <w:jc w:val="both"/>
      </w:pPr>
      <w:proofErr w:type="gramStart"/>
      <w:r>
        <w:t>x</w:t>
      </w:r>
      <w:proofErr w:type="gramEnd"/>
      <w:r>
        <w:t xml:space="preserve"> 12mm con las siguientes características: Voltaje de entrada máximo: 12</w:t>
      </w:r>
    </w:p>
    <w:p w:rsidR="008B41A0" w:rsidRDefault="008B41A0" w:rsidP="008B41A0">
      <w:pPr>
        <w:jc w:val="both"/>
      </w:pPr>
      <w:r>
        <w:t>VDC, Corriente de entrada: 50mA, Potencia: 600mW, Dimensiones: 12mm x</w:t>
      </w:r>
    </w:p>
    <w:p w:rsidR="008B41A0" w:rsidRDefault="008B41A0" w:rsidP="008B41A0">
      <w:pPr>
        <w:jc w:val="both"/>
      </w:pPr>
      <w:r>
        <w:t>12mm x 7mm, Material: Plástico y metal, Potenciómetro de 10k 3 pines con</w:t>
      </w:r>
    </w:p>
    <w:p w:rsidR="008B41A0" w:rsidRDefault="008B41A0" w:rsidP="008B41A0">
      <w:pPr>
        <w:jc w:val="both"/>
      </w:pPr>
      <w:proofErr w:type="gramStart"/>
      <w:r>
        <w:t>las</w:t>
      </w:r>
      <w:proofErr w:type="gramEnd"/>
      <w:r>
        <w:t xml:space="preserve"> siguientes características: Tipo: Potenciómetro WH148 3 Pines, Valor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resistencia: Disponibles desde 1kΩ, 5kΩ, 10kΩ, 50kΩ, 100kΩ, 500kΩ y</w:t>
      </w:r>
    </w:p>
    <w:p w:rsidR="008B41A0" w:rsidRDefault="008B41A0" w:rsidP="008B41A0">
      <w:pPr>
        <w:jc w:val="both"/>
      </w:pPr>
      <w:r>
        <w:t>1MΩ, Montaje: Agujero pasante «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Hole</w:t>
      </w:r>
      <w:proofErr w:type="spellEnd"/>
      <w:r>
        <w:t>», Ángulo de rotación: 275° ±</w:t>
      </w:r>
    </w:p>
    <w:p w:rsidR="008B41A0" w:rsidRDefault="008B41A0" w:rsidP="008B41A0">
      <w:pPr>
        <w:jc w:val="both"/>
      </w:pPr>
      <w:r>
        <w:t>5°, 3 pines, Material</w:t>
      </w:r>
      <w:proofErr w:type="gramStart"/>
      <w:r>
        <w:t>:,</w:t>
      </w:r>
      <w:proofErr w:type="gramEnd"/>
      <w:r>
        <w:t xml:space="preserve"> Película de carbono + Metal, Potencia: 500mW</w:t>
      </w:r>
    </w:p>
    <w:p w:rsidR="008B41A0" w:rsidRDefault="008B41A0" w:rsidP="008B41A0">
      <w:pPr>
        <w:jc w:val="both"/>
      </w:pPr>
      <w:r>
        <w:t>(1/2W), Diámetro del eje: 6mm, Longitud del eje: aproximadamente 15mm,</w:t>
      </w:r>
    </w:p>
    <w:p w:rsidR="008B41A0" w:rsidRDefault="008B41A0" w:rsidP="008B41A0">
      <w:pPr>
        <w:jc w:val="both"/>
      </w:pPr>
      <w:r>
        <w:t xml:space="preserve">Temperatura de funcionamiento: -25ºC / 70ºC., Peso: </w:t>
      </w:r>
      <w:proofErr w:type="gramStart"/>
      <w:r>
        <w:t>7g ,</w:t>
      </w:r>
      <w:proofErr w:type="gramEnd"/>
      <w:r>
        <w:t xml:space="preserve"> 3</w:t>
      </w:r>
    </w:p>
    <w:p w:rsidR="008B41A0" w:rsidRDefault="008B41A0" w:rsidP="008B41A0">
      <w:pPr>
        <w:jc w:val="both"/>
      </w:pPr>
      <w:proofErr w:type="spellStart"/>
      <w:r>
        <w:t>Fotoresistencias</w:t>
      </w:r>
      <w:proofErr w:type="spellEnd"/>
      <w:r>
        <w:t xml:space="preserve"> LDR 5537 con las siguientes características: Voltaje</w:t>
      </w:r>
    </w:p>
    <w:p w:rsidR="008B41A0" w:rsidRDefault="008B41A0" w:rsidP="008B41A0">
      <w:pPr>
        <w:jc w:val="both"/>
      </w:pPr>
      <w:proofErr w:type="gramStart"/>
      <w:r>
        <w:t>máximo</w:t>
      </w:r>
      <w:proofErr w:type="gramEnd"/>
      <w:r>
        <w:t>: 150 VDC, 2 MΩ en la obscuridad, 18 – 50 KΩ máximos bajo la luz</w:t>
      </w:r>
    </w:p>
    <w:p w:rsidR="008B41A0" w:rsidRDefault="008B41A0" w:rsidP="008B41A0">
      <w:pPr>
        <w:jc w:val="both"/>
      </w:pPr>
      <w:r>
        <w:t xml:space="preserve">(Lux), 100 </w:t>
      </w:r>
      <w:proofErr w:type="spellStart"/>
      <w:r>
        <w:t>mW</w:t>
      </w:r>
      <w:proofErr w:type="spellEnd"/>
      <w:r>
        <w:t>, Diámetro: 4.8 mm, Receptor Infrarrojo VS1838B con las</w:t>
      </w:r>
    </w:p>
    <w:p w:rsidR="008B41A0" w:rsidRDefault="008B41A0" w:rsidP="008B41A0">
      <w:pPr>
        <w:jc w:val="both"/>
      </w:pPr>
      <w:proofErr w:type="gramStart"/>
      <w:r>
        <w:lastRenderedPageBreak/>
        <w:t>siguientes</w:t>
      </w:r>
      <w:proofErr w:type="gramEnd"/>
      <w:r>
        <w:t xml:space="preserve"> características: Receptor de luz infrarroja, Número de pines:</w:t>
      </w:r>
    </w:p>
    <w:p w:rsidR="008B41A0" w:rsidRDefault="008B41A0" w:rsidP="008B41A0">
      <w:pPr>
        <w:jc w:val="both"/>
      </w:pPr>
      <w:r>
        <w:t xml:space="preserve">3, Voltaje </w:t>
      </w:r>
      <w:proofErr w:type="spellStart"/>
      <w:r>
        <w:t>Vcc</w:t>
      </w:r>
      <w:proofErr w:type="spellEnd"/>
      <w:r>
        <w:t xml:space="preserve">: 2.7V a 5.5V DC, Corriente </w:t>
      </w:r>
      <w:proofErr w:type="spellStart"/>
      <w:r>
        <w:t>Icc</w:t>
      </w:r>
      <w:proofErr w:type="spellEnd"/>
      <w:r>
        <w:t>: Min. 0.4mA y Max. 1.5mA,</w:t>
      </w:r>
    </w:p>
    <w:p w:rsidR="008B41A0" w:rsidRDefault="008B41A0" w:rsidP="008B41A0">
      <w:pPr>
        <w:jc w:val="both"/>
      </w:pPr>
      <w:r>
        <w:t xml:space="preserve">Distancia de recepción: Min. 18m y </w:t>
      </w:r>
      <w:proofErr w:type="spellStart"/>
      <w:r>
        <w:t>Typ</w:t>
      </w:r>
      <w:proofErr w:type="spellEnd"/>
      <w:r>
        <w:t>. 20m, Frecuencia: 38 KHz, Ángulo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recepción: ± 45° Atenuación de distancia 1/2, Led IR fototransistor</w:t>
      </w:r>
    </w:p>
    <w:p w:rsidR="008B41A0" w:rsidRDefault="008B41A0" w:rsidP="008B41A0">
      <w:pPr>
        <w:jc w:val="both"/>
      </w:pPr>
      <w:r>
        <w:t>5mm con las siguientes características: Led IR transparente</w:t>
      </w:r>
    </w:p>
    <w:p w:rsidR="008B41A0" w:rsidRDefault="008B41A0" w:rsidP="008B41A0">
      <w:pPr>
        <w:jc w:val="both"/>
      </w:pPr>
      <w:r>
        <w:t>(Transmisor): Voltaje típico de trabajo</w:t>
      </w:r>
      <w:proofErr w:type="gramStart"/>
      <w:r>
        <w:t>:1.2</w:t>
      </w:r>
      <w:proofErr w:type="gramEnd"/>
      <w:r>
        <w:t xml:space="preserve"> a 1.5 volts, Corriente</w:t>
      </w:r>
    </w:p>
    <w:p w:rsidR="008B41A0" w:rsidRDefault="008B41A0" w:rsidP="008B41A0">
      <w:pPr>
        <w:jc w:val="both"/>
      </w:pPr>
      <w:proofErr w:type="gramStart"/>
      <w:r>
        <w:t>típica:</w:t>
      </w:r>
      <w:proofErr w:type="gramEnd"/>
      <w:r>
        <w:t>20mA, Longitud de onda:940nm, Ángulo de visión:45°, Número de</w:t>
      </w:r>
    </w:p>
    <w:p w:rsidR="008B41A0" w:rsidRDefault="008B41A0" w:rsidP="008B41A0">
      <w:pPr>
        <w:jc w:val="both"/>
      </w:pPr>
      <w:proofErr w:type="gramStart"/>
      <w:r>
        <w:t>pines</w:t>
      </w:r>
      <w:proofErr w:type="gramEnd"/>
      <w:r>
        <w:t xml:space="preserve">: 2, Diámetro de encapsulado: 5mm, Material de Shell: </w:t>
      </w:r>
      <w:proofErr w:type="spellStart"/>
      <w:r>
        <w:t>Epóxico</w:t>
      </w:r>
      <w:proofErr w:type="spellEnd"/>
      <w:r>
        <w:t>,</w:t>
      </w:r>
    </w:p>
    <w:p w:rsidR="008B41A0" w:rsidRDefault="008B41A0" w:rsidP="008B41A0">
      <w:pPr>
        <w:jc w:val="both"/>
      </w:pPr>
      <w:proofErr w:type="gramStart"/>
      <w:r>
        <w:t>Conexión :</w:t>
      </w:r>
      <w:proofErr w:type="gramEnd"/>
      <w:r>
        <w:t xml:space="preserve"> Terminal corta V(-) Cátodo, Terminal larga v(+) Ánodo,</w:t>
      </w:r>
    </w:p>
    <w:p w:rsidR="008B41A0" w:rsidRDefault="008B41A0" w:rsidP="008B41A0">
      <w:pPr>
        <w:jc w:val="both"/>
      </w:pPr>
      <w:r>
        <w:t xml:space="preserve">Fotodiodo Negro (Receptor): Voltaje típico de trabajo </w:t>
      </w:r>
      <w:proofErr w:type="gramStart"/>
      <w:r>
        <w:t>inverso :</w:t>
      </w:r>
      <w:proofErr w:type="gramEnd"/>
      <w:r>
        <w:t xml:space="preserve"> 1.3</w:t>
      </w:r>
    </w:p>
    <w:p w:rsidR="008B41A0" w:rsidRDefault="008B41A0" w:rsidP="008B41A0">
      <w:pPr>
        <w:jc w:val="both"/>
      </w:pPr>
      <w:proofErr w:type="gramStart"/>
      <w:r>
        <w:t>volts</w:t>
      </w:r>
      <w:proofErr w:type="gramEnd"/>
      <w:r>
        <w:t>, Corriente típica: 20mA, Longitud de onda: 980nm, Ángulo de</w:t>
      </w:r>
    </w:p>
    <w:p w:rsidR="008B41A0" w:rsidRDefault="008B41A0" w:rsidP="008B41A0">
      <w:pPr>
        <w:jc w:val="both"/>
      </w:pPr>
      <w:proofErr w:type="gramStart"/>
      <w:r>
        <w:t>visión:</w:t>
      </w:r>
      <w:proofErr w:type="gramEnd"/>
      <w:r>
        <w:t>30°, Número de pines: 2, Diámetro de encapsulado: 5mm, Material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Shell: </w:t>
      </w:r>
      <w:proofErr w:type="spellStart"/>
      <w:r>
        <w:t>Epóxico</w:t>
      </w:r>
      <w:proofErr w:type="spellEnd"/>
      <w:r>
        <w:t xml:space="preserve"> Conexión</w:t>
      </w:r>
    </w:p>
    <w:p w:rsidR="008B41A0" w:rsidRDefault="008B41A0" w:rsidP="008B41A0">
      <w:pPr>
        <w:jc w:val="both"/>
      </w:pPr>
      <w:proofErr w:type="gramStart"/>
      <w:r>
        <w:t>:Terminal</w:t>
      </w:r>
      <w:proofErr w:type="gramEnd"/>
      <w:r>
        <w:t xml:space="preserve"> corta: Cátodo, Terminal larga: Ánodo, SN74HC595N Registro de</w:t>
      </w:r>
    </w:p>
    <w:p w:rsidR="008B41A0" w:rsidRDefault="008B41A0" w:rsidP="008B41A0">
      <w:pPr>
        <w:jc w:val="both"/>
      </w:pPr>
      <w:r>
        <w:t>Desplazamiento con las siguientes características: Número de serie:</w:t>
      </w:r>
    </w:p>
    <w:p w:rsidR="008B41A0" w:rsidRDefault="008B41A0" w:rsidP="008B41A0">
      <w:pPr>
        <w:jc w:val="both"/>
      </w:pPr>
      <w:r>
        <w:t>SN74HC595N, Tipo de montaje: THT, Orificio pasante, Paquete: PDIP-16,</w:t>
      </w:r>
    </w:p>
    <w:p w:rsidR="008B41A0" w:rsidRDefault="008B41A0" w:rsidP="008B41A0">
      <w:pPr>
        <w:jc w:val="both"/>
      </w:pPr>
      <w:r>
        <w:t>Familia lógica: 74HC, Tipo lógico: CMOS, Número de bits: 8 bit, Voltaje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alimentación (VCC): MIN 2V | TYP 5V | MAX 6V, Consumo de corriente:</w:t>
      </w:r>
    </w:p>
    <w:p w:rsidR="008B41A0" w:rsidRDefault="008B41A0" w:rsidP="008B41A0">
      <w:pPr>
        <w:jc w:val="both"/>
      </w:pPr>
      <w:r>
        <w:t xml:space="preserve">80 </w:t>
      </w:r>
      <w:proofErr w:type="spellStart"/>
      <w:r>
        <w:t>μA</w:t>
      </w:r>
      <w:proofErr w:type="spellEnd"/>
      <w:r>
        <w:t xml:space="preserve"> </w:t>
      </w:r>
      <w:proofErr w:type="spellStart"/>
      <w:r>
        <w:t>max</w:t>
      </w:r>
      <w:proofErr w:type="spellEnd"/>
      <w:r>
        <w:t>, Función: Serie a paralelo, Frecuencia de reloj máxima opera</w:t>
      </w:r>
    </w:p>
    <w:p w:rsidR="008B41A0" w:rsidRDefault="008B41A0" w:rsidP="008B41A0">
      <w:pPr>
        <w:jc w:val="both"/>
      </w:pPr>
      <w:proofErr w:type="gramStart"/>
      <w:r>
        <w:t>dependiendo</w:t>
      </w:r>
      <w:proofErr w:type="gramEnd"/>
      <w:r>
        <w:t xml:space="preserve"> el VCC: 2 </w:t>
      </w:r>
      <w:proofErr w:type="spellStart"/>
      <w:r>
        <w:t>Vcc</w:t>
      </w:r>
      <w:proofErr w:type="spellEnd"/>
      <w:r>
        <w:t xml:space="preserve"> la frecuencia es 4.8 </w:t>
      </w:r>
      <w:proofErr w:type="spellStart"/>
      <w:r>
        <w:t>ns</w:t>
      </w:r>
      <w:proofErr w:type="spellEnd"/>
      <w:r>
        <w:t xml:space="preserve">, 4.5 </w:t>
      </w:r>
      <w:proofErr w:type="spellStart"/>
      <w:r>
        <w:t>Vcc</w:t>
      </w:r>
      <w:proofErr w:type="spellEnd"/>
      <w:r>
        <w:t xml:space="preserve"> la frecuencia</w:t>
      </w:r>
    </w:p>
    <w:p w:rsidR="008B41A0" w:rsidRDefault="008B41A0" w:rsidP="008B41A0">
      <w:pPr>
        <w:jc w:val="both"/>
      </w:pPr>
      <w:proofErr w:type="gramStart"/>
      <w:r>
        <w:t>es</w:t>
      </w:r>
      <w:proofErr w:type="gramEnd"/>
      <w:r>
        <w:t xml:space="preserve"> 24 </w:t>
      </w:r>
      <w:proofErr w:type="spellStart"/>
      <w:r>
        <w:t>ns</w:t>
      </w:r>
      <w:proofErr w:type="spellEnd"/>
      <w:r>
        <w:t xml:space="preserve">, 6 </w:t>
      </w:r>
      <w:proofErr w:type="spellStart"/>
      <w:r>
        <w:t>Vcc</w:t>
      </w:r>
      <w:proofErr w:type="spellEnd"/>
      <w:r>
        <w:t xml:space="preserve"> la frecuencia es 28 </w:t>
      </w:r>
      <w:proofErr w:type="spellStart"/>
      <w:r>
        <w:t>ns</w:t>
      </w:r>
      <w:proofErr w:type="spellEnd"/>
      <w:r>
        <w:t>, Temperatura de trabajo: – 40 C a</w:t>
      </w:r>
    </w:p>
    <w:p w:rsidR="008B41A0" w:rsidRDefault="008B41A0" w:rsidP="008B41A0">
      <w:pPr>
        <w:jc w:val="both"/>
      </w:pPr>
      <w:r>
        <w:t>+ 85 C, 10 (diez) 1K Resistencia de precisión 1/2W x10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Tipo: Resistencia 1/2W, Tipo de Cubierta:</w:t>
      </w:r>
    </w:p>
    <w:p w:rsidR="008B41A0" w:rsidRDefault="008B41A0" w:rsidP="008B41A0">
      <w:pPr>
        <w:jc w:val="both"/>
      </w:pPr>
      <w:r>
        <w:t>Metálica, Potencia: 0.5W, Tolerancia: 1%, 10 (diez) 10K Resistencia de</w:t>
      </w:r>
    </w:p>
    <w:p w:rsidR="008B41A0" w:rsidRDefault="008B41A0" w:rsidP="008B41A0">
      <w:pPr>
        <w:jc w:val="both"/>
      </w:pPr>
      <w:proofErr w:type="gramStart"/>
      <w:r>
        <w:t>precisión</w:t>
      </w:r>
      <w:proofErr w:type="gramEnd"/>
      <w:r>
        <w:t xml:space="preserve"> 1/2W x10 con las siguientes características: Tipo: Resistencia</w:t>
      </w:r>
    </w:p>
    <w:p w:rsidR="008B41A0" w:rsidRDefault="008B41A0" w:rsidP="008B41A0">
      <w:pPr>
        <w:jc w:val="both"/>
      </w:pPr>
      <w:r>
        <w:t>1/2W, Tipo de Cubierta: Metálica, Potencia: 0.5W, Tolerancia: 1%, 10</w:t>
      </w:r>
    </w:p>
    <w:p w:rsidR="008B41A0" w:rsidRDefault="008B41A0" w:rsidP="008B41A0">
      <w:pPr>
        <w:jc w:val="both"/>
      </w:pPr>
      <w:r>
        <w:t>(</w:t>
      </w:r>
      <w:proofErr w:type="gramStart"/>
      <w:r>
        <w:t>diez</w:t>
      </w:r>
      <w:proofErr w:type="gramEnd"/>
      <w:r>
        <w:t xml:space="preserve">) 220 </w:t>
      </w:r>
      <w:proofErr w:type="spellStart"/>
      <w:r>
        <w:t>ohms</w:t>
      </w:r>
      <w:proofErr w:type="spellEnd"/>
      <w:r>
        <w:t xml:space="preserve"> Resistencia de precisión 1/2W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Tipo: Resistencia 1/2W, Tipo de Cubierta: Metálica,</w:t>
      </w:r>
    </w:p>
    <w:p w:rsidR="008B41A0" w:rsidRDefault="008B41A0" w:rsidP="008B41A0">
      <w:pPr>
        <w:jc w:val="both"/>
      </w:pPr>
      <w:r>
        <w:lastRenderedPageBreak/>
        <w:t>Potencia: 0.5W, Tolerancia: 1%, Motor a pasos 28BYJ-48 con controlador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las siguientes características: Peso: 41 g, Especificaciones del</w:t>
      </w:r>
    </w:p>
    <w:p w:rsidR="008B41A0" w:rsidRDefault="008B41A0" w:rsidP="008B41A0">
      <w:pPr>
        <w:jc w:val="both"/>
      </w:pPr>
      <w:r>
        <w:t>Motor, Modelo: 28BYJ-48, Voltaje de Funcionamiento: 5V, Consumo de</w:t>
      </w:r>
    </w:p>
    <w:p w:rsidR="008B41A0" w:rsidRDefault="008B41A0" w:rsidP="008B41A0">
      <w:pPr>
        <w:jc w:val="both"/>
      </w:pPr>
      <w:r>
        <w:t>Corriente: 55mA, Numero de fases: 4, Reductor de velocidad: 1/64, Angulo</w:t>
      </w:r>
    </w:p>
    <w:p w:rsidR="008B41A0" w:rsidRDefault="008B41A0" w:rsidP="008B41A0">
      <w:pPr>
        <w:jc w:val="both"/>
      </w:pPr>
      <w:proofErr w:type="gramStart"/>
      <w:r>
        <w:t>por</w:t>
      </w:r>
      <w:proofErr w:type="gramEnd"/>
      <w:r>
        <w:t xml:space="preserve"> pasos: 5,625º/64, Caja reductora mediante engranajes: 1/64, Se</w:t>
      </w:r>
    </w:p>
    <w:p w:rsidR="008B41A0" w:rsidRDefault="008B41A0" w:rsidP="008B41A0">
      <w:pPr>
        <w:jc w:val="both"/>
      </w:pPr>
      <w:proofErr w:type="gramStart"/>
      <w:r>
        <w:t>consigue</w:t>
      </w:r>
      <w:proofErr w:type="gramEnd"/>
      <w:r>
        <w:t xml:space="preserve"> un paso de 5,625/64 = 0,088º, Resistencia del bobinado: 50 Ω,</w:t>
      </w:r>
    </w:p>
    <w:p w:rsidR="008B41A0" w:rsidRDefault="008B41A0" w:rsidP="008B41A0">
      <w:pPr>
        <w:jc w:val="both"/>
      </w:pPr>
      <w:r>
        <w:t>Arrastre en torque: 300 gf.cm, Torque: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Con tracción: &gt;34,3mN.m (120Hz), En auto posicionamiento: &gt;34,3mN.m, Con</w:t>
      </w:r>
    </w:p>
    <w:p w:rsidR="008B41A0" w:rsidRDefault="008B41A0" w:rsidP="008B41A0">
      <w:pPr>
        <w:jc w:val="both"/>
      </w:pPr>
      <w:proofErr w:type="gramStart"/>
      <w:r>
        <w:t>fricción</w:t>
      </w:r>
      <w:proofErr w:type="gramEnd"/>
      <w:r>
        <w:t>: 600- 1200 gf.cm, Especificaciones del Controlador: Voltaje de</w:t>
      </w:r>
    </w:p>
    <w:p w:rsidR="008B41A0" w:rsidRDefault="008B41A0" w:rsidP="008B41A0">
      <w:pPr>
        <w:jc w:val="both"/>
      </w:pPr>
      <w:r>
        <w:t>Funcionamiento: 5V o 12V, Chip Principal: ULN2003, Frecuencia máxima:</w:t>
      </w:r>
    </w:p>
    <w:p w:rsidR="008B41A0" w:rsidRDefault="008B41A0" w:rsidP="008B41A0">
      <w:pPr>
        <w:jc w:val="both"/>
      </w:pPr>
      <w:r>
        <w:t xml:space="preserve">100Hz, </w:t>
      </w:r>
      <w:proofErr w:type="spellStart"/>
      <w:proofErr w:type="gramStart"/>
      <w:r>
        <w:t>Delay</w:t>
      </w:r>
      <w:proofErr w:type="spellEnd"/>
      <w:r>
        <w:t xml:space="preserve"> :10</w:t>
      </w:r>
      <w:proofErr w:type="gramEnd"/>
      <w:r>
        <w:t xml:space="preserve"> ms, Servomotor SG90 RC 9g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Color: Azul, Tamaño: 22.8mm x 12.3mm x 22.5mm, Peso: 13</w:t>
      </w:r>
    </w:p>
    <w:p w:rsidR="008B41A0" w:rsidRDefault="008B41A0" w:rsidP="008B41A0">
      <w:pPr>
        <w:jc w:val="both"/>
      </w:pPr>
      <w:proofErr w:type="gramStart"/>
      <w:r>
        <w:t>g</w:t>
      </w:r>
      <w:proofErr w:type="gramEnd"/>
      <w:r>
        <w:t>, Grados / Angulo de Rotación Máximo: 0° a 180°, Engranajes: Nylon,</w:t>
      </w:r>
    </w:p>
    <w:p w:rsidR="008B41A0" w:rsidRDefault="008B41A0" w:rsidP="008B41A0">
      <w:pPr>
        <w:jc w:val="both"/>
      </w:pPr>
      <w:r>
        <w:t>Temperatura de trabajo:-30 a +60 Grados Celsius, 7 microsegundos,</w:t>
      </w:r>
    </w:p>
    <w:p w:rsidR="008B41A0" w:rsidRDefault="008B41A0" w:rsidP="008B41A0">
      <w:pPr>
        <w:jc w:val="both"/>
      </w:pPr>
      <w:r>
        <w:t>Voltaje de funcionamiento: 4.8VDC a 6VDC. Recomendado 5VDC, Rojo</w:t>
      </w:r>
    </w:p>
    <w:p w:rsidR="008B41A0" w:rsidRDefault="008B41A0" w:rsidP="008B41A0">
      <w:pPr>
        <w:jc w:val="both"/>
      </w:pPr>
      <w:r>
        <w:t>=Alimentación (+), Café = Alimentación (–) o tierra, Naranja= Señal PWM,</w:t>
      </w:r>
    </w:p>
    <w:p w:rsidR="008B41A0" w:rsidRDefault="008B41A0" w:rsidP="008B41A0">
      <w:pPr>
        <w:jc w:val="both"/>
      </w:pPr>
      <w:r>
        <w:t>Rojo: VCC, Línea naranja: entrada de pulso, Incluye: 1 x Micro Servo</w:t>
      </w:r>
    </w:p>
    <w:p w:rsidR="008B41A0" w:rsidRDefault="008B41A0" w:rsidP="008B41A0">
      <w:pPr>
        <w:jc w:val="both"/>
      </w:pPr>
      <w:r>
        <w:t>SG90 con cable de 25cm, 3 x Brazos para Servo, 3 x Tornillos, Teclado</w:t>
      </w:r>
    </w:p>
    <w:p w:rsidR="008B41A0" w:rsidRDefault="008B41A0" w:rsidP="008B41A0">
      <w:pPr>
        <w:jc w:val="both"/>
      </w:pPr>
      <w:r>
        <w:t>Matricial 4×4 con las siguientes características: 6 botones con</w:t>
      </w:r>
    </w:p>
    <w:p w:rsidR="008B41A0" w:rsidRDefault="008B41A0" w:rsidP="008B41A0">
      <w:pPr>
        <w:jc w:val="both"/>
      </w:pPr>
      <w:proofErr w:type="gramStart"/>
      <w:r>
        <w:t>organización</w:t>
      </w:r>
      <w:proofErr w:type="gramEnd"/>
      <w:r>
        <w:t xml:space="preserve"> matricial (4 filas x 4 columnas), Teclado tipo membrana,</w:t>
      </w:r>
    </w:p>
    <w:p w:rsidR="008B41A0" w:rsidRDefault="008B41A0" w:rsidP="008B41A0">
      <w:pPr>
        <w:jc w:val="both"/>
      </w:pPr>
      <w:r>
        <w:t>Mayor resistencia al agua y al polvo, Auto adhesivo en la parte de</w:t>
      </w:r>
    </w:p>
    <w:p w:rsidR="008B41A0" w:rsidRDefault="008B41A0" w:rsidP="008B41A0">
      <w:pPr>
        <w:jc w:val="both"/>
      </w:pPr>
      <w:proofErr w:type="gramStart"/>
      <w:r>
        <w:t>atrás</w:t>
      </w:r>
      <w:proofErr w:type="gramEnd"/>
      <w:r>
        <w:t>, Tiempo de rebote (</w:t>
      </w:r>
      <w:proofErr w:type="spellStart"/>
      <w:r>
        <w:t>Bounce</w:t>
      </w:r>
      <w:proofErr w:type="spellEnd"/>
      <w:r>
        <w:t xml:space="preserve"> time): ≤5 ms, Máximo voltaje operativo:</w:t>
      </w:r>
    </w:p>
    <w:p w:rsidR="008B41A0" w:rsidRDefault="008B41A0" w:rsidP="008B41A0">
      <w:pPr>
        <w:jc w:val="both"/>
      </w:pPr>
      <w:r>
        <w:t xml:space="preserve">24 V DC, Máxima corriente operativa: 30 </w:t>
      </w:r>
      <w:proofErr w:type="spellStart"/>
      <w:r>
        <w:t>mA</w:t>
      </w:r>
      <w:proofErr w:type="spellEnd"/>
      <w:r>
        <w:t>, Resistencia de aislamiento:</w:t>
      </w:r>
    </w:p>
    <w:p w:rsidR="008B41A0" w:rsidRDefault="008B41A0" w:rsidP="008B41A0">
      <w:pPr>
        <w:jc w:val="both"/>
      </w:pPr>
      <w:r>
        <w:t>100 MΩ (@ 100 V), Voltaje que soporta el dieléctrico: 250 VRMS (@ 60Hz,</w:t>
      </w:r>
    </w:p>
    <w:p w:rsidR="008B41A0" w:rsidRDefault="008B41A0" w:rsidP="008B41A0">
      <w:pPr>
        <w:jc w:val="both"/>
      </w:pPr>
      <w:proofErr w:type="gramStart"/>
      <w:r>
        <w:t>por</w:t>
      </w:r>
      <w:proofErr w:type="gramEnd"/>
      <w:r>
        <w:t xml:space="preserve"> 1 min), Expectativa de vida: 1.000.000 de operaciones, Dimensiones</w:t>
      </w:r>
    </w:p>
    <w:p w:rsidR="008B41A0" w:rsidRDefault="008B41A0" w:rsidP="008B41A0">
      <w:pPr>
        <w:jc w:val="both"/>
      </w:pPr>
      <w:proofErr w:type="gramStart"/>
      <w:r>
        <w:t>del</w:t>
      </w:r>
      <w:proofErr w:type="gramEnd"/>
      <w:r>
        <w:t xml:space="preserve"> </w:t>
      </w:r>
      <w:proofErr w:type="spellStart"/>
      <w:r>
        <w:t>pad</w:t>
      </w:r>
      <w:proofErr w:type="spellEnd"/>
      <w:r>
        <w:t>: 6.9 x 7.6 cm aprox., Cable de cinta plana de 8.5 cm de largo</w:t>
      </w:r>
    </w:p>
    <w:p w:rsidR="008B41A0" w:rsidRDefault="008B41A0" w:rsidP="008B41A0">
      <w:pPr>
        <w:jc w:val="both"/>
      </w:pPr>
      <w:r>
        <w:t>aprox. (incluido el conector), Conector tipo DuPont hembra de una fila y</w:t>
      </w:r>
    </w:p>
    <w:p w:rsidR="008B41A0" w:rsidRDefault="008B41A0" w:rsidP="008B41A0">
      <w:pPr>
        <w:jc w:val="both"/>
      </w:pPr>
      <w:r>
        <w:lastRenderedPageBreak/>
        <w:t>8 contactos con separación estándar 0.1″ (2.54mm), Temperatura de</w:t>
      </w:r>
    </w:p>
    <w:p w:rsidR="008B41A0" w:rsidRDefault="008B41A0" w:rsidP="008B41A0">
      <w:pPr>
        <w:jc w:val="both"/>
      </w:pPr>
      <w:proofErr w:type="gramStart"/>
      <w:r>
        <w:t>operación</w:t>
      </w:r>
      <w:proofErr w:type="gramEnd"/>
      <w:r>
        <w:t>: 0 a 50 °C, Control remoto IR, Pila de 9V Cuadrada con las</w:t>
      </w:r>
    </w:p>
    <w:p w:rsidR="008B41A0" w:rsidRDefault="008B41A0" w:rsidP="008B41A0">
      <w:pPr>
        <w:jc w:val="both"/>
      </w:pPr>
      <w:proofErr w:type="gramStart"/>
      <w:r>
        <w:t>siguientes</w:t>
      </w:r>
      <w:proofErr w:type="gramEnd"/>
      <w:r>
        <w:t xml:space="preserve"> características: Tipo: Batería o pila alcalina, Forma:</w:t>
      </w:r>
    </w:p>
    <w:p w:rsidR="008B41A0" w:rsidRDefault="008B41A0" w:rsidP="008B41A0">
      <w:pPr>
        <w:jc w:val="both"/>
      </w:pPr>
      <w:r>
        <w:t xml:space="preserve">Cuadrada, Voltaje: 9 </w:t>
      </w:r>
      <w:proofErr w:type="spellStart"/>
      <w:r>
        <w:t>Vcc</w:t>
      </w:r>
      <w:proofErr w:type="spellEnd"/>
      <w:r>
        <w:t xml:space="preserve">, Capacidad nominal: 150 </w:t>
      </w:r>
      <w:proofErr w:type="spellStart"/>
      <w:r>
        <w:t>mAh</w:t>
      </w:r>
      <w:proofErr w:type="spellEnd"/>
      <w:r>
        <w:t>, Libre de mercurio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cadmio, Dimensiones: 4.8 cm de alto x 2.6 cm de ancho x 1.7 cm de</w:t>
      </w:r>
    </w:p>
    <w:p w:rsidR="008B41A0" w:rsidRDefault="008B41A0" w:rsidP="008B41A0">
      <w:pPr>
        <w:jc w:val="both"/>
      </w:pPr>
      <w:proofErr w:type="gramStart"/>
      <w:r>
        <w:t>espesor</w:t>
      </w:r>
      <w:proofErr w:type="gramEnd"/>
      <w:r>
        <w:t>, Peso: 40g, CR2032 Pila de Litio Tipo Botón con las siguientes</w:t>
      </w:r>
    </w:p>
    <w:p w:rsidR="008B41A0" w:rsidRDefault="008B41A0" w:rsidP="008B41A0">
      <w:pPr>
        <w:jc w:val="both"/>
      </w:pPr>
      <w:proofErr w:type="gramStart"/>
      <w:r>
        <w:t>características</w:t>
      </w:r>
      <w:proofErr w:type="gramEnd"/>
      <w:r>
        <w:t>: Modelo: CR2032, Voltaje: 3V DC, Capacidad nominal: 210</w:t>
      </w:r>
    </w:p>
    <w:p w:rsidR="008B41A0" w:rsidRDefault="008B41A0" w:rsidP="008B41A0">
      <w:pPr>
        <w:jc w:val="both"/>
      </w:pPr>
      <w:proofErr w:type="spellStart"/>
      <w:proofErr w:type="gramStart"/>
      <w:r>
        <w:t>mAH</w:t>
      </w:r>
      <w:proofErr w:type="spellEnd"/>
      <w:proofErr w:type="gramEnd"/>
      <w:r>
        <w:t>, Química: Litio, Dimensiones: 20mm x 3.2mm (D x H), Temperatura de</w:t>
      </w:r>
    </w:p>
    <w:p w:rsidR="008B41A0" w:rsidRDefault="008B41A0" w:rsidP="008B41A0">
      <w:pPr>
        <w:jc w:val="both"/>
      </w:pPr>
      <w:proofErr w:type="gramStart"/>
      <w:r>
        <w:t>almacenamiento</w:t>
      </w:r>
      <w:proofErr w:type="gramEnd"/>
      <w:r>
        <w:t xml:space="preserve">: -20 </w:t>
      </w:r>
      <w:r>
        <w:rPr>
          <w:rFonts w:ascii="Cambria Math" w:hAnsi="Cambria Math" w:cs="Cambria Math"/>
        </w:rPr>
        <w:t>℃</w:t>
      </w:r>
      <w:r>
        <w:t xml:space="preserve"> a 60 </w:t>
      </w:r>
      <w:r>
        <w:rPr>
          <w:rFonts w:ascii="Cambria Math" w:hAnsi="Cambria Math" w:cs="Cambria Math"/>
        </w:rPr>
        <w:t>℃</w:t>
      </w:r>
      <w:r>
        <w:t>, Una caja de pl</w:t>
      </w:r>
      <w:r>
        <w:rPr>
          <w:rFonts w:ascii="Calibri" w:hAnsi="Calibri" w:cs="Calibri"/>
        </w:rPr>
        <w:t>á</w:t>
      </w:r>
      <w:r>
        <w:t>stico con todos los</w:t>
      </w:r>
    </w:p>
    <w:p w:rsidR="008B41A0" w:rsidRDefault="008B41A0" w:rsidP="008B41A0">
      <w:pPr>
        <w:jc w:val="both"/>
      </w:pPr>
      <w:proofErr w:type="gramStart"/>
      <w:r>
        <w:t>sensores</w:t>
      </w:r>
      <w:proofErr w:type="gramEnd"/>
      <w:r>
        <w:t xml:space="preserve"> antes mencionados guardados.</w:t>
      </w:r>
    </w:p>
    <w:p w:rsidR="008B41A0" w:rsidRDefault="008B41A0" w:rsidP="008B41A0">
      <w:pPr>
        <w:jc w:val="both"/>
      </w:pPr>
      <w:r>
        <w:t>-Módulo Transceptor CAN 3.3V: Compatibilidad: Estándares ISO11898,</w:t>
      </w:r>
    </w:p>
    <w:p w:rsidR="008B41A0" w:rsidRDefault="008B41A0" w:rsidP="008B41A0">
      <w:pPr>
        <w:jc w:val="both"/>
      </w:pPr>
      <w:r>
        <w:t xml:space="preserve">Velocidad de transferencia: 1 Mbps, Corriente de operación: 150 </w:t>
      </w:r>
      <w:proofErr w:type="spellStart"/>
      <w:r>
        <w:t>mA</w:t>
      </w:r>
      <w:proofErr w:type="spellEnd"/>
      <w:r>
        <w:t>,</w:t>
      </w:r>
    </w:p>
    <w:p w:rsidR="008B41A0" w:rsidRDefault="008B41A0" w:rsidP="008B41A0">
      <w:pPr>
        <w:jc w:val="both"/>
      </w:pPr>
      <w:r>
        <w:t xml:space="preserve">Voltaje de </w:t>
      </w:r>
      <w:proofErr w:type="gramStart"/>
      <w:r>
        <w:t>alimentación :</w:t>
      </w:r>
      <w:proofErr w:type="gramEnd"/>
      <w:r>
        <w:t xml:space="preserve"> 3.3V, Impedancia de entrada/salida: 60 Ω,</w:t>
      </w:r>
    </w:p>
    <w:p w:rsidR="008B41A0" w:rsidRDefault="008B41A0" w:rsidP="008B41A0">
      <w:pPr>
        <w:jc w:val="both"/>
      </w:pPr>
      <w:r>
        <w:t xml:space="preserve">Protección Electrostática, Aire: ±8 </w:t>
      </w:r>
      <w:proofErr w:type="spellStart"/>
      <w:r>
        <w:t>kV</w:t>
      </w:r>
      <w:proofErr w:type="spellEnd"/>
      <w:r>
        <w:t xml:space="preserve">, Humano: ±15 </w:t>
      </w:r>
      <w:proofErr w:type="spellStart"/>
      <w:r>
        <w:t>kV</w:t>
      </w:r>
      <w:proofErr w:type="spellEnd"/>
      <w:r>
        <w:t>, Temperatura de</w:t>
      </w:r>
    </w:p>
    <w:p w:rsidR="008B41A0" w:rsidRDefault="008B41A0" w:rsidP="008B41A0">
      <w:pPr>
        <w:jc w:val="both"/>
      </w:pPr>
      <w:proofErr w:type="gramStart"/>
      <w:r>
        <w:t>operación</w:t>
      </w:r>
      <w:proofErr w:type="gramEnd"/>
      <w:r>
        <w:t>: -40°C a 85°C, Dimensiones: 14mm x 16 mm, Peso:1.86 g.</w:t>
      </w:r>
    </w:p>
    <w:p w:rsidR="008B41A0" w:rsidRDefault="008B41A0" w:rsidP="008B41A0">
      <w:pPr>
        <w:jc w:val="both"/>
      </w:pPr>
      <w:r>
        <w:t>-Módulo Can Bus SPI: Controlador CAN: MCP2515, Transceptor: TJA1050,</w:t>
      </w:r>
    </w:p>
    <w:p w:rsidR="008B41A0" w:rsidRDefault="008B41A0" w:rsidP="008B41A0">
      <w:pPr>
        <w:jc w:val="both"/>
      </w:pPr>
      <w:r>
        <w:t>Interfaz de comunicación: SPI, Protocolo: CAN 2.0B, Velocidad de</w:t>
      </w:r>
    </w:p>
    <w:p w:rsidR="008B41A0" w:rsidRDefault="008B41A0" w:rsidP="008B41A0">
      <w:pPr>
        <w:jc w:val="both"/>
      </w:pPr>
      <w:r>
        <w:t xml:space="preserve">Comunicación: 1Mb/s, Tipo de Comunicación: </w:t>
      </w:r>
      <w:proofErr w:type="spellStart"/>
      <w:r>
        <w:t>Half-Duplex</w:t>
      </w:r>
      <w:proofErr w:type="spellEnd"/>
      <w:r>
        <w:t>, Longitud máxima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alcance de 1200 metros (a 100 kbit/s), Buffers, TX: 3 RX: 2,</w:t>
      </w:r>
    </w:p>
    <w:p w:rsidR="008B41A0" w:rsidRDefault="008B41A0" w:rsidP="008B41A0">
      <w:pPr>
        <w:jc w:val="both"/>
      </w:pPr>
      <w:r>
        <w:t>Capacidad: Hasta 112 nodos, Oscilador de cristal: 8MHz, Detección de</w:t>
      </w:r>
    </w:p>
    <w:p w:rsidR="008B41A0" w:rsidRDefault="008B41A0" w:rsidP="008B41A0">
      <w:pPr>
        <w:jc w:val="both"/>
      </w:pPr>
      <w:proofErr w:type="gramStart"/>
      <w:r>
        <w:t>corto</w:t>
      </w:r>
      <w:proofErr w:type="gramEnd"/>
      <w:r>
        <w:t xml:space="preserve"> de Tierra en la entrada TXD, Protección anti corto circuito,</w:t>
      </w:r>
    </w:p>
    <w:p w:rsidR="008B41A0" w:rsidRDefault="008B41A0" w:rsidP="008B41A0">
      <w:pPr>
        <w:jc w:val="both"/>
      </w:pPr>
      <w:r>
        <w:t>Voltaje de operación: 5V, Consumo Corriente</w:t>
      </w:r>
      <w:proofErr w:type="gramStart"/>
      <w:r>
        <w:t>:,</w:t>
      </w:r>
      <w:proofErr w:type="gramEnd"/>
      <w:r>
        <w:t xml:space="preserve"> Activo: 500 </w:t>
      </w:r>
      <w:proofErr w:type="spellStart"/>
      <w:r>
        <w:t>uA</w:t>
      </w:r>
      <w:proofErr w:type="spellEnd"/>
      <w:r>
        <w:t xml:space="preserve"> (</w:t>
      </w:r>
      <w:proofErr w:type="spellStart"/>
      <w:r>
        <w:t>máx</w:t>
      </w:r>
      <w:proofErr w:type="spellEnd"/>
      <w:r>
        <w:t>),</w:t>
      </w:r>
    </w:p>
    <w:p w:rsidR="008B41A0" w:rsidRDefault="008B41A0" w:rsidP="008B41A0">
      <w:pPr>
        <w:jc w:val="both"/>
      </w:pPr>
      <w:r>
        <w:t>Reposo: 1uA, Dimensiones: 40mm x 28 x</w:t>
      </w:r>
    </w:p>
    <w:p w:rsidR="008B41A0" w:rsidRDefault="008B41A0" w:rsidP="008B41A0">
      <w:pPr>
        <w:jc w:val="both"/>
      </w:pPr>
      <w:r>
        <w:t>11.2 mm, Peso: 7 g, Temperatura de funcionamiento: -40°C a 85°C.</w:t>
      </w:r>
    </w:p>
    <w:p w:rsidR="008B41A0" w:rsidRDefault="008B41A0" w:rsidP="008B41A0">
      <w:pPr>
        <w:jc w:val="both"/>
      </w:pPr>
      <w:r>
        <w:t>-Módulo USB a CAN compatible con analizador CAN FD Bus V2.0:</w:t>
      </w:r>
    </w:p>
    <w:p w:rsidR="008B41A0" w:rsidRDefault="008B41A0" w:rsidP="008B41A0">
      <w:pPr>
        <w:jc w:val="both"/>
      </w:pPr>
      <w:r>
        <w:t>Características: Adoptando un microcontrolador de la serie STM32G4 de</w:t>
      </w:r>
    </w:p>
    <w:p w:rsidR="008B41A0" w:rsidRDefault="008B41A0" w:rsidP="008B41A0">
      <w:pPr>
        <w:jc w:val="both"/>
      </w:pPr>
      <w:proofErr w:type="gramStart"/>
      <w:r>
        <w:t>alto</w:t>
      </w:r>
      <w:proofErr w:type="gramEnd"/>
      <w:r>
        <w:t xml:space="preserve"> rendimiento, con una frecuencia de funcionamiento de hasta 170M.,</w:t>
      </w:r>
    </w:p>
    <w:p w:rsidR="008B41A0" w:rsidRDefault="008B41A0" w:rsidP="008B41A0">
      <w:pPr>
        <w:jc w:val="both"/>
      </w:pPr>
      <w:r>
        <w:t>Compatible con los protocolos CAN2.OA, CAN2.0B y para velocidades más</w:t>
      </w:r>
    </w:p>
    <w:p w:rsidR="008B41A0" w:rsidRDefault="008B41A0" w:rsidP="008B41A0">
      <w:pPr>
        <w:jc w:val="both"/>
      </w:pPr>
      <w:proofErr w:type="gramStart"/>
      <w:r>
        <w:lastRenderedPageBreak/>
        <w:t>rápidas</w:t>
      </w:r>
      <w:proofErr w:type="gramEnd"/>
      <w:r>
        <w:t>, Admite actualizaciones de firmware en páginas web, fácil de</w:t>
      </w:r>
    </w:p>
    <w:p w:rsidR="008B41A0" w:rsidRDefault="008B41A0" w:rsidP="008B41A0">
      <w:pPr>
        <w:jc w:val="both"/>
      </w:pPr>
      <w:proofErr w:type="gramStart"/>
      <w:r>
        <w:t>usar</w:t>
      </w:r>
      <w:proofErr w:type="gramEnd"/>
      <w:r>
        <w:t xml:space="preserve"> y datos de código abierto, Admite software de análisis de protocolo</w:t>
      </w:r>
    </w:p>
    <w:p w:rsidR="008B41A0" w:rsidRDefault="008B41A0" w:rsidP="008B41A0">
      <w:pPr>
        <w:jc w:val="both"/>
      </w:pPr>
      <w:proofErr w:type="spellStart"/>
      <w:r>
        <w:t>Cangaroo</w:t>
      </w:r>
      <w:proofErr w:type="spellEnd"/>
      <w:r>
        <w:t xml:space="preserve"> CAN de ordenador superior de código abierto, Fácil de usar, con</w:t>
      </w:r>
    </w:p>
    <w:p w:rsidR="008B41A0" w:rsidRDefault="008B41A0" w:rsidP="008B41A0">
      <w:pPr>
        <w:jc w:val="both"/>
      </w:pPr>
      <w:proofErr w:type="gramStart"/>
      <w:r>
        <w:t>indicación</w:t>
      </w:r>
      <w:proofErr w:type="gramEnd"/>
      <w:r>
        <w:t xml:space="preserve"> de estado LED de tres colores, Parámetros: Voltaje de</w:t>
      </w:r>
    </w:p>
    <w:p w:rsidR="008B41A0" w:rsidRDefault="008B41A0" w:rsidP="008B41A0">
      <w:pPr>
        <w:jc w:val="both"/>
      </w:pPr>
      <w:proofErr w:type="gramStart"/>
      <w:r>
        <w:t>entrada</w:t>
      </w:r>
      <w:proofErr w:type="gramEnd"/>
      <w:r>
        <w:t>: 5V, Interfaz: fuente de alimentación tipo C, Tamaño del</w:t>
      </w:r>
    </w:p>
    <w:p w:rsidR="008B41A0" w:rsidRDefault="008B41A0" w:rsidP="008B41A0">
      <w:pPr>
        <w:jc w:val="both"/>
      </w:pPr>
      <w:proofErr w:type="gramStart"/>
      <w:r>
        <w:t>producto</w:t>
      </w:r>
      <w:proofErr w:type="gramEnd"/>
      <w:r>
        <w:t>: 45*20mm.</w:t>
      </w:r>
    </w:p>
    <w:p w:rsidR="008B41A0" w:rsidRDefault="008B41A0" w:rsidP="008B41A0">
      <w:pPr>
        <w:jc w:val="both"/>
      </w:pPr>
      <w:r>
        <w:t xml:space="preserve">-Módulo </w:t>
      </w:r>
      <w:proofErr w:type="spellStart"/>
      <w:r>
        <w:t>Quad</w:t>
      </w:r>
      <w:proofErr w:type="spellEnd"/>
      <w:r>
        <w:t xml:space="preserve">-Band GSM / GPRS: Tipo: Modulo </w:t>
      </w:r>
      <w:proofErr w:type="spellStart"/>
      <w:r>
        <w:t>Gsm</w:t>
      </w:r>
      <w:proofErr w:type="spellEnd"/>
      <w:r>
        <w:t xml:space="preserve"> </w:t>
      </w:r>
      <w:proofErr w:type="spellStart"/>
      <w:r>
        <w:t>Gprs</w:t>
      </w:r>
      <w:proofErr w:type="spellEnd"/>
      <w:r>
        <w:t xml:space="preserve"> </w:t>
      </w:r>
      <w:proofErr w:type="spellStart"/>
      <w:r>
        <w:t>Gps</w:t>
      </w:r>
      <w:proofErr w:type="spellEnd"/>
      <w:r>
        <w:t>, Serie: Sim808,</w:t>
      </w:r>
    </w:p>
    <w:p w:rsidR="008B41A0" w:rsidRDefault="008B41A0" w:rsidP="008B41A0">
      <w:pPr>
        <w:jc w:val="both"/>
      </w:pPr>
      <w:r>
        <w:t xml:space="preserve">Voltaje de alimentación PWR </w:t>
      </w:r>
      <w:proofErr w:type="gramStart"/>
      <w:r>
        <w:t>JACK :</w:t>
      </w:r>
      <w:proofErr w:type="gramEnd"/>
      <w:r>
        <w:t xml:space="preserve"> 5-26V DC, Corriente de consumo: hasta</w:t>
      </w:r>
    </w:p>
    <w:p w:rsidR="008B41A0" w:rsidRDefault="008B41A0" w:rsidP="008B41A0">
      <w:pPr>
        <w:jc w:val="both"/>
      </w:pPr>
      <w:r>
        <w:t>2A, Voltaje de funcionamiento pines LI-ion: 3.5V a 4.2V, Bajo consumo de</w:t>
      </w:r>
    </w:p>
    <w:p w:rsidR="008B41A0" w:rsidRDefault="008B41A0" w:rsidP="008B41A0">
      <w:pPr>
        <w:jc w:val="both"/>
      </w:pPr>
      <w:proofErr w:type="gramStart"/>
      <w:r>
        <w:t>corriente</w:t>
      </w:r>
      <w:proofErr w:type="gramEnd"/>
      <w:r>
        <w:t>: 80mA (modo de suspensión), Voltaje I/O: 5V, 3.3V, 2.85V TTL,</w:t>
      </w:r>
    </w:p>
    <w:p w:rsidR="008B41A0" w:rsidRDefault="008B41A0" w:rsidP="008B41A0">
      <w:pPr>
        <w:jc w:val="both"/>
      </w:pPr>
      <w:r>
        <w:t>Socket Tarjeta, Control mediante comandos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AT (3GPP TS 27.007, 27.005 y SIM con Comandos AT mejorados), Tasa de</w:t>
      </w:r>
    </w:p>
    <w:p w:rsidR="008B41A0" w:rsidRDefault="008B41A0" w:rsidP="008B41A0">
      <w:pPr>
        <w:jc w:val="both"/>
      </w:pPr>
      <w:proofErr w:type="gramStart"/>
      <w:r>
        <w:t>baudios</w:t>
      </w:r>
      <w:proofErr w:type="gramEnd"/>
      <w:r>
        <w:t xml:space="preserve"> predeterminada en Sim808: 115200bps, Admite tarjeta SIM 2G 3G</w:t>
      </w:r>
    </w:p>
    <w:p w:rsidR="008B41A0" w:rsidRDefault="008B41A0" w:rsidP="008B41A0">
      <w:pPr>
        <w:jc w:val="both"/>
      </w:pPr>
      <w:r>
        <w:t>4G, Dimensiones: 77.64mm x 50.13mm, Peso: 67g, GPRS: GPRS clase 12: máx.</w:t>
      </w:r>
    </w:p>
    <w:p w:rsidR="008B41A0" w:rsidRDefault="008B41A0" w:rsidP="008B41A0">
      <w:pPr>
        <w:jc w:val="both"/>
      </w:pPr>
      <w:r>
        <w:t>85,6 kbps (enlace descendente/enlace ascendente), Soporte PBCCH,</w:t>
      </w:r>
    </w:p>
    <w:p w:rsidR="008B41A0" w:rsidRDefault="008B41A0" w:rsidP="008B41A0">
      <w:pPr>
        <w:jc w:val="both"/>
      </w:pPr>
      <w:r>
        <w:t>Esquemas de codificación CS 1, 2, 3, 4, PPP-pila, CSD hasta 14.4 kbps,</w:t>
      </w:r>
    </w:p>
    <w:p w:rsidR="008B41A0" w:rsidRDefault="008B41A0" w:rsidP="008B41A0">
      <w:pPr>
        <w:jc w:val="both"/>
      </w:pPr>
      <w:r>
        <w:t xml:space="preserve">USSD, GPRS </w:t>
      </w:r>
      <w:proofErr w:type="spellStart"/>
      <w:r>
        <w:t>multi</w:t>
      </w:r>
      <w:proofErr w:type="spellEnd"/>
      <w:r>
        <w:t>-ranura clase 12/10, GPRS estación móvil clase B, SMS</w:t>
      </w:r>
    </w:p>
    <w:p w:rsidR="008B41A0" w:rsidRDefault="008B41A0" w:rsidP="008B41A0">
      <w:pPr>
        <w:jc w:val="both"/>
      </w:pPr>
      <w:proofErr w:type="gramStart"/>
      <w:r>
        <w:t>vía</w:t>
      </w:r>
      <w:proofErr w:type="gramEnd"/>
      <w:r>
        <w:t xml:space="preserve"> GSM/GPRS:, MO y MT punto a punto, Transmisión celular SMS, Modo de</w:t>
      </w:r>
    </w:p>
    <w:p w:rsidR="008B41A0" w:rsidRDefault="008B41A0" w:rsidP="008B41A0">
      <w:pPr>
        <w:jc w:val="both"/>
      </w:pPr>
      <w:proofErr w:type="gramStart"/>
      <w:r>
        <w:t>texto</w:t>
      </w:r>
      <w:proofErr w:type="gramEnd"/>
      <w:r>
        <w:t xml:space="preserve"> y PDU, Compatible con la fase GSM 2/2 +, Clase 4 (2 W 850/900</w:t>
      </w:r>
    </w:p>
    <w:p w:rsidR="008B41A0" w:rsidRDefault="008B41A0" w:rsidP="008B41A0">
      <w:pPr>
        <w:jc w:val="both"/>
      </w:pPr>
      <w:r>
        <w:t>MHz), Clase 1 (1 W 800/1900 MHz), GSM de banda cuádruple</w:t>
      </w:r>
    </w:p>
    <w:p w:rsidR="008B41A0" w:rsidRDefault="008B41A0" w:rsidP="008B41A0">
      <w:pPr>
        <w:jc w:val="both"/>
      </w:pPr>
      <w:r>
        <w:t>850/900/1800/1900 MHz, GPS</w:t>
      </w:r>
      <w:proofErr w:type="gramStart"/>
      <w:r>
        <w:t>:,</w:t>
      </w:r>
      <w:proofErr w:type="gramEnd"/>
      <w:r>
        <w:t xml:space="preserve"> Tipo de receptor (22 seguimiento / 66</w:t>
      </w:r>
    </w:p>
    <w:p w:rsidR="008B41A0" w:rsidRDefault="008B41A0" w:rsidP="008B41A0">
      <w:pPr>
        <w:jc w:val="both"/>
      </w:pPr>
      <w:proofErr w:type="gramStart"/>
      <w:r>
        <w:t>canales</w:t>
      </w:r>
      <w:proofErr w:type="gramEnd"/>
      <w:r>
        <w:t xml:space="preserve"> de adquisición: código GPS L1 C/A), Sensibilidad</w:t>
      </w:r>
    </w:p>
    <w:p w:rsidR="008B41A0" w:rsidRDefault="008B41A0" w:rsidP="008B41A0">
      <w:pPr>
        <w:jc w:val="both"/>
      </w:pPr>
      <w:r>
        <w:t>(</w:t>
      </w:r>
      <w:proofErr w:type="gramStart"/>
      <w:r>
        <w:t>seguimiento</w:t>
      </w:r>
      <w:proofErr w:type="gramEnd"/>
      <w:r>
        <w:t xml:space="preserve">: -165 </w:t>
      </w:r>
      <w:proofErr w:type="spellStart"/>
      <w:r>
        <w:t>dBm</w:t>
      </w:r>
      <w:proofErr w:type="spellEnd"/>
      <w:r>
        <w:t xml:space="preserve">; arranques en frío: -147 </w:t>
      </w:r>
      <w:proofErr w:type="spellStart"/>
      <w:r>
        <w:t>dBm</w:t>
      </w:r>
      <w:proofErr w:type="spellEnd"/>
      <w:r>
        <w:t>, Tiempo hasta la</w:t>
      </w:r>
    </w:p>
    <w:p w:rsidR="008B41A0" w:rsidRDefault="008B41A0" w:rsidP="008B41A0">
      <w:pPr>
        <w:jc w:val="both"/>
      </w:pPr>
      <w:proofErr w:type="gramStart"/>
      <w:r>
        <w:t>primera</w:t>
      </w:r>
      <w:proofErr w:type="gramEnd"/>
      <w:r>
        <w:t xml:space="preserve"> reparación (Arranques en frío: 30 s (</w:t>
      </w:r>
      <w:proofErr w:type="spellStart"/>
      <w:r>
        <w:t>típ</w:t>
      </w:r>
      <w:proofErr w:type="spellEnd"/>
      <w:r>
        <w:t>.); Arranques en</w:t>
      </w:r>
    </w:p>
    <w:p w:rsidR="008B41A0" w:rsidRDefault="008B41A0" w:rsidP="008B41A0">
      <w:pPr>
        <w:jc w:val="both"/>
      </w:pPr>
      <w:proofErr w:type="gramStart"/>
      <w:r>
        <w:t>caliente</w:t>
      </w:r>
      <w:proofErr w:type="gramEnd"/>
      <w:r>
        <w:t>: 1 s (</w:t>
      </w:r>
      <w:proofErr w:type="spellStart"/>
      <w:r>
        <w:t>típ</w:t>
      </w:r>
      <w:proofErr w:type="spellEnd"/>
      <w:r>
        <w:t>.); Arranques en caliente: 28 s (</w:t>
      </w:r>
      <w:proofErr w:type="spellStart"/>
      <w:r>
        <w:t>típ</w:t>
      </w:r>
      <w:proofErr w:type="spellEnd"/>
      <w:r>
        <w:t>.)), Precisión</w:t>
      </w:r>
    </w:p>
    <w:p w:rsidR="008B41A0" w:rsidRDefault="008B41A0" w:rsidP="008B41A0">
      <w:pPr>
        <w:jc w:val="both"/>
      </w:pPr>
      <w:r>
        <w:t>(</w:t>
      </w:r>
      <w:proofErr w:type="gramStart"/>
      <w:r>
        <w:t>posición</w:t>
      </w:r>
      <w:proofErr w:type="gramEnd"/>
      <w:r>
        <w:t xml:space="preserve"> horizontal: &lt;2.5 m CEP), Interfaces: Interfaz de audio</w:t>
      </w:r>
    </w:p>
    <w:p w:rsidR="008B41A0" w:rsidRDefault="008B41A0" w:rsidP="008B41A0">
      <w:pPr>
        <w:jc w:val="both"/>
      </w:pPr>
      <w:proofErr w:type="gramStart"/>
      <w:r>
        <w:t>analógico</w:t>
      </w:r>
      <w:proofErr w:type="gramEnd"/>
      <w:r>
        <w:t>, Interfaz PCM (opcional), Interfaz SPI (opcional), RTC copia</w:t>
      </w:r>
    </w:p>
    <w:p w:rsidR="008B41A0" w:rsidRDefault="008B41A0" w:rsidP="008B41A0">
      <w:pPr>
        <w:jc w:val="both"/>
      </w:pPr>
      <w:proofErr w:type="gramStart"/>
      <w:r>
        <w:lastRenderedPageBreak/>
        <w:t>de</w:t>
      </w:r>
      <w:proofErr w:type="gramEnd"/>
      <w:r>
        <w:t xml:space="preserve"> seguridad, Interfaz de serie, Interfaz USB, Interfaz a SIM externa</w:t>
      </w:r>
    </w:p>
    <w:p w:rsidR="008B41A0" w:rsidRDefault="008B41A0" w:rsidP="008B41A0">
      <w:pPr>
        <w:jc w:val="both"/>
      </w:pPr>
      <w:r>
        <w:t>3V/1.8V, Interfaz de teclado, GPIO, ADC, Conector de antena GSM,</w:t>
      </w:r>
    </w:p>
    <w:p w:rsidR="008B41A0" w:rsidRDefault="008B41A0" w:rsidP="008B41A0">
      <w:pPr>
        <w:jc w:val="both"/>
      </w:pPr>
      <w:r>
        <w:t>Conector de antena GPS, Conector de antena Bluetooth, Funciones: Enviar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recibir datos GPRS (TCP/IP, HTTP, etc.), Recibir datos GPS y datos A-</w:t>
      </w:r>
    </w:p>
    <w:p w:rsidR="008B41A0" w:rsidRDefault="008B41A0" w:rsidP="008B41A0">
      <w:pPr>
        <w:jc w:val="both"/>
      </w:pPr>
      <w:r>
        <w:t>GPS, Enviar y recibir mensajes SMS, Hacer y recibir llamadas</w:t>
      </w:r>
    </w:p>
    <w:p w:rsidR="008B41A0" w:rsidRDefault="008B41A0" w:rsidP="008B41A0">
      <w:pPr>
        <w:jc w:val="both"/>
      </w:pPr>
      <w:proofErr w:type="gramStart"/>
      <w:r>
        <w:t>telefónicas</w:t>
      </w:r>
      <w:proofErr w:type="gramEnd"/>
      <w:r>
        <w:t>, Incluye: Antena GSM con conector SMA y Antena GPS.</w:t>
      </w:r>
    </w:p>
    <w:p w:rsidR="008B41A0" w:rsidRDefault="008B41A0" w:rsidP="008B41A0">
      <w:pPr>
        <w:jc w:val="both"/>
      </w:pPr>
      <w:r>
        <w:t>-</w:t>
      </w:r>
      <w:proofErr w:type="spellStart"/>
      <w:r>
        <w:t>Shield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 TFT 2.4″ </w:t>
      </w:r>
      <w:proofErr w:type="spellStart"/>
      <w:r>
        <w:t>Touch</w:t>
      </w:r>
      <w:proofErr w:type="spellEnd"/>
      <w:r>
        <w:t xml:space="preserve">: Tipo: </w:t>
      </w:r>
      <w:proofErr w:type="spellStart"/>
      <w:r>
        <w:t>Shield</w:t>
      </w:r>
      <w:proofErr w:type="spellEnd"/>
      <w:r>
        <w:t xml:space="preserve"> TFT </w:t>
      </w:r>
      <w:proofErr w:type="spellStart"/>
      <w:r>
        <w:t>Touch</w:t>
      </w:r>
      <w:proofErr w:type="spellEnd"/>
      <w:r>
        <w:t>, Tamaño de</w:t>
      </w:r>
    </w:p>
    <w:p w:rsidR="008B41A0" w:rsidRDefault="008B41A0" w:rsidP="008B41A0">
      <w:pPr>
        <w:jc w:val="both"/>
      </w:pPr>
      <w:proofErr w:type="gramStart"/>
      <w:r>
        <w:t>pantallas</w:t>
      </w:r>
      <w:proofErr w:type="gramEnd"/>
      <w:r>
        <w:t>: 2.4″, Driver IC ILI9341, Voltaje de funcionamiento: 5V /</w:t>
      </w:r>
    </w:p>
    <w:p w:rsidR="008B41A0" w:rsidRDefault="008B41A0" w:rsidP="008B41A0">
      <w:pPr>
        <w:jc w:val="both"/>
      </w:pPr>
      <w:r>
        <w:t>3.3V, Consumo de energía: 90mw, Interfaz de módulo Interfaz paralela de</w:t>
      </w:r>
    </w:p>
    <w:p w:rsidR="008B41A0" w:rsidRDefault="008B41A0" w:rsidP="008B41A0">
      <w:pPr>
        <w:jc w:val="both"/>
      </w:pPr>
      <w:r>
        <w:t xml:space="preserve">8 bits, Resolución: 320 x 240 </w:t>
      </w:r>
      <w:proofErr w:type="spellStart"/>
      <w:r>
        <w:t>px</w:t>
      </w:r>
      <w:proofErr w:type="spellEnd"/>
      <w:r>
        <w:t>, Color de pantalla RGB 65K color,</w:t>
      </w:r>
    </w:p>
    <w:p w:rsidR="008B41A0" w:rsidRDefault="008B41A0" w:rsidP="008B41A0">
      <w:pPr>
        <w:jc w:val="both"/>
      </w:pPr>
      <w:r>
        <w:t xml:space="preserve">Temperatura: Funcionamiento: -20 </w:t>
      </w:r>
      <w:r>
        <w:rPr>
          <w:rFonts w:ascii="Cambria Math" w:hAnsi="Cambria Math" w:cs="Cambria Math"/>
        </w:rPr>
        <w:t>℃</w:t>
      </w:r>
      <w:r>
        <w:t xml:space="preserve"> ~ 70 </w:t>
      </w:r>
      <w:r>
        <w:rPr>
          <w:rFonts w:ascii="Cambria Math" w:hAnsi="Cambria Math" w:cs="Cambria Math"/>
        </w:rPr>
        <w:t>℃</w:t>
      </w:r>
      <w:r>
        <w:t xml:space="preserve">, Almacenamiento: -40 ~ 70 </w:t>
      </w:r>
      <w:r>
        <w:rPr>
          <w:rFonts w:ascii="Cambria Math" w:hAnsi="Cambria Math" w:cs="Cambria Math"/>
        </w:rPr>
        <w:t>℃</w:t>
      </w:r>
      <w:r>
        <w:t>,</w:t>
      </w:r>
    </w:p>
    <w:p w:rsidR="008B41A0" w:rsidRDefault="008B41A0" w:rsidP="008B41A0">
      <w:pPr>
        <w:jc w:val="both"/>
      </w:pPr>
      <w:r>
        <w:t>Dimensiones: Pantalla: 48.96mm x 36.72mm, PCB: 72.20mm x 52.7 mm, Peso:</w:t>
      </w:r>
    </w:p>
    <w:p w:rsidR="008B41A0" w:rsidRDefault="008B41A0" w:rsidP="008B41A0">
      <w:pPr>
        <w:jc w:val="both"/>
      </w:pPr>
      <w:r>
        <w:t>38 g.</w:t>
      </w:r>
    </w:p>
    <w:p w:rsidR="008B41A0" w:rsidRDefault="008B41A0" w:rsidP="008B41A0">
      <w:pPr>
        <w:jc w:val="both"/>
      </w:pPr>
      <w:r>
        <w:t>-Pantalla LCD: Voltaje de operación: 2.7V a 5V, Controlador: PCD8544,</w:t>
      </w:r>
    </w:p>
    <w:p w:rsidR="008B41A0" w:rsidRDefault="008B41A0" w:rsidP="008B41A0">
      <w:pPr>
        <w:jc w:val="both"/>
      </w:pPr>
      <w:r>
        <w:t>Resolución: 48 x 84 pixeles, Interfaz de comunicación: SPI, Corriente de</w:t>
      </w:r>
    </w:p>
    <w:p w:rsidR="008B41A0" w:rsidRDefault="008B41A0" w:rsidP="008B41A0">
      <w:pPr>
        <w:jc w:val="both"/>
      </w:pPr>
      <w:proofErr w:type="gramStart"/>
      <w:r>
        <w:t>operación</w:t>
      </w:r>
      <w:proofErr w:type="gramEnd"/>
      <w:r>
        <w:t xml:space="preserve">: Con </w:t>
      </w:r>
      <w:proofErr w:type="spellStart"/>
      <w:r>
        <w:t>Backligh</w:t>
      </w:r>
      <w:proofErr w:type="spellEnd"/>
      <w:r>
        <w:t xml:space="preserve"> : 20mA, Sin </w:t>
      </w:r>
      <w:proofErr w:type="spellStart"/>
      <w:r>
        <w:t>Backligh</w:t>
      </w:r>
      <w:proofErr w:type="spellEnd"/>
      <w:r>
        <w:t>: &lt;5mA, Tasa de</w:t>
      </w:r>
    </w:p>
    <w:p w:rsidR="008B41A0" w:rsidRDefault="008B41A0" w:rsidP="008B41A0">
      <w:pPr>
        <w:jc w:val="both"/>
      </w:pPr>
      <w:proofErr w:type="gramStart"/>
      <w:r>
        <w:t>transferencia</w:t>
      </w:r>
      <w:proofErr w:type="gramEnd"/>
      <w:r>
        <w:t>: 4Mbps, Dimensiones: PCB: 45mm x 45mm, LCD: 26mm x 34mm,</w:t>
      </w:r>
    </w:p>
    <w:p w:rsidR="008B41A0" w:rsidRDefault="008B41A0" w:rsidP="008B41A0">
      <w:pPr>
        <w:jc w:val="both"/>
      </w:pPr>
      <w:r>
        <w:t>Peso: 14 g.</w:t>
      </w:r>
    </w:p>
    <w:p w:rsidR="008B41A0" w:rsidRDefault="008B41A0" w:rsidP="008B41A0">
      <w:pPr>
        <w:jc w:val="both"/>
      </w:pPr>
      <w:r>
        <w:t xml:space="preserve">-Eliminador 9V 1A con Plug: Voltaje de </w:t>
      </w:r>
      <w:proofErr w:type="gramStart"/>
      <w:r>
        <w:t>entrada :</w:t>
      </w:r>
      <w:proofErr w:type="gramEnd"/>
      <w:r>
        <w:t xml:space="preserve"> 100V – 240VAC,</w:t>
      </w:r>
    </w:p>
    <w:p w:rsidR="008B41A0" w:rsidRDefault="008B41A0" w:rsidP="008B41A0">
      <w:pPr>
        <w:jc w:val="both"/>
      </w:pPr>
      <w:r>
        <w:t>Frecuencia: 50/60 Hz, Voltaje de salida: 9VDC, Corriente de salida: 1A,</w:t>
      </w:r>
    </w:p>
    <w:p w:rsidR="008B41A0" w:rsidRDefault="008B41A0" w:rsidP="008B41A0">
      <w:pPr>
        <w:jc w:val="both"/>
      </w:pPr>
      <w:r>
        <w:t>Potencia: 9W, Dimensiones: 75mm x 40.40mm x 52mm, Dimensiones del</w:t>
      </w:r>
    </w:p>
    <w:p w:rsidR="008B41A0" w:rsidRDefault="008B41A0" w:rsidP="008B41A0">
      <w:pPr>
        <w:jc w:val="both"/>
      </w:pPr>
      <w:proofErr w:type="gramStart"/>
      <w:r>
        <w:t>conector</w:t>
      </w:r>
      <w:proofErr w:type="gramEnd"/>
      <w:r>
        <w:t xml:space="preserve">: 5.5 </w:t>
      </w:r>
      <w:proofErr w:type="spellStart"/>
      <w:r>
        <w:t>Ømm</w:t>
      </w:r>
      <w:proofErr w:type="spellEnd"/>
      <w:r>
        <w:t xml:space="preserve"> (externo) x 2.5 </w:t>
      </w:r>
      <w:proofErr w:type="spellStart"/>
      <w:r>
        <w:t>Ømm</w:t>
      </w:r>
      <w:proofErr w:type="spellEnd"/>
      <w:r>
        <w:t xml:space="preserve"> (interno) x</w:t>
      </w:r>
    </w:p>
    <w:p w:rsidR="008B41A0" w:rsidRDefault="008B41A0" w:rsidP="008B41A0">
      <w:pPr>
        <w:jc w:val="both"/>
      </w:pPr>
      <w:r>
        <w:t xml:space="preserve">11.3 </w:t>
      </w:r>
      <w:proofErr w:type="spellStart"/>
      <w:r>
        <w:t>Ømm</w:t>
      </w:r>
      <w:proofErr w:type="spellEnd"/>
      <w:r>
        <w:t xml:space="preserve"> (largo), Longitud del cable: 90cm (aprox.).</w:t>
      </w:r>
    </w:p>
    <w:p w:rsidR="008B41A0" w:rsidRDefault="008B41A0" w:rsidP="008B41A0">
      <w:pPr>
        <w:jc w:val="both"/>
      </w:pPr>
      <w:r>
        <w:t>-Motor 5V 7000 RPM: Tipo de motor: Motor de DC de escobillas, Voltaje</w:t>
      </w:r>
    </w:p>
    <w:p w:rsidR="008B41A0" w:rsidRDefault="008B41A0" w:rsidP="008B41A0">
      <w:pPr>
        <w:jc w:val="both"/>
      </w:pPr>
      <w:proofErr w:type="gramStart"/>
      <w:r>
        <w:t>nominal</w:t>
      </w:r>
      <w:proofErr w:type="gramEnd"/>
      <w:r>
        <w:t xml:space="preserve">: 3V, Voltaje recomendado: 1V ~ 4V (6V </w:t>
      </w:r>
      <w:proofErr w:type="spellStart"/>
      <w:r>
        <w:t>máx</w:t>
      </w:r>
      <w:proofErr w:type="spellEnd"/>
      <w:r>
        <w:t>), Corriente nominal:</w:t>
      </w:r>
    </w:p>
    <w:p w:rsidR="008B41A0" w:rsidRDefault="008B41A0" w:rsidP="008B41A0">
      <w:pPr>
        <w:jc w:val="both"/>
      </w:pPr>
      <w:r>
        <w:t>0.85A ~ 5A, Velocidad (sin carga): 2200 RPM @ 1V, 5000 RPM @ 3V, 7000</w:t>
      </w:r>
    </w:p>
    <w:p w:rsidR="008B41A0" w:rsidRDefault="008B41A0" w:rsidP="008B41A0">
      <w:pPr>
        <w:jc w:val="both"/>
      </w:pPr>
      <w:r>
        <w:t xml:space="preserve">RPM @ 5V, Corriente (sin carga): 150 </w:t>
      </w:r>
      <w:proofErr w:type="spellStart"/>
      <w:r>
        <w:t>mA</w:t>
      </w:r>
      <w:proofErr w:type="spellEnd"/>
      <w:r>
        <w:t xml:space="preserve"> @ 1V, 1000 </w:t>
      </w:r>
      <w:proofErr w:type="spellStart"/>
      <w:r>
        <w:t>mA</w:t>
      </w:r>
      <w:proofErr w:type="spellEnd"/>
      <w:r>
        <w:t xml:space="preserve"> @ 5V, Dimensiones:</w:t>
      </w:r>
    </w:p>
    <w:p w:rsidR="008B41A0" w:rsidRDefault="008B41A0" w:rsidP="008B41A0">
      <w:pPr>
        <w:jc w:val="both"/>
      </w:pPr>
      <w:r>
        <w:t>Diámetro del motor: 24 mm, Longitud del motor: 30.7mm, Longitud del eje:</w:t>
      </w:r>
    </w:p>
    <w:p w:rsidR="008B41A0" w:rsidRDefault="008B41A0" w:rsidP="008B41A0">
      <w:pPr>
        <w:jc w:val="both"/>
      </w:pPr>
      <w:r>
        <w:lastRenderedPageBreak/>
        <w:t>9.5 mm, Diámetro del eje: 2 mm, Longitud punta a punta: 46.3 mm,</w:t>
      </w:r>
    </w:p>
    <w:p w:rsidR="008B41A0" w:rsidRDefault="008B41A0" w:rsidP="008B41A0">
      <w:pPr>
        <w:jc w:val="both"/>
      </w:pPr>
      <w:r>
        <w:t>Diámetro de agujero para tornillos de fijación: 2 mm, Par máximo: 24</w:t>
      </w:r>
    </w:p>
    <w:p w:rsidR="008B41A0" w:rsidRDefault="008B41A0" w:rsidP="008B41A0">
      <w:pPr>
        <w:jc w:val="both"/>
      </w:pPr>
      <w:r>
        <w:t>gr*cm, Peso: 42 g.</w:t>
      </w:r>
    </w:p>
    <w:p w:rsidR="008B41A0" w:rsidRDefault="008B41A0" w:rsidP="008B41A0">
      <w:pPr>
        <w:jc w:val="both"/>
      </w:pPr>
      <w:r>
        <w:t>-Driver Motor doble puente H: Chip: L298N, Voltaje: De alimentación: 5</w:t>
      </w:r>
    </w:p>
    <w:p w:rsidR="008B41A0" w:rsidRDefault="008B41A0" w:rsidP="008B41A0">
      <w:pPr>
        <w:jc w:val="both"/>
      </w:pPr>
      <w:r>
        <w:t>V, Lógico: 5 V, Operación: 5 V a 35 V, Consumo de corriente digital: 0 a</w:t>
      </w:r>
    </w:p>
    <w:p w:rsidR="008B41A0" w:rsidRDefault="008B41A0" w:rsidP="008B41A0">
      <w:pPr>
        <w:jc w:val="both"/>
      </w:pPr>
      <w:r>
        <w:t xml:space="preserve">36 </w:t>
      </w:r>
      <w:proofErr w:type="spellStart"/>
      <w:r>
        <w:t>mA</w:t>
      </w:r>
      <w:proofErr w:type="spellEnd"/>
      <w:r>
        <w:t>, Capacidad de corriente: 2A (picos de hasta 3A), Potencia máxima:</w:t>
      </w:r>
    </w:p>
    <w:p w:rsidR="008B41A0" w:rsidRDefault="008B41A0" w:rsidP="008B41A0">
      <w:pPr>
        <w:jc w:val="both"/>
      </w:pPr>
      <w:r>
        <w:t>25 Watts, Canales: 2 (soporta 2 motores DC o 1 motor paso a paso),</w:t>
      </w:r>
    </w:p>
    <w:p w:rsidR="008B41A0" w:rsidRDefault="008B41A0" w:rsidP="008B41A0">
      <w:pPr>
        <w:jc w:val="both"/>
      </w:pPr>
      <w:r>
        <w:t>Dimensiones: 43mm x 43 mm x 27mm, Peso: 28 g.</w:t>
      </w:r>
    </w:p>
    <w:p w:rsidR="008B41A0" w:rsidRDefault="008B41A0" w:rsidP="008B41A0">
      <w:pPr>
        <w:jc w:val="both"/>
      </w:pPr>
      <w:r>
        <w:t>-Caja Organizadora de Plástico 2 Niveles: Tipo: Cajas de 2 niveles</w:t>
      </w:r>
    </w:p>
    <w:p w:rsidR="008B41A0" w:rsidRDefault="008B41A0" w:rsidP="008B41A0">
      <w:pPr>
        <w:jc w:val="both"/>
      </w:pPr>
      <w:proofErr w:type="gramStart"/>
      <w:r>
        <w:t>plástica</w:t>
      </w:r>
      <w:proofErr w:type="gramEnd"/>
      <w:r>
        <w:t>, Para almacenar y organizar, Dimensiones :30.5x26x8cm,</w:t>
      </w:r>
    </w:p>
    <w:p w:rsidR="008B41A0" w:rsidRDefault="008B41A0" w:rsidP="008B41A0">
      <w:pPr>
        <w:jc w:val="both"/>
      </w:pPr>
      <w:r>
        <w:t>Material: ABS, Color: Caja: Naranja, Tapa: Transparente, Peso:</w:t>
      </w:r>
    </w:p>
    <w:p w:rsidR="008B41A0" w:rsidRDefault="008B41A0" w:rsidP="008B41A0">
      <w:pPr>
        <w:jc w:val="both"/>
      </w:pPr>
      <w:r>
        <w:t>30.5x26x8cm: 698g, incluyen: x1 Organizador en el nivel superior, x15</w:t>
      </w:r>
    </w:p>
    <w:p w:rsidR="008B41A0" w:rsidRDefault="008B41A0" w:rsidP="008B41A0">
      <w:pPr>
        <w:jc w:val="both"/>
      </w:pPr>
      <w:r>
        <w:t>Separadores removibles para modificar las divisiones del nivel inferior.</w:t>
      </w:r>
    </w:p>
    <w:p w:rsidR="008B41A0" w:rsidRDefault="008B41A0" w:rsidP="008B41A0">
      <w:pPr>
        <w:jc w:val="both"/>
      </w:pPr>
      <w:r>
        <w:t xml:space="preserve">10 Tarjetas de desarrollo </w:t>
      </w:r>
      <w:proofErr w:type="spellStart"/>
      <w:r>
        <w:t>WiFi</w:t>
      </w:r>
      <w:proofErr w:type="spellEnd"/>
      <w:r>
        <w:t xml:space="preserve"> Tipo 5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-Dimensiones: Tarjeta: 68.85mm x 53.34mm x 15.20mm</w:t>
      </w:r>
    </w:p>
    <w:p w:rsidR="008B41A0" w:rsidRDefault="008B41A0" w:rsidP="008B41A0">
      <w:pPr>
        <w:jc w:val="both"/>
      </w:pPr>
      <w:r>
        <w:t>-Tarjeta con base de acrílico: 80mm x 58mm x 23mm</w:t>
      </w:r>
    </w:p>
    <w:p w:rsidR="008B41A0" w:rsidRDefault="008B41A0" w:rsidP="008B41A0">
      <w:pPr>
        <w:jc w:val="both"/>
      </w:pPr>
      <w:r>
        <w:t>-Peso: 43 g</w:t>
      </w:r>
    </w:p>
    <w:p w:rsidR="008B41A0" w:rsidRDefault="008B41A0" w:rsidP="008B41A0">
      <w:pPr>
        <w:jc w:val="both"/>
      </w:pPr>
      <w:r>
        <w:t>-Microcontrolador principal de 32 bits con microprocesador de 48MHz,</w:t>
      </w:r>
    </w:p>
    <w:p w:rsidR="008B41A0" w:rsidRDefault="008B41A0" w:rsidP="008B41A0">
      <w:pPr>
        <w:jc w:val="both"/>
      </w:pPr>
      <w:r>
        <w:t>Memoria Flash: 256kB, SRAM: 32kB, EEPROM: 8kB</w:t>
      </w:r>
    </w:p>
    <w:p w:rsidR="008B41A0" w:rsidRDefault="008B41A0" w:rsidP="008B41A0">
      <w:pPr>
        <w:jc w:val="both"/>
      </w:pPr>
      <w:r>
        <w:t>-Microcontrolador secundario: ESP32-S3-MINI-1-N8</w:t>
      </w:r>
    </w:p>
    <w:p w:rsidR="008B41A0" w:rsidRDefault="008B41A0" w:rsidP="008B41A0">
      <w:pPr>
        <w:jc w:val="both"/>
      </w:pPr>
      <w:r>
        <w:t>-Puerto de programación: USB tipo C</w:t>
      </w:r>
    </w:p>
    <w:p w:rsidR="008B41A0" w:rsidRDefault="008B41A0" w:rsidP="008B41A0">
      <w:pPr>
        <w:jc w:val="both"/>
      </w:pPr>
      <w:r>
        <w:t xml:space="preserve">-Voltaje de alimentación: </w:t>
      </w:r>
      <w:proofErr w:type="spellStart"/>
      <w:r>
        <w:t>Pad</w:t>
      </w:r>
      <w:proofErr w:type="spellEnd"/>
      <w:r>
        <w:t xml:space="preserve"> VIN y DC </w:t>
      </w:r>
      <w:proofErr w:type="spellStart"/>
      <w:r>
        <w:t>jack</w:t>
      </w:r>
      <w:proofErr w:type="spellEnd"/>
      <w:r>
        <w:t>: 6V a 24V (7V recomendado),</w:t>
      </w:r>
    </w:p>
    <w:p w:rsidR="008B41A0" w:rsidRDefault="008B41A0" w:rsidP="008B41A0">
      <w:pPr>
        <w:jc w:val="both"/>
      </w:pPr>
      <w:r>
        <w:t>Conector USB: 4.8V a 5.5V (5V recomendado)</w:t>
      </w:r>
    </w:p>
    <w:p w:rsidR="008B41A0" w:rsidRDefault="008B41A0" w:rsidP="008B41A0">
      <w:pPr>
        <w:jc w:val="both"/>
      </w:pPr>
      <w:r>
        <w:t>-Voltaje operación: 5V (3.3V para el ESP32 y puerto I2C)</w:t>
      </w:r>
    </w:p>
    <w:p w:rsidR="008B41A0" w:rsidRDefault="008B41A0" w:rsidP="008B41A0">
      <w:pPr>
        <w:jc w:val="both"/>
      </w:pPr>
      <w:r>
        <w:t>-Pines: E/S digitales: 14, Pines de entrada analógica: 6, DAC: 1 PWM: 6</w:t>
      </w:r>
    </w:p>
    <w:p w:rsidR="008B41A0" w:rsidRDefault="008B41A0" w:rsidP="008B41A0">
      <w:pPr>
        <w:jc w:val="both"/>
      </w:pPr>
      <w:r>
        <w:t>-Protocolos de comunicación: UART: x4, I2C: x1, SPI: x1, CAN: x1 bus CAN</w:t>
      </w:r>
    </w:p>
    <w:p w:rsidR="008B41A0" w:rsidRDefault="008B41A0" w:rsidP="008B41A0">
      <w:pPr>
        <w:jc w:val="both"/>
      </w:pPr>
      <w:r>
        <w:lastRenderedPageBreak/>
        <w:t xml:space="preserve">-Corriente DC por pin de E/S: 8 </w:t>
      </w:r>
      <w:proofErr w:type="spellStart"/>
      <w:r>
        <w:t>mA</w:t>
      </w:r>
      <w:proofErr w:type="spellEnd"/>
    </w:p>
    <w:p w:rsidR="008B41A0" w:rsidRDefault="008B41A0" w:rsidP="008B41A0">
      <w:pPr>
        <w:jc w:val="both"/>
      </w:pPr>
      <w:r>
        <w:t>-Velocidad de reloj: Núcleo Principal: 48 MHz, ESP32-S3: Hasta 240 MHz</w:t>
      </w:r>
    </w:p>
    <w:p w:rsidR="008B41A0" w:rsidRDefault="008B41A0" w:rsidP="008B41A0">
      <w:pPr>
        <w:jc w:val="both"/>
      </w:pPr>
      <w:r>
        <w:t xml:space="preserve">-Interfaces: Botón de </w:t>
      </w:r>
      <w:proofErr w:type="spellStart"/>
      <w:r>
        <w:t>reset</w:t>
      </w:r>
      <w:proofErr w:type="spellEnd"/>
      <w:r>
        <w:t xml:space="preserve">, DC </w:t>
      </w:r>
      <w:proofErr w:type="spellStart"/>
      <w:r>
        <w:t>jack</w:t>
      </w:r>
      <w:proofErr w:type="spellEnd"/>
      <w:r>
        <w:t xml:space="preserve"> de 5mm, Puerto ICSP (SPI), USB tipo</w:t>
      </w:r>
    </w:p>
    <w:p w:rsidR="008B41A0" w:rsidRDefault="008B41A0" w:rsidP="008B41A0">
      <w:pPr>
        <w:jc w:val="both"/>
      </w:pPr>
      <w:r>
        <w:t xml:space="preserve">C, </w:t>
      </w:r>
      <w:proofErr w:type="spellStart"/>
      <w:r>
        <w:t>Header</w:t>
      </w:r>
      <w:proofErr w:type="spellEnd"/>
      <w:r>
        <w:t xml:space="preserve"> ESP 32, Conector </w:t>
      </w:r>
      <w:proofErr w:type="spellStart"/>
      <w:r>
        <w:t>Qwiic</w:t>
      </w:r>
      <w:proofErr w:type="spellEnd"/>
      <w:r>
        <w:t xml:space="preserve"> (Conector I2C), Puerto VRTC, Matriz de</w:t>
      </w:r>
    </w:p>
    <w:p w:rsidR="008B41A0" w:rsidRDefault="008B41A0" w:rsidP="008B41A0">
      <w:pPr>
        <w:jc w:val="both"/>
      </w:pPr>
      <w:proofErr w:type="spellStart"/>
      <w:r>
        <w:t>LEDs</w:t>
      </w:r>
      <w:proofErr w:type="spellEnd"/>
      <w:r>
        <w:t xml:space="preserve"> 12×8</w:t>
      </w:r>
    </w:p>
    <w:p w:rsidR="008B41A0" w:rsidRDefault="008B41A0" w:rsidP="008B41A0">
      <w:pPr>
        <w:jc w:val="both"/>
      </w:pPr>
      <w:r>
        <w:t xml:space="preserve">-Compatible con: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IoT</w:t>
      </w:r>
      <w:proofErr w:type="spellEnd"/>
      <w:r>
        <w:t xml:space="preserve"> Cloud, </w:t>
      </w:r>
      <w:proofErr w:type="spellStart"/>
      <w:r>
        <w:t>Arduino</w:t>
      </w:r>
      <w:proofErr w:type="spellEnd"/>
      <w:r>
        <w:t xml:space="preserve"> CLI, Editor Web, </w:t>
      </w:r>
      <w:proofErr w:type="spellStart"/>
      <w:r>
        <w:t>Arduino</w:t>
      </w:r>
      <w:proofErr w:type="spellEnd"/>
      <w:r>
        <w:t xml:space="preserve"> IDE</w:t>
      </w:r>
    </w:p>
    <w:p w:rsidR="008B41A0" w:rsidRDefault="008B41A0" w:rsidP="008B41A0">
      <w:pPr>
        <w:jc w:val="both"/>
      </w:pPr>
      <w:r>
        <w:t>10 Tarjetas de desarrollo Tipo 6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t>-Microcontrolador: ATmega2560</w:t>
      </w:r>
    </w:p>
    <w:p w:rsidR="008B41A0" w:rsidRDefault="008B41A0" w:rsidP="008B41A0">
      <w:pPr>
        <w:jc w:val="both"/>
      </w:pPr>
      <w:r>
        <w:t>-Voltaje de operación USB: 5V</w:t>
      </w:r>
    </w:p>
    <w:p w:rsidR="008B41A0" w:rsidRDefault="008B41A0" w:rsidP="008B41A0">
      <w:pPr>
        <w:jc w:val="both"/>
      </w:pPr>
      <w:r>
        <w:t xml:space="preserve">-Voltaje de entrada </w:t>
      </w:r>
      <w:proofErr w:type="spellStart"/>
      <w:r>
        <w:t>Power</w:t>
      </w:r>
      <w:proofErr w:type="spellEnd"/>
      <w:r>
        <w:t xml:space="preserve"> Jack: 7V a 12V</w:t>
      </w:r>
    </w:p>
    <w:p w:rsidR="008B41A0" w:rsidRDefault="008B41A0" w:rsidP="008B41A0">
      <w:pPr>
        <w:jc w:val="both"/>
      </w:pPr>
      <w:r>
        <w:t>-USB-Serial: CH340</w:t>
      </w:r>
    </w:p>
    <w:p w:rsidR="008B41A0" w:rsidRDefault="008B41A0" w:rsidP="008B41A0">
      <w:pPr>
        <w:jc w:val="both"/>
      </w:pPr>
      <w:r>
        <w:t>-Pines de E/S Digital: 54 (15 son PWM)</w:t>
      </w:r>
    </w:p>
    <w:p w:rsidR="008B41A0" w:rsidRDefault="008B41A0" w:rsidP="008B41A0">
      <w:pPr>
        <w:jc w:val="both"/>
      </w:pPr>
      <w:r>
        <w:t>-Pines Analógicos: 16 entradas</w:t>
      </w:r>
    </w:p>
    <w:p w:rsidR="008B41A0" w:rsidRDefault="008B41A0" w:rsidP="008B41A0">
      <w:pPr>
        <w:jc w:val="both"/>
      </w:pPr>
      <w:r>
        <w:t>-Corriente DC por cada pin de E/S: 40mA</w:t>
      </w:r>
    </w:p>
    <w:p w:rsidR="008B41A0" w:rsidRDefault="008B41A0" w:rsidP="008B41A0">
      <w:pPr>
        <w:jc w:val="both"/>
      </w:pPr>
      <w:r>
        <w:t>-Corriente DC para el pin de 3.3V: 50mA</w:t>
      </w:r>
    </w:p>
    <w:p w:rsidR="008B41A0" w:rsidRDefault="008B41A0" w:rsidP="008B41A0">
      <w:pPr>
        <w:jc w:val="both"/>
      </w:pPr>
      <w:r>
        <w:t xml:space="preserve">-Memoria Flash: 256 KB de los cuales 8 KB son usados por el </w:t>
      </w:r>
      <w:proofErr w:type="spellStart"/>
      <w:r>
        <w:t>bootloader</w:t>
      </w:r>
      <w:proofErr w:type="spellEnd"/>
    </w:p>
    <w:p w:rsidR="008B41A0" w:rsidRDefault="008B41A0" w:rsidP="008B41A0">
      <w:pPr>
        <w:jc w:val="both"/>
      </w:pPr>
      <w:r>
        <w:t>-SRAM: 8 KB</w:t>
      </w:r>
    </w:p>
    <w:p w:rsidR="008B41A0" w:rsidRDefault="008B41A0" w:rsidP="008B41A0">
      <w:pPr>
        <w:jc w:val="both"/>
      </w:pPr>
      <w:r>
        <w:t>-EEPROM: 4 KB</w:t>
      </w:r>
    </w:p>
    <w:p w:rsidR="008B41A0" w:rsidRDefault="008B41A0" w:rsidP="008B41A0">
      <w:pPr>
        <w:jc w:val="both"/>
      </w:pPr>
      <w:r>
        <w:t>-Frecuencia de reloj: 16 MHZ</w:t>
      </w:r>
    </w:p>
    <w:p w:rsidR="008B41A0" w:rsidRDefault="008B41A0" w:rsidP="008B41A0">
      <w:pPr>
        <w:jc w:val="both"/>
      </w:pPr>
      <w:r>
        <w:t>-Led BUILTIN: Pin 13</w:t>
      </w:r>
    </w:p>
    <w:p w:rsidR="008B41A0" w:rsidRDefault="008B41A0" w:rsidP="008B41A0">
      <w:pPr>
        <w:jc w:val="both"/>
      </w:pPr>
      <w:r>
        <w:t>-Comunicación: UART</w:t>
      </w:r>
      <w:proofErr w:type="gramStart"/>
      <w:r>
        <w:t>,TWI</w:t>
      </w:r>
      <w:proofErr w:type="gramEnd"/>
      <w:r>
        <w:t xml:space="preserve"> (librería </w:t>
      </w:r>
      <w:proofErr w:type="spellStart"/>
      <w:r>
        <w:t>Wire</w:t>
      </w:r>
      <w:proofErr w:type="spellEnd"/>
      <w:r>
        <w:t>), SPI (librería SPI)</w:t>
      </w:r>
    </w:p>
    <w:p w:rsidR="008B41A0" w:rsidRDefault="008B41A0" w:rsidP="008B41A0">
      <w:pPr>
        <w:jc w:val="both"/>
      </w:pPr>
      <w:r>
        <w:t>-Incluye: cable USB</w:t>
      </w:r>
    </w:p>
    <w:p w:rsidR="008B41A0" w:rsidRDefault="008B41A0" w:rsidP="008B41A0">
      <w:pPr>
        <w:jc w:val="both"/>
      </w:pPr>
      <w:r>
        <w:t>10 Tarjeta de desarrollo General Tipo 7</w:t>
      </w:r>
    </w:p>
    <w:p w:rsidR="008B41A0" w:rsidRDefault="008B41A0" w:rsidP="008B41A0">
      <w:pPr>
        <w:jc w:val="both"/>
      </w:pPr>
      <w:r>
        <w:t>Características mínimas de la tarjeta:</w:t>
      </w:r>
    </w:p>
    <w:p w:rsidR="008B41A0" w:rsidRDefault="008B41A0" w:rsidP="008B41A0">
      <w:pPr>
        <w:jc w:val="both"/>
      </w:pPr>
      <w:r>
        <w:t>-Dimensiones de tarjeta: 70.0 mm x 82.50 mm</w:t>
      </w:r>
    </w:p>
    <w:p w:rsidR="008B41A0" w:rsidRDefault="008B41A0" w:rsidP="008B41A0">
      <w:pPr>
        <w:jc w:val="both"/>
      </w:pPr>
      <w:r>
        <w:t>-Peso de la tarjeta: 83.00 g</w:t>
      </w:r>
    </w:p>
    <w:p w:rsidR="008B41A0" w:rsidRDefault="008B41A0" w:rsidP="008B41A0">
      <w:pPr>
        <w:jc w:val="both"/>
      </w:pPr>
      <w:r>
        <w:t>-</w:t>
      </w:r>
      <w:proofErr w:type="spellStart"/>
      <w:r>
        <w:t>Debugger</w:t>
      </w:r>
      <w:proofErr w:type="spellEnd"/>
      <w:r>
        <w:t>/Programador: De tipo STLINK-V3E integrado con las</w:t>
      </w:r>
    </w:p>
    <w:p w:rsidR="008B41A0" w:rsidRDefault="008B41A0" w:rsidP="008B41A0">
      <w:pPr>
        <w:jc w:val="both"/>
      </w:pPr>
      <w:proofErr w:type="gramStart"/>
      <w:r>
        <w:lastRenderedPageBreak/>
        <w:t>características</w:t>
      </w:r>
      <w:proofErr w:type="gramEnd"/>
      <w:r>
        <w:t>: Sólo admite dispositivos SWD y VCP, Alimentación de 5 V</w:t>
      </w:r>
    </w:p>
    <w:p w:rsidR="008B41A0" w:rsidRDefault="008B41A0" w:rsidP="008B41A0">
      <w:pPr>
        <w:jc w:val="both"/>
      </w:pPr>
      <w:proofErr w:type="gramStart"/>
      <w:r>
        <w:t>suministrada</w:t>
      </w:r>
      <w:proofErr w:type="gramEnd"/>
      <w:r>
        <w:t xml:space="preserve"> por el conector tipo USB con Micro-AB, Interfaz compatible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USB 2.0 de alta velocidad, Voltaje de aplicación de 3 a 3,6 V en la</w:t>
      </w:r>
    </w:p>
    <w:p w:rsidR="008B41A0" w:rsidRDefault="008B41A0" w:rsidP="008B41A0">
      <w:pPr>
        <w:jc w:val="both"/>
      </w:pPr>
      <w:proofErr w:type="gramStart"/>
      <w:r>
        <w:t>interfaz</w:t>
      </w:r>
      <w:proofErr w:type="gramEnd"/>
      <w:r>
        <w:t xml:space="preserve"> JTAG/SWD y entradas tolerantes de 5 V, contiene conector tipo</w:t>
      </w:r>
    </w:p>
    <w:p w:rsidR="008B41A0" w:rsidRDefault="008B41A0" w:rsidP="008B41A0">
      <w:pPr>
        <w:jc w:val="both"/>
      </w:pPr>
      <w:r>
        <w:t xml:space="preserve">JTAG, Comunicación del visor en serie, Conector tipo MIPI10 </w:t>
      </w:r>
      <w:proofErr w:type="spellStart"/>
      <w:proofErr w:type="gramStart"/>
      <w:r>
        <w:t>debug</w:t>
      </w:r>
      <w:proofErr w:type="spellEnd"/>
      <w:r>
        <w:t xml:space="preserve"> ,</w:t>
      </w:r>
      <w:proofErr w:type="gramEnd"/>
      <w:r>
        <w:t xml:space="preserve"> LED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estado COM parpadea durante la comunicación con el PC, LED rojo de</w:t>
      </w:r>
    </w:p>
    <w:p w:rsidR="008B41A0" w:rsidRDefault="008B41A0" w:rsidP="008B41A0">
      <w:pPr>
        <w:jc w:val="both"/>
      </w:pPr>
      <w:proofErr w:type="gramStart"/>
      <w:r>
        <w:t>falla</w:t>
      </w:r>
      <w:proofErr w:type="gramEnd"/>
      <w:r>
        <w:t xml:space="preserve"> OC que alerta sobre solicitud de </w:t>
      </w:r>
      <w:proofErr w:type="spellStart"/>
      <w:r>
        <w:t>sobrecorriente</w:t>
      </w:r>
      <w:proofErr w:type="spellEnd"/>
      <w:r>
        <w:t xml:space="preserve"> del USB, Capacidad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fuente de alimentación de salida U4 de 5 V / 300 </w:t>
      </w:r>
      <w:proofErr w:type="spellStart"/>
      <w:r>
        <w:t>mA</w:t>
      </w:r>
      <w:proofErr w:type="spellEnd"/>
      <w:r>
        <w:t xml:space="preserve"> con limitación de</w:t>
      </w:r>
    </w:p>
    <w:p w:rsidR="008B41A0" w:rsidRDefault="008B41A0" w:rsidP="008B41A0">
      <w:pPr>
        <w:jc w:val="both"/>
      </w:pPr>
      <w:proofErr w:type="gramStart"/>
      <w:r>
        <w:t>corriente</w:t>
      </w:r>
      <w:proofErr w:type="gramEnd"/>
      <w:r>
        <w:t xml:space="preserve"> y LED, LED verde de alimentación de 5 V.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-Fuentes de alimentación: Entrada de fuente de alimentación desde el</w:t>
      </w:r>
    </w:p>
    <w:p w:rsidR="008B41A0" w:rsidRDefault="008B41A0" w:rsidP="008B41A0">
      <w:pPr>
        <w:jc w:val="both"/>
      </w:pPr>
      <w:proofErr w:type="gramStart"/>
      <w:r>
        <w:t>conector</w:t>
      </w:r>
      <w:proofErr w:type="gramEnd"/>
      <w:r>
        <w:t xml:space="preserve"> USB STLINK-V3E (configuración predeterminada), La placa y el</w:t>
      </w:r>
    </w:p>
    <w:p w:rsidR="008B41A0" w:rsidRDefault="008B41A0" w:rsidP="008B41A0">
      <w:pPr>
        <w:jc w:val="both"/>
      </w:pPr>
      <w:proofErr w:type="gramStart"/>
      <w:r>
        <w:t>blindaje</w:t>
      </w:r>
      <w:proofErr w:type="gramEnd"/>
      <w:r>
        <w:t xml:space="preserve"> se pueden alimentar desde el conector (5 V) STLINK-V3E, Durante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enumeración USB, la placa requiere 500 </w:t>
      </w:r>
      <w:proofErr w:type="spellStart"/>
      <w:r>
        <w:t>mA</w:t>
      </w:r>
      <w:proofErr w:type="spellEnd"/>
      <w:r>
        <w:t xml:space="preserve"> de alimentación del PC</w:t>
      </w:r>
    </w:p>
    <w:p w:rsidR="008B41A0" w:rsidRDefault="008B41A0" w:rsidP="008B41A0">
      <w:pPr>
        <w:jc w:val="both"/>
      </w:pPr>
      <w:proofErr w:type="gramStart"/>
      <w:r>
        <w:t>host</w:t>
      </w:r>
      <w:proofErr w:type="gramEnd"/>
      <w:r>
        <w:t>: 1.- Si el host es capaz de proporcionar la alimentación requerida,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enumeración finaliza con un comando "</w:t>
      </w:r>
      <w:proofErr w:type="spellStart"/>
      <w:r>
        <w:t>SetConfiguration</w:t>
      </w:r>
      <w:proofErr w:type="spellEnd"/>
      <w:r>
        <w:t>" y luego, el</w:t>
      </w:r>
    </w:p>
    <w:p w:rsidR="008B41A0" w:rsidRDefault="008B41A0" w:rsidP="008B41A0">
      <w:pPr>
        <w:jc w:val="both"/>
      </w:pPr>
      <w:proofErr w:type="gramStart"/>
      <w:r>
        <w:t>interruptor</w:t>
      </w:r>
      <w:proofErr w:type="gramEnd"/>
      <w:r>
        <w:t xml:space="preserve"> de encendido se enciende, el LED verde LD3 (5V_PWR) se</w:t>
      </w:r>
    </w:p>
    <w:p w:rsidR="008B41A0" w:rsidRDefault="008B41A0" w:rsidP="008B41A0">
      <w:pPr>
        <w:jc w:val="both"/>
      </w:pPr>
      <w:proofErr w:type="gramStart"/>
      <w:r>
        <w:t>enciende</w:t>
      </w:r>
      <w:proofErr w:type="gramEnd"/>
      <w:r>
        <w:t xml:space="preserve">, por lo tanto la placa y su blindaje pueden consumir 500 </w:t>
      </w:r>
      <w:proofErr w:type="spellStart"/>
      <w:r>
        <w:t>mA</w:t>
      </w:r>
      <w:proofErr w:type="spellEnd"/>
    </w:p>
    <w:p w:rsidR="008B41A0" w:rsidRDefault="008B41A0" w:rsidP="008B41A0">
      <w:pPr>
        <w:jc w:val="both"/>
      </w:pPr>
      <w:proofErr w:type="gramStart"/>
      <w:r>
        <w:t>como</w:t>
      </w:r>
      <w:proofErr w:type="gramEnd"/>
      <w:r>
        <w:t xml:space="preserve"> máximo, 2.- Si el host no es capaz de proporcionar la corriente</w:t>
      </w:r>
    </w:p>
    <w:p w:rsidR="008B41A0" w:rsidRDefault="008B41A0" w:rsidP="008B41A0">
      <w:pPr>
        <w:jc w:val="both"/>
      </w:pPr>
      <w:proofErr w:type="gramStart"/>
      <w:r>
        <w:t>solicitada</w:t>
      </w:r>
      <w:proofErr w:type="gramEnd"/>
      <w:r>
        <w:t>, la enumeración falla. Por lo tanto, el interruptor de</w:t>
      </w:r>
    </w:p>
    <w:p w:rsidR="008B41A0" w:rsidRDefault="008B41A0" w:rsidP="008B41A0">
      <w:pPr>
        <w:jc w:val="both"/>
      </w:pPr>
      <w:proofErr w:type="gramStart"/>
      <w:r>
        <w:t>encendido</w:t>
      </w:r>
      <w:proofErr w:type="gramEnd"/>
      <w:r>
        <w:t xml:space="preserve"> permanece APAGADO y la parte de la MCU, incluida la placa de</w:t>
      </w:r>
    </w:p>
    <w:p w:rsidR="008B41A0" w:rsidRDefault="008B41A0" w:rsidP="008B41A0">
      <w:pPr>
        <w:jc w:val="both"/>
      </w:pPr>
      <w:proofErr w:type="gramStart"/>
      <w:r>
        <w:t>extensión</w:t>
      </w:r>
      <w:proofErr w:type="gramEnd"/>
      <w:r>
        <w:t>, no recibe energía. Como consecuencia, el LED verde LD5</w:t>
      </w:r>
    </w:p>
    <w:p w:rsidR="008B41A0" w:rsidRDefault="008B41A0" w:rsidP="008B41A0">
      <w:pPr>
        <w:jc w:val="both"/>
      </w:pPr>
      <w:proofErr w:type="gramStart"/>
      <w:r>
        <w:t>permanece</w:t>
      </w:r>
      <w:proofErr w:type="gramEnd"/>
      <w:r>
        <w:t xml:space="preserve"> apagado. En este caso, es obligatorio utilizar una fuente de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 xml:space="preserve"> externa. Si el consumo máximo de corriente de la placa y</w:t>
      </w:r>
    </w:p>
    <w:p w:rsidR="008B41A0" w:rsidRDefault="008B41A0" w:rsidP="008B41A0">
      <w:pPr>
        <w:jc w:val="both"/>
      </w:pPr>
      <w:proofErr w:type="gramStart"/>
      <w:r>
        <w:t>sus</w:t>
      </w:r>
      <w:proofErr w:type="gramEnd"/>
      <w:r>
        <w:t xml:space="preserve"> placas de blindaje supera los 300 </w:t>
      </w:r>
      <w:proofErr w:type="spellStart"/>
      <w:r>
        <w:t>mA</w:t>
      </w:r>
      <w:proofErr w:type="spellEnd"/>
      <w:r>
        <w:t>, es obligatorio alimentar la</w:t>
      </w:r>
    </w:p>
    <w:p w:rsidR="008B41A0" w:rsidRDefault="008B41A0" w:rsidP="008B41A0">
      <w:pPr>
        <w:jc w:val="both"/>
      </w:pPr>
      <w:proofErr w:type="gramStart"/>
      <w:r>
        <w:t>placa</w:t>
      </w:r>
      <w:proofErr w:type="gramEnd"/>
      <w:r>
        <w:t xml:space="preserve"> con una fuente de alimentación externa. </w:t>
      </w:r>
      <w:proofErr w:type="gramStart"/>
      <w:r>
        <w:t>conectado</w:t>
      </w:r>
      <w:proofErr w:type="gramEnd"/>
      <w:r>
        <w:t xml:space="preserve"> a E5V, VIN o 3,3</w:t>
      </w:r>
    </w:p>
    <w:p w:rsidR="008B41A0" w:rsidRDefault="008B41A0" w:rsidP="008B41A0">
      <w:pPr>
        <w:jc w:val="both"/>
      </w:pPr>
      <w:r>
        <w:t>Volts, Entrada de fuente de alimentación externa desde VIN (7 Volts - 12</w:t>
      </w:r>
    </w:p>
    <w:p w:rsidR="008B41A0" w:rsidRDefault="008B41A0" w:rsidP="008B41A0">
      <w:pPr>
        <w:jc w:val="both"/>
      </w:pPr>
      <w:r>
        <w:t xml:space="preserve">Volts, 800 </w:t>
      </w:r>
      <w:proofErr w:type="spellStart"/>
      <w:r>
        <w:t>mA</w:t>
      </w:r>
      <w:proofErr w:type="spellEnd"/>
      <w:r>
        <w:t xml:space="preserve"> </w:t>
      </w:r>
      <w:proofErr w:type="spellStart"/>
      <w:r>
        <w:t>máx</w:t>
      </w:r>
      <w:proofErr w:type="spellEnd"/>
      <w:r>
        <w:t>): Rango de voltaje: 7 Volts a 12 Volts, Corriente</w:t>
      </w:r>
    </w:p>
    <w:p w:rsidR="008B41A0" w:rsidRDefault="008B41A0" w:rsidP="008B41A0">
      <w:pPr>
        <w:jc w:val="both"/>
      </w:pPr>
      <w:proofErr w:type="gramStart"/>
      <w:r>
        <w:lastRenderedPageBreak/>
        <w:t>máxima</w:t>
      </w:r>
      <w:proofErr w:type="gramEnd"/>
      <w:r>
        <w:t xml:space="preserve">: 800 </w:t>
      </w:r>
      <w:proofErr w:type="spellStart"/>
      <w:r>
        <w:t>mA</w:t>
      </w:r>
      <w:proofErr w:type="spellEnd"/>
      <w:r>
        <w:t>, Limitación: De 7 Volts a 12 Volts únicamente y la</w:t>
      </w:r>
    </w:p>
    <w:p w:rsidR="008B41A0" w:rsidRDefault="008B41A0" w:rsidP="008B41A0">
      <w:pPr>
        <w:jc w:val="both"/>
      </w:pPr>
      <w:proofErr w:type="gramStart"/>
      <w:r>
        <w:t>capacidad</w:t>
      </w:r>
      <w:proofErr w:type="gramEnd"/>
      <w:r>
        <w:t xml:space="preserve"> de corriente de entrada está vinculada al voltaje de entrada</w:t>
      </w:r>
    </w:p>
    <w:p w:rsidR="008B41A0" w:rsidRDefault="008B41A0" w:rsidP="008B41A0">
      <w:pPr>
        <w:jc w:val="both"/>
      </w:pPr>
      <w:r>
        <w:t>(</w:t>
      </w:r>
      <w:proofErr w:type="gramStart"/>
      <w:r>
        <w:t>del</w:t>
      </w:r>
      <w:proofErr w:type="gramEnd"/>
      <w:r>
        <w:t xml:space="preserve"> 1 al 3): 1.- Corriente de entrada de 800 </w:t>
      </w:r>
      <w:proofErr w:type="spellStart"/>
      <w:r>
        <w:t>mA</w:t>
      </w:r>
      <w:proofErr w:type="spellEnd"/>
      <w:r>
        <w:t xml:space="preserve"> cuando VIN = 7 Volts,</w:t>
      </w:r>
    </w:p>
    <w:p w:rsidR="008B41A0" w:rsidRDefault="008B41A0" w:rsidP="008B41A0">
      <w:pPr>
        <w:jc w:val="both"/>
      </w:pPr>
      <w:r>
        <w:t xml:space="preserve">2.- corriente de entrada de 450 </w:t>
      </w:r>
      <w:proofErr w:type="spellStart"/>
      <w:r>
        <w:t>mA</w:t>
      </w:r>
      <w:proofErr w:type="spellEnd"/>
      <w:r>
        <w:t xml:space="preserve"> cuando 7 Volts &lt; VIN &lt; 9 Volts, 3.-</w:t>
      </w:r>
    </w:p>
    <w:p w:rsidR="008B41A0" w:rsidRDefault="008B41A0" w:rsidP="008B41A0">
      <w:pPr>
        <w:jc w:val="both"/>
      </w:pPr>
      <w:proofErr w:type="gramStart"/>
      <w:r>
        <w:t>corriente</w:t>
      </w:r>
      <w:proofErr w:type="gramEnd"/>
      <w:r>
        <w:t xml:space="preserve"> de entrada de 250 </w:t>
      </w:r>
      <w:proofErr w:type="spellStart"/>
      <w:r>
        <w:t>mA</w:t>
      </w:r>
      <w:proofErr w:type="spellEnd"/>
      <w:r>
        <w:t xml:space="preserve"> cuando 9 Volts &lt; VIN &lt; 12 Volts, Entrada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fuente de alimentación externa desde E5V (5 Volts, 500 </w:t>
      </w:r>
      <w:proofErr w:type="spellStart"/>
      <w:r>
        <w:t>mA</w:t>
      </w:r>
      <w:proofErr w:type="spellEnd"/>
      <w:r>
        <w:t xml:space="preserve"> </w:t>
      </w:r>
      <w:proofErr w:type="spellStart"/>
      <w:r>
        <w:t>máx</w:t>
      </w:r>
      <w:proofErr w:type="spellEnd"/>
      <w:r>
        <w:t>),</w:t>
      </w:r>
    </w:p>
    <w:p w:rsidR="008B41A0" w:rsidRDefault="008B41A0" w:rsidP="008B41A0">
      <w:pPr>
        <w:jc w:val="both"/>
      </w:pPr>
      <w:r>
        <w:t>Entrada de fuente de alimentación externa desde cargador USB (5 Volts),</w:t>
      </w:r>
    </w:p>
    <w:p w:rsidR="008B41A0" w:rsidRDefault="008B41A0" w:rsidP="008B41A0">
      <w:pPr>
        <w:jc w:val="both"/>
      </w:pPr>
      <w:r>
        <w:t>Entrada de fuente de alimentación externa de 3,3 Volts externa: Rango de</w:t>
      </w:r>
    </w:p>
    <w:p w:rsidR="008B41A0" w:rsidRDefault="008B41A0" w:rsidP="008B41A0">
      <w:pPr>
        <w:jc w:val="both"/>
      </w:pPr>
      <w:proofErr w:type="gramStart"/>
      <w:r>
        <w:t>voltaje</w:t>
      </w:r>
      <w:proofErr w:type="gramEnd"/>
      <w:r>
        <w:t xml:space="preserve"> 3 V a 3,6 V, corriente máxima 1,3 A.</w:t>
      </w:r>
    </w:p>
    <w:p w:rsidR="008B41A0" w:rsidRDefault="008B41A0" w:rsidP="008B41A0">
      <w:pPr>
        <w:jc w:val="both"/>
      </w:pPr>
      <w:r>
        <w:t>-Fuentes de Reloj: Reloj HSE (reloj externo de alta velocidad): El</w:t>
      </w:r>
    </w:p>
    <w:p w:rsidR="008B41A0" w:rsidRDefault="008B41A0" w:rsidP="008B41A0">
      <w:pPr>
        <w:jc w:val="both"/>
      </w:pPr>
      <w:proofErr w:type="gramStart"/>
      <w:r>
        <w:t>cristal</w:t>
      </w:r>
      <w:proofErr w:type="gramEnd"/>
      <w:r>
        <w:t xml:space="preserve"> tiene las siguientes características: 24 MHz, capacitancia de</w:t>
      </w:r>
    </w:p>
    <w:p w:rsidR="008B41A0" w:rsidRDefault="008B41A0" w:rsidP="008B41A0">
      <w:pPr>
        <w:jc w:val="both"/>
      </w:pPr>
      <w:proofErr w:type="gramStart"/>
      <w:r>
        <w:t>carga</w:t>
      </w:r>
      <w:proofErr w:type="gramEnd"/>
      <w:r>
        <w:t xml:space="preserve"> de 6 </w:t>
      </w:r>
      <w:proofErr w:type="spellStart"/>
      <w:r>
        <w:t>pF</w:t>
      </w:r>
      <w:proofErr w:type="spellEnd"/>
      <w:r>
        <w:t>, 20 ppm, reloj LSE (reloj externo de baja velocidad) –</w:t>
      </w:r>
    </w:p>
    <w:p w:rsidR="008B41A0" w:rsidRDefault="008B41A0" w:rsidP="008B41A0">
      <w:pPr>
        <w:jc w:val="both"/>
      </w:pPr>
      <w:r>
        <w:t>32,768 kHz: El cristal tiene las siguientes características: 32,768 kHz,</w:t>
      </w:r>
    </w:p>
    <w:p w:rsidR="008B41A0" w:rsidRDefault="008B41A0" w:rsidP="008B41A0">
      <w:pPr>
        <w:jc w:val="both"/>
      </w:pPr>
      <w:proofErr w:type="gramStart"/>
      <w:r>
        <w:t>capacitancia</w:t>
      </w:r>
      <w:proofErr w:type="gramEnd"/>
      <w:r>
        <w:t xml:space="preserve"> de carga de 6 </w:t>
      </w:r>
      <w:proofErr w:type="spellStart"/>
      <w:r>
        <w:t>pF</w:t>
      </w:r>
      <w:proofErr w:type="spellEnd"/>
      <w:r>
        <w:t>, 20 ppm.</w:t>
      </w:r>
    </w:p>
    <w:p w:rsidR="008B41A0" w:rsidRDefault="008B41A0" w:rsidP="008B41A0">
      <w:pPr>
        <w:jc w:val="both"/>
      </w:pPr>
      <w:r>
        <w:t>-Leds: Un LED bicolor que proporcione información sobre el estado de</w:t>
      </w:r>
    </w:p>
    <w:p w:rsidR="008B41A0" w:rsidRDefault="008B41A0" w:rsidP="008B41A0">
      <w:pPr>
        <w:jc w:val="both"/>
      </w:pPr>
      <w:proofErr w:type="gramStart"/>
      <w:r>
        <w:t>comunicación</w:t>
      </w:r>
      <w:proofErr w:type="gramEnd"/>
      <w:r>
        <w:t xml:space="preserve"> del STLINK-V3E. Ejemplo: El color predeterminado es el</w:t>
      </w:r>
    </w:p>
    <w:p w:rsidR="008B41A0" w:rsidRDefault="008B41A0" w:rsidP="008B41A0">
      <w:pPr>
        <w:jc w:val="both"/>
      </w:pPr>
      <w:proofErr w:type="gramStart"/>
      <w:r>
        <w:t>rojo</w:t>
      </w:r>
      <w:proofErr w:type="gramEnd"/>
      <w:r>
        <w:t xml:space="preserve">. </w:t>
      </w:r>
      <w:proofErr w:type="gramStart"/>
      <w:r>
        <w:t>se</w:t>
      </w:r>
      <w:proofErr w:type="gramEnd"/>
      <w:r>
        <w:t xml:space="preserve"> vuelve verde para indicar que hay comunicación en curso entre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PC y el STLINKV3E, con la siguiente configuración (del 1 al 5): 1.-</w:t>
      </w:r>
    </w:p>
    <w:p w:rsidR="008B41A0" w:rsidRDefault="008B41A0" w:rsidP="008B41A0">
      <w:pPr>
        <w:jc w:val="both"/>
      </w:pPr>
      <w:r>
        <w:t>Rojo parpadeante: se está realizando la primera enumeración USB con la</w:t>
      </w:r>
    </w:p>
    <w:p w:rsidR="008B41A0" w:rsidRDefault="008B41A0" w:rsidP="008B41A0">
      <w:pPr>
        <w:jc w:val="both"/>
      </w:pPr>
      <w:r>
        <w:t xml:space="preserve">PC, 2.- Rojo </w:t>
      </w:r>
      <w:proofErr w:type="gramStart"/>
      <w:r>
        <w:t>encendido :</w:t>
      </w:r>
      <w:proofErr w:type="gramEnd"/>
      <w:r>
        <w:t xml:space="preserve"> cuando se completa la inicialización entre la</w:t>
      </w:r>
    </w:p>
    <w:p w:rsidR="008B41A0" w:rsidRDefault="008B41A0" w:rsidP="008B41A0">
      <w:pPr>
        <w:jc w:val="both"/>
      </w:pPr>
      <w:r>
        <w:t>PC y STLINK-V3E, 3.- Rojo/verde intermitente: durante la comunicación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el objetivo, 4.- Verde encendido: comunicación finalizada y exitosa,</w:t>
      </w:r>
    </w:p>
    <w:p w:rsidR="008B41A0" w:rsidRDefault="008B41A0" w:rsidP="008B41A0">
      <w:pPr>
        <w:jc w:val="both"/>
      </w:pPr>
      <w:r>
        <w:t>5.-Naranja encendido: falla de comunicación, Un LED verde es un LED de</w:t>
      </w:r>
    </w:p>
    <w:p w:rsidR="008B41A0" w:rsidRDefault="008B41A0" w:rsidP="008B41A0">
      <w:pPr>
        <w:jc w:val="both"/>
      </w:pPr>
      <w:proofErr w:type="gramStart"/>
      <w:r>
        <w:t>usuario</w:t>
      </w:r>
      <w:proofErr w:type="gramEnd"/>
      <w:r>
        <w:t>. Un LED verde indica que la pieza está alimentada y hay</w:t>
      </w:r>
    </w:p>
    <w:p w:rsidR="008B41A0" w:rsidRDefault="008B41A0" w:rsidP="008B41A0">
      <w:pPr>
        <w:jc w:val="both"/>
      </w:pPr>
      <w:proofErr w:type="gramStart"/>
      <w:r>
        <w:t>alimentación</w:t>
      </w:r>
      <w:proofErr w:type="gramEnd"/>
      <w:r>
        <w:t xml:space="preserve"> de +5 V disponible. Un LED indica que el consumo de energía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la placa en USB ST-LINK supera los 500 </w:t>
      </w:r>
      <w:proofErr w:type="spellStart"/>
      <w:r>
        <w:t>mA.</w:t>
      </w:r>
      <w:proofErr w:type="spellEnd"/>
    </w:p>
    <w:p w:rsidR="008B41A0" w:rsidRDefault="008B41A0" w:rsidP="008B41A0">
      <w:pPr>
        <w:jc w:val="both"/>
      </w:pPr>
      <w:r>
        <w:t>-</w:t>
      </w:r>
      <w:proofErr w:type="spellStart"/>
      <w:r>
        <w:t>Push</w:t>
      </w:r>
      <w:proofErr w:type="spellEnd"/>
      <w:r>
        <w:t xml:space="preserve"> </w:t>
      </w:r>
      <w:proofErr w:type="spellStart"/>
      <w:r>
        <w:t>buttons</w:t>
      </w:r>
      <w:proofErr w:type="spellEnd"/>
      <w:r>
        <w:t>: Un botón de usuario, Botón de reinicio: Este pulsador se</w:t>
      </w:r>
    </w:p>
    <w:p w:rsidR="008B41A0" w:rsidRDefault="008B41A0" w:rsidP="008B41A0">
      <w:pPr>
        <w:jc w:val="both"/>
      </w:pPr>
      <w:proofErr w:type="gramStart"/>
      <w:r>
        <w:t>utiliza</w:t>
      </w:r>
      <w:proofErr w:type="gramEnd"/>
      <w:r>
        <w:t xml:space="preserve"> para reiniciar el microcontrolador.</w:t>
      </w:r>
    </w:p>
    <w:p w:rsidR="008B41A0" w:rsidRDefault="008B41A0" w:rsidP="008B41A0">
      <w:pPr>
        <w:jc w:val="both"/>
      </w:pPr>
      <w:r>
        <w:lastRenderedPageBreak/>
        <w:t xml:space="preserve">-Pines </w:t>
      </w:r>
      <w:proofErr w:type="gramStart"/>
      <w:r>
        <w:t>Generales :</w:t>
      </w:r>
      <w:proofErr w:type="gramEnd"/>
      <w:r>
        <w:t xml:space="preserve"> 2 slots de pines tipo conectores </w:t>
      </w:r>
      <w:proofErr w:type="spellStart"/>
      <w:r>
        <w:t>morpho</w:t>
      </w:r>
      <w:proofErr w:type="spellEnd"/>
      <w:r>
        <w:t xml:space="preserve"> de 19x2 , 2</w:t>
      </w:r>
    </w:p>
    <w:p w:rsidR="008B41A0" w:rsidRDefault="008B41A0" w:rsidP="008B41A0">
      <w:pPr>
        <w:jc w:val="both"/>
      </w:pPr>
      <w:proofErr w:type="gramStart"/>
      <w:r>
        <w:t>slots</w:t>
      </w:r>
      <w:proofErr w:type="gramEnd"/>
      <w:r>
        <w:t xml:space="preserve"> de pines tipo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Shield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de 8x1, 1 slot de pines</w:t>
      </w:r>
    </w:p>
    <w:p w:rsidR="008B41A0" w:rsidRDefault="008B41A0" w:rsidP="008B41A0">
      <w:pPr>
        <w:jc w:val="both"/>
      </w:pPr>
      <w:proofErr w:type="gramStart"/>
      <w:r>
        <w:t>tipo</w:t>
      </w:r>
      <w:proofErr w:type="gramEnd"/>
      <w:r>
        <w:t xml:space="preserve"> </w:t>
      </w:r>
      <w:proofErr w:type="spellStart"/>
      <w:r>
        <w:t>Arduino</w:t>
      </w:r>
      <w:proofErr w:type="spellEnd"/>
      <w:r>
        <w:t xml:space="preserve"> </w:t>
      </w:r>
      <w:proofErr w:type="spellStart"/>
      <w:r>
        <w:t>Shield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de 6x1, 1 slot de pines tipo </w:t>
      </w:r>
      <w:proofErr w:type="spellStart"/>
      <w:r>
        <w:t>Arduino</w:t>
      </w:r>
      <w:proofErr w:type="spellEnd"/>
    </w:p>
    <w:p w:rsidR="008B41A0" w:rsidRDefault="008B41A0" w:rsidP="008B41A0">
      <w:pPr>
        <w:jc w:val="both"/>
      </w:pPr>
      <w:proofErr w:type="spellStart"/>
      <w:r>
        <w:t>Shield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de 10x1.</w:t>
      </w:r>
    </w:p>
    <w:p w:rsidR="008B41A0" w:rsidRDefault="008B41A0" w:rsidP="008B41A0">
      <w:pPr>
        <w:jc w:val="both"/>
      </w:pPr>
      <w:r>
        <w:t>-Circuito integrado tipo Microcontrolador principal: Incluye tecnología</w:t>
      </w:r>
    </w:p>
    <w:p w:rsidR="008B41A0" w:rsidRDefault="008B41A0" w:rsidP="008B41A0">
      <w:pPr>
        <w:jc w:val="both"/>
      </w:pPr>
      <w:proofErr w:type="gramStart"/>
      <w:r>
        <w:t>patentada</w:t>
      </w:r>
      <w:proofErr w:type="gramEnd"/>
      <w:r>
        <w:t xml:space="preserve"> de última generación ST, Core: CPU de 32 bits con FPU,</w:t>
      </w:r>
    </w:p>
    <w:p w:rsidR="008B41A0" w:rsidRDefault="008B41A0" w:rsidP="008B41A0">
      <w:pPr>
        <w:jc w:val="both"/>
      </w:pPr>
      <w:proofErr w:type="gramStart"/>
      <w:r>
        <w:t>acelerador</w:t>
      </w:r>
      <w:proofErr w:type="gramEnd"/>
      <w:r>
        <w:t xml:space="preserve"> adaptativo en tiempo real (ART </w:t>
      </w:r>
      <w:proofErr w:type="spellStart"/>
      <w:r>
        <w:t>Accelerator</w:t>
      </w:r>
      <w:proofErr w:type="spellEnd"/>
      <w:r>
        <w:t>) que permite la</w:t>
      </w:r>
    </w:p>
    <w:p w:rsidR="008B41A0" w:rsidRDefault="008B41A0" w:rsidP="008B41A0">
      <w:pPr>
        <w:jc w:val="both"/>
      </w:pPr>
      <w:proofErr w:type="gramStart"/>
      <w:r>
        <w:t>ejecución</w:t>
      </w:r>
      <w:proofErr w:type="gramEnd"/>
      <w:r>
        <w:t xml:space="preserve"> en estado de espera 0 desde la memoria Flash, frecuencia de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170 MHz con 213 DMIPS, MPU, instrucciones DSP, Condiciones de</w:t>
      </w:r>
    </w:p>
    <w:p w:rsidR="008B41A0" w:rsidRDefault="008B41A0" w:rsidP="008B41A0">
      <w:pPr>
        <w:jc w:val="both"/>
      </w:pPr>
      <w:proofErr w:type="gramStart"/>
      <w:r>
        <w:t>funcionamiento</w:t>
      </w:r>
      <w:proofErr w:type="gramEnd"/>
      <w:r>
        <w:t>: VDD, Rango de voltaje VDDA: 1,71 V a 3,6 V, Aceleradores</w:t>
      </w:r>
    </w:p>
    <w:p w:rsidR="008B41A0" w:rsidRDefault="008B41A0" w:rsidP="008B41A0">
      <w:pPr>
        <w:jc w:val="both"/>
      </w:pPr>
      <w:proofErr w:type="gramStart"/>
      <w:r>
        <w:t>matemáticos</w:t>
      </w:r>
      <w:proofErr w:type="gramEnd"/>
      <w:r>
        <w:t xml:space="preserve"> de hardware (del 1 al 2): 1.- CORDIC para aceleración de</w:t>
      </w:r>
    </w:p>
    <w:p w:rsidR="008B41A0" w:rsidRDefault="008B41A0" w:rsidP="008B41A0">
      <w:pPr>
        <w:jc w:val="both"/>
      </w:pPr>
      <w:proofErr w:type="gramStart"/>
      <w:r>
        <w:t>funciones</w:t>
      </w:r>
      <w:proofErr w:type="gramEnd"/>
      <w:r>
        <w:t xml:space="preserve"> trigonométricas, 2.-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FMAC: filtro acelerador matemático, Memorias (del 1 al 4): 1.- 512</w:t>
      </w:r>
    </w:p>
    <w:p w:rsidR="008B41A0" w:rsidRDefault="008B41A0" w:rsidP="008B41A0">
      <w:pPr>
        <w:jc w:val="both"/>
      </w:pPr>
      <w:proofErr w:type="spellStart"/>
      <w:r>
        <w:t>Kbytes</w:t>
      </w:r>
      <w:proofErr w:type="spellEnd"/>
      <w:r>
        <w:t xml:space="preserve"> de memoria Flash con soporte ECC, protección de lectura de código</w:t>
      </w:r>
    </w:p>
    <w:p w:rsidR="008B41A0" w:rsidRDefault="008B41A0" w:rsidP="008B41A0">
      <w:pPr>
        <w:jc w:val="both"/>
      </w:pPr>
      <w:proofErr w:type="gramStart"/>
      <w:r>
        <w:t>propietario</w:t>
      </w:r>
      <w:proofErr w:type="gramEnd"/>
      <w:r>
        <w:t xml:space="preserve"> (PCROP), área de memoria asegurable, 1 Kbyte OTP, 2.- 96</w:t>
      </w:r>
    </w:p>
    <w:p w:rsidR="008B41A0" w:rsidRDefault="008B41A0" w:rsidP="008B41A0">
      <w:pPr>
        <w:jc w:val="both"/>
      </w:pPr>
      <w:proofErr w:type="spellStart"/>
      <w:r>
        <w:t>Kbytes</w:t>
      </w:r>
      <w:proofErr w:type="spellEnd"/>
      <w:r>
        <w:t xml:space="preserve"> de SRAM, con hardware verificación de paridad implementada en los</w:t>
      </w:r>
    </w:p>
    <w:p w:rsidR="008B41A0" w:rsidRDefault="008B41A0" w:rsidP="008B41A0">
      <w:pPr>
        <w:jc w:val="both"/>
      </w:pPr>
      <w:proofErr w:type="gramStart"/>
      <w:r>
        <w:t>primeros</w:t>
      </w:r>
      <w:proofErr w:type="gramEnd"/>
      <w:r>
        <w:t xml:space="preserve"> 32 </w:t>
      </w:r>
      <w:proofErr w:type="spellStart"/>
      <w:r>
        <w:t>Kbytes</w:t>
      </w:r>
      <w:proofErr w:type="spellEnd"/>
      <w:r>
        <w:t xml:space="preserve">, 3.- </w:t>
      </w:r>
      <w:proofErr w:type="spellStart"/>
      <w:r>
        <w:t>Booster</w:t>
      </w:r>
      <w:proofErr w:type="spellEnd"/>
      <w:r>
        <w:t xml:space="preserve"> de rutina: 16 </w:t>
      </w:r>
      <w:proofErr w:type="spellStart"/>
      <w:r>
        <w:t>Kbytes</w:t>
      </w:r>
      <w:proofErr w:type="spellEnd"/>
      <w:r>
        <w:t xml:space="preserve"> de SRAM en bus de</w:t>
      </w:r>
    </w:p>
    <w:p w:rsidR="008B41A0" w:rsidRDefault="008B41A0" w:rsidP="008B41A0">
      <w:pPr>
        <w:jc w:val="both"/>
      </w:pPr>
      <w:proofErr w:type="gramStart"/>
      <w:r>
        <w:t>instrucción</w:t>
      </w:r>
      <w:proofErr w:type="gramEnd"/>
      <w:r>
        <w:t xml:space="preserve"> y datos, con verificación de paridad de hardware (CCM SRAM),</w:t>
      </w:r>
    </w:p>
    <w:p w:rsidR="008B41A0" w:rsidRDefault="008B41A0" w:rsidP="008B41A0">
      <w:pPr>
        <w:jc w:val="both"/>
      </w:pPr>
      <w:r>
        <w:t xml:space="preserve">4.- Interfaz de memoria </w:t>
      </w:r>
      <w:proofErr w:type="spellStart"/>
      <w:r>
        <w:t>Quad</w:t>
      </w:r>
      <w:proofErr w:type="spellEnd"/>
      <w:r>
        <w:t>-SPI, Gestión de reinicio y suministro (del</w:t>
      </w:r>
    </w:p>
    <w:p w:rsidR="008B41A0" w:rsidRDefault="008B41A0" w:rsidP="008B41A0">
      <w:pPr>
        <w:jc w:val="both"/>
      </w:pPr>
      <w:r>
        <w:t>1 al 4): 1.- Reinicio de encendido/apagado (POR/PDR/BOR), 2.- Detector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tensión programable (PVD), 3.- Modos de bajo consumo: reposo, parada,</w:t>
      </w:r>
    </w:p>
    <w:p w:rsidR="008B41A0" w:rsidRDefault="008B41A0" w:rsidP="008B41A0">
      <w:pPr>
        <w:jc w:val="both"/>
      </w:pPr>
      <w:proofErr w:type="gramStart"/>
      <w:r>
        <w:t>espera</w:t>
      </w:r>
      <w:proofErr w:type="gramEnd"/>
      <w:r>
        <w:t xml:space="preserve"> y apagado, 4 .- Suministro de VBAT para RTC y registros de</w:t>
      </w:r>
    </w:p>
    <w:p w:rsidR="008B41A0" w:rsidRDefault="008B41A0" w:rsidP="008B41A0">
      <w:pPr>
        <w:jc w:val="both"/>
      </w:pPr>
      <w:proofErr w:type="gramStart"/>
      <w:r>
        <w:t>respaldo</w:t>
      </w:r>
      <w:proofErr w:type="gramEnd"/>
      <w:r>
        <w:t>. Gestión de reloj (del 1 al 4): 1.- Oscilador de cristal de 4 a</w:t>
      </w:r>
    </w:p>
    <w:p w:rsidR="008B41A0" w:rsidRDefault="008B41A0" w:rsidP="008B41A0">
      <w:pPr>
        <w:jc w:val="both"/>
      </w:pPr>
      <w:r>
        <w:t>48 MHz, 2.- Oscilador de 32 kHz con calibración, 3.- RC interno de 16</w:t>
      </w:r>
    </w:p>
    <w:p w:rsidR="008B41A0" w:rsidRDefault="008B41A0" w:rsidP="008B41A0">
      <w:pPr>
        <w:jc w:val="both"/>
      </w:pPr>
      <w:r>
        <w:t>MHz con opción PLL (± 1%), 4.- 32 kHz interno Oscilador RC (± 5%), Hasta</w:t>
      </w:r>
    </w:p>
    <w:p w:rsidR="008B41A0" w:rsidRDefault="008B41A0" w:rsidP="008B41A0">
      <w:pPr>
        <w:jc w:val="both"/>
      </w:pPr>
      <w:r>
        <w:t xml:space="preserve">86 E/S rápidas: todas </w:t>
      </w:r>
      <w:proofErr w:type="spellStart"/>
      <w:r>
        <w:t>mapeables</w:t>
      </w:r>
      <w:proofErr w:type="spellEnd"/>
      <w:r>
        <w:t xml:space="preserve"> en vectores de interrupción externos y</w:t>
      </w:r>
    </w:p>
    <w:p w:rsidR="008B41A0" w:rsidRDefault="008B41A0" w:rsidP="008B41A0">
      <w:pPr>
        <w:jc w:val="both"/>
      </w:pPr>
      <w:proofErr w:type="gramStart"/>
      <w:r>
        <w:t>varias</w:t>
      </w:r>
      <w:proofErr w:type="gramEnd"/>
      <w:r>
        <w:t xml:space="preserve"> E/S con capacidad tolerante a 5 V, matriz de interconexión,</w:t>
      </w:r>
    </w:p>
    <w:p w:rsidR="008B41A0" w:rsidRDefault="008B41A0" w:rsidP="008B41A0">
      <w:pPr>
        <w:jc w:val="both"/>
      </w:pPr>
      <w:proofErr w:type="gramStart"/>
      <w:r>
        <w:lastRenderedPageBreak/>
        <w:t>controlador</w:t>
      </w:r>
      <w:proofErr w:type="gramEnd"/>
      <w:r>
        <w:t xml:space="preserve"> DMA de 16 canales, 3 x ADC de 0,25 µs (hasta 36 canales).</w:t>
      </w:r>
    </w:p>
    <w:p w:rsidR="008B41A0" w:rsidRDefault="008B41A0" w:rsidP="008B41A0">
      <w:pPr>
        <w:jc w:val="both"/>
      </w:pPr>
      <w:r>
        <w:t xml:space="preserve">Resolución de hasta 16 bits con </w:t>
      </w:r>
      <w:proofErr w:type="spellStart"/>
      <w:r>
        <w:t>sobremuestreo</w:t>
      </w:r>
      <w:proofErr w:type="spellEnd"/>
      <w:r>
        <w:t xml:space="preserve"> de hardware, rango de</w:t>
      </w:r>
    </w:p>
    <w:p w:rsidR="008B41A0" w:rsidRDefault="008B41A0" w:rsidP="008B41A0">
      <w:pPr>
        <w:jc w:val="both"/>
      </w:pPr>
      <w:proofErr w:type="gramStart"/>
      <w:r>
        <w:t>conversión</w:t>
      </w:r>
      <w:proofErr w:type="gramEnd"/>
      <w:r>
        <w:t xml:space="preserve"> de 0 a 3,6 V, 4 canales DAC de 12 bits: 2 canales externos</w:t>
      </w:r>
    </w:p>
    <w:p w:rsidR="008B41A0" w:rsidRDefault="008B41A0" w:rsidP="008B41A0">
      <w:pPr>
        <w:jc w:val="both"/>
      </w:pPr>
      <w:proofErr w:type="gramStart"/>
      <w:r>
        <w:t>con</w:t>
      </w:r>
      <w:proofErr w:type="gramEnd"/>
      <w:r>
        <w:t xml:space="preserve"> búfer de 1 MSPS y 2 canales internos sin búfer de 15 MSPS, 4 canales</w:t>
      </w:r>
    </w:p>
    <w:p w:rsidR="008B41A0" w:rsidRDefault="008B41A0" w:rsidP="008B41A0">
      <w:pPr>
        <w:jc w:val="both"/>
      </w:pPr>
      <w:proofErr w:type="gramStart"/>
      <w:r>
        <w:t>ultrarrápidos</w:t>
      </w:r>
      <w:proofErr w:type="gramEnd"/>
      <w:r>
        <w:t xml:space="preserve"> de riel a comparadores analógicos de riel, 4 x</w:t>
      </w:r>
    </w:p>
    <w:p w:rsidR="008B41A0" w:rsidRDefault="008B41A0" w:rsidP="008B41A0">
      <w:pPr>
        <w:jc w:val="both"/>
      </w:pPr>
      <w:proofErr w:type="gramStart"/>
      <w:r>
        <w:t>amplificadores</w:t>
      </w:r>
      <w:proofErr w:type="gramEnd"/>
      <w:r>
        <w:t xml:space="preserve"> operacionales que se pueden usar en modo PGA, todos los</w:t>
      </w:r>
    </w:p>
    <w:p w:rsidR="008B41A0" w:rsidRDefault="008B41A0" w:rsidP="008B41A0">
      <w:pPr>
        <w:jc w:val="both"/>
      </w:pPr>
      <w:proofErr w:type="gramStart"/>
      <w:r>
        <w:t>terminales</w:t>
      </w:r>
      <w:proofErr w:type="gramEnd"/>
      <w:r>
        <w:t xml:space="preserve"> accesibles, buffer de referencia de voltaje interno (VREFBUF)</w:t>
      </w:r>
    </w:p>
    <w:p w:rsidR="008B41A0" w:rsidRDefault="008B41A0" w:rsidP="008B41A0">
      <w:pPr>
        <w:jc w:val="both"/>
      </w:pPr>
      <w:proofErr w:type="gramStart"/>
      <w:r>
        <w:t>que</w:t>
      </w:r>
      <w:proofErr w:type="gramEnd"/>
      <w:r>
        <w:t xml:space="preserve"> admite tres voltajes de salida (2.048 V, 2.5 V, 2.9 V), 15</w:t>
      </w:r>
    </w:p>
    <w:p w:rsidR="008B41A0" w:rsidRDefault="008B41A0" w:rsidP="008B41A0">
      <w:pPr>
        <w:jc w:val="both"/>
      </w:pPr>
      <w:proofErr w:type="gramStart"/>
      <w:r>
        <w:t>temporizadores</w:t>
      </w:r>
      <w:proofErr w:type="gramEnd"/>
      <w:r>
        <w:t xml:space="preserve"> (del 1 al 8) : 1.- 1 temporizador de 32 bits y 2</w:t>
      </w:r>
    </w:p>
    <w:p w:rsidR="008B41A0" w:rsidRDefault="008B41A0" w:rsidP="008B41A0">
      <w:pPr>
        <w:jc w:val="both"/>
      </w:pPr>
      <w:proofErr w:type="gramStart"/>
      <w:r>
        <w:t>temporizadores</w:t>
      </w:r>
      <w:proofErr w:type="gramEnd"/>
      <w:r>
        <w:t xml:space="preserve"> de 16 bits con hasta cuatro IC/OC/PWM o contador de</w:t>
      </w:r>
    </w:p>
    <w:p w:rsidR="008B41A0" w:rsidRDefault="008B41A0" w:rsidP="008B41A0">
      <w:pPr>
        <w:jc w:val="both"/>
      </w:pPr>
      <w:proofErr w:type="gramStart"/>
      <w:r>
        <w:t>pulsos</w:t>
      </w:r>
      <w:proofErr w:type="gramEnd"/>
      <w:r>
        <w:t xml:space="preserve"> y entrada de codificador de cuadratura (incremental), 2.- 3</w:t>
      </w:r>
    </w:p>
    <w:p w:rsidR="008B41A0" w:rsidRDefault="008B41A0" w:rsidP="008B41A0">
      <w:pPr>
        <w:jc w:val="both"/>
      </w:pPr>
      <w:proofErr w:type="gramStart"/>
      <w:r>
        <w:t>motores</w:t>
      </w:r>
      <w:proofErr w:type="gramEnd"/>
      <w:r>
        <w:t xml:space="preserve"> avanzados de 8 canales de 16 bits temporizadores de control, con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8 x canales PWM, generación de tiempo muerto y parada de</w:t>
      </w:r>
    </w:p>
    <w:p w:rsidR="008B41A0" w:rsidRDefault="008B41A0" w:rsidP="008B41A0">
      <w:pPr>
        <w:jc w:val="both"/>
      </w:pPr>
      <w:proofErr w:type="gramStart"/>
      <w:r>
        <w:t>emergencia</w:t>
      </w:r>
      <w:proofErr w:type="gramEnd"/>
      <w:r>
        <w:t>, 3.- 1 x temporizador de 16 bits con 2 x IC/</w:t>
      </w:r>
      <w:proofErr w:type="spellStart"/>
      <w:r>
        <w:t>OCs</w:t>
      </w:r>
      <w:proofErr w:type="spellEnd"/>
      <w:r>
        <w:t>, un OCN/PWM,</w:t>
      </w:r>
    </w:p>
    <w:p w:rsidR="008B41A0" w:rsidRDefault="008B41A0" w:rsidP="008B41A0">
      <w:pPr>
        <w:jc w:val="both"/>
      </w:pPr>
      <w:proofErr w:type="gramStart"/>
      <w:r>
        <w:t>generación</w:t>
      </w:r>
      <w:proofErr w:type="gramEnd"/>
      <w:r>
        <w:t xml:space="preserve"> de tiempo muerto y parada de emergencia, 4.- 2 x</w:t>
      </w:r>
    </w:p>
    <w:p w:rsidR="008B41A0" w:rsidRDefault="008B41A0" w:rsidP="008B41A0">
      <w:pPr>
        <w:jc w:val="both"/>
      </w:pPr>
      <w:r>
        <w:t>Temporizadores de 16 bits con IC/OC/OCN/PWM, generación de tiempo muerto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parada de emergencia, 5.- 2 x temporizadores </w:t>
      </w:r>
      <w:proofErr w:type="spellStart"/>
      <w:r>
        <w:t>watchdog</w:t>
      </w:r>
      <w:proofErr w:type="spellEnd"/>
      <w:r>
        <w:t xml:space="preserve"> (independientes,</w:t>
      </w:r>
    </w:p>
    <w:p w:rsidR="008B41A0" w:rsidRDefault="008B41A0" w:rsidP="008B41A0">
      <w:pPr>
        <w:jc w:val="both"/>
      </w:pPr>
      <w:proofErr w:type="gramStart"/>
      <w:r>
        <w:t>ventana</w:t>
      </w:r>
      <w:proofErr w:type="gramEnd"/>
      <w:r>
        <w:t xml:space="preserve">), 6.- 1 x temporizador </w:t>
      </w:r>
      <w:proofErr w:type="spellStart"/>
      <w:r>
        <w:t>SysTick</w:t>
      </w:r>
      <w:proofErr w:type="spellEnd"/>
      <w:r>
        <w:t>:</w:t>
      </w:r>
    </w:p>
    <w:p w:rsidR="008B41A0" w:rsidRDefault="008B41A0" w:rsidP="008B41A0">
      <w:pPr>
        <w:jc w:val="both"/>
      </w:pPr>
      <w:proofErr w:type="gramStart"/>
      <w:r>
        <w:t>contador</w:t>
      </w:r>
      <w:proofErr w:type="gramEnd"/>
      <w:r>
        <w:t xml:space="preserve"> regresivo de 24 bits, 7.- 2 x temporizadores básicos de 16</w:t>
      </w:r>
    </w:p>
    <w:p w:rsidR="008B41A0" w:rsidRDefault="008B41A0" w:rsidP="008B41A0">
      <w:pPr>
        <w:jc w:val="both"/>
      </w:pPr>
      <w:proofErr w:type="gramStart"/>
      <w:r>
        <w:t>bits</w:t>
      </w:r>
      <w:proofErr w:type="gramEnd"/>
      <w:r>
        <w:t>, 8.- 1 x temporizador de bajo consumo, Calendario RTC con alarma,</w:t>
      </w:r>
    </w:p>
    <w:p w:rsidR="008B41A0" w:rsidRDefault="008B41A0" w:rsidP="008B41A0">
      <w:pPr>
        <w:jc w:val="both"/>
      </w:pPr>
      <w:proofErr w:type="gramStart"/>
      <w:r>
        <w:t>reactivación</w:t>
      </w:r>
      <w:proofErr w:type="gramEnd"/>
      <w:r>
        <w:t xml:space="preserve"> periódica desde parada/espera, Interfaces de comunicación</w:t>
      </w:r>
    </w:p>
    <w:p w:rsidR="008B41A0" w:rsidRDefault="008B41A0" w:rsidP="008B41A0">
      <w:pPr>
        <w:jc w:val="both"/>
      </w:pPr>
      <w:r>
        <w:t>(</w:t>
      </w:r>
      <w:proofErr w:type="gramStart"/>
      <w:r>
        <w:t>del</w:t>
      </w:r>
      <w:proofErr w:type="gramEnd"/>
      <w:r>
        <w:t xml:space="preserve"> 1 al 9): 1.- 2 x controlador FDCAN que admite velocidad de datos</w:t>
      </w:r>
    </w:p>
    <w:p w:rsidR="008B41A0" w:rsidRDefault="008B41A0" w:rsidP="008B41A0">
      <w:pPr>
        <w:jc w:val="both"/>
      </w:pPr>
      <w:proofErr w:type="gramStart"/>
      <w:r>
        <w:t>flexible</w:t>
      </w:r>
      <w:proofErr w:type="gramEnd"/>
      <w:r>
        <w:t xml:space="preserve"> , 2.- 3 x I2C Modo rápido plus (1 Mbit/s) con sumidero de</w:t>
      </w:r>
    </w:p>
    <w:p w:rsidR="008B41A0" w:rsidRDefault="008B41A0" w:rsidP="008B41A0">
      <w:pPr>
        <w:jc w:val="both"/>
      </w:pPr>
      <w:proofErr w:type="gramStart"/>
      <w:r>
        <w:t>corriente</w:t>
      </w:r>
      <w:proofErr w:type="gramEnd"/>
      <w:r>
        <w:t xml:space="preserve"> de 20 </w:t>
      </w:r>
      <w:proofErr w:type="spellStart"/>
      <w:r>
        <w:t>mA</w:t>
      </w:r>
      <w:proofErr w:type="spellEnd"/>
      <w:r>
        <w:t xml:space="preserve">, </w:t>
      </w:r>
      <w:proofErr w:type="spellStart"/>
      <w:r>
        <w:t>SMBus</w:t>
      </w:r>
      <w:proofErr w:type="spellEnd"/>
      <w:r>
        <w:t>/</w:t>
      </w:r>
      <w:proofErr w:type="spellStart"/>
      <w:r>
        <w:t>PMBus</w:t>
      </w:r>
      <w:proofErr w:type="spellEnd"/>
      <w:r>
        <w:t>, reactivación desde parada, 3.- 5 x</w:t>
      </w:r>
    </w:p>
    <w:p w:rsidR="008B41A0" w:rsidRDefault="008B41A0" w:rsidP="008B41A0">
      <w:pPr>
        <w:jc w:val="both"/>
      </w:pPr>
      <w:r>
        <w:t>USART/</w:t>
      </w:r>
      <w:proofErr w:type="spellStart"/>
      <w:r>
        <w:t>UARTs</w:t>
      </w:r>
      <w:proofErr w:type="spellEnd"/>
      <w:r>
        <w:t xml:space="preserve"> (interfaz ISO 7816, LIN, </w:t>
      </w:r>
      <w:proofErr w:type="spellStart"/>
      <w:r>
        <w:t>IrDA</w:t>
      </w:r>
      <w:proofErr w:type="spellEnd"/>
      <w:r>
        <w:t>, control de módem</w:t>
      </w:r>
      <w:proofErr w:type="gramStart"/>
      <w:r>
        <w:t>) ,</w:t>
      </w:r>
      <w:proofErr w:type="gramEnd"/>
      <w:r>
        <w:t xml:space="preserve"> 4.- 1 x</w:t>
      </w:r>
    </w:p>
    <w:p w:rsidR="008B41A0" w:rsidRDefault="008B41A0" w:rsidP="008B41A0">
      <w:pPr>
        <w:jc w:val="both"/>
      </w:pPr>
      <w:r>
        <w:t xml:space="preserve">LPUART, 5.- 3 x </w:t>
      </w:r>
      <w:proofErr w:type="spellStart"/>
      <w:r>
        <w:t>SPIs</w:t>
      </w:r>
      <w:proofErr w:type="spellEnd"/>
      <w:r>
        <w:t>, tramas de 4 a 16 bits programables, 2 x con</w:t>
      </w:r>
    </w:p>
    <w:p w:rsidR="008B41A0" w:rsidRDefault="008B41A0" w:rsidP="008B41A0">
      <w:pPr>
        <w:jc w:val="both"/>
      </w:pPr>
      <w:proofErr w:type="gramStart"/>
      <w:r>
        <w:t>interfaz</w:t>
      </w:r>
      <w:proofErr w:type="gramEnd"/>
      <w:r>
        <w:t xml:space="preserve"> I2S </w:t>
      </w:r>
      <w:proofErr w:type="spellStart"/>
      <w:r>
        <w:t>semidúplex</w:t>
      </w:r>
      <w:proofErr w:type="spellEnd"/>
      <w:r>
        <w:t xml:space="preserve"> multiplexada, 6.- 1 x SAI (interfaz de audio</w:t>
      </w:r>
    </w:p>
    <w:p w:rsidR="008B41A0" w:rsidRDefault="008B41A0" w:rsidP="008B41A0">
      <w:pPr>
        <w:jc w:val="both"/>
      </w:pPr>
      <w:proofErr w:type="gramStart"/>
      <w:r>
        <w:t>serie</w:t>
      </w:r>
      <w:proofErr w:type="gramEnd"/>
      <w:r>
        <w:t>), 7.- USB</w:t>
      </w:r>
    </w:p>
    <w:p w:rsidR="008B41A0" w:rsidRDefault="008B41A0" w:rsidP="008B41A0">
      <w:pPr>
        <w:jc w:val="both"/>
      </w:pPr>
      <w:r>
        <w:lastRenderedPageBreak/>
        <w:t>2.0 full- interfaz de velocidad con soporte LPM y BCD, 8.- IRTIM</w:t>
      </w:r>
    </w:p>
    <w:p w:rsidR="008B41A0" w:rsidRDefault="008B41A0" w:rsidP="008B41A0">
      <w:pPr>
        <w:jc w:val="both"/>
      </w:pPr>
      <w:r>
        <w:t>(</w:t>
      </w:r>
      <w:proofErr w:type="gramStart"/>
      <w:r>
        <w:t>interfaz</w:t>
      </w:r>
      <w:proofErr w:type="gramEnd"/>
      <w:r>
        <w:t xml:space="preserve"> de infrarrojos), 9.- Controlador de suministro de energía USB</w:t>
      </w:r>
    </w:p>
    <w:p w:rsidR="008B41A0" w:rsidRDefault="008B41A0" w:rsidP="008B41A0">
      <w:pPr>
        <w:jc w:val="both"/>
      </w:pPr>
      <w:proofErr w:type="spellStart"/>
      <w:r>
        <w:t>Type</w:t>
      </w:r>
      <w:proofErr w:type="spellEnd"/>
      <w:r>
        <w:t>-C™ /USB (UCPD), generador de números aleatorios verdaderos (RNG),</w:t>
      </w:r>
    </w:p>
    <w:p w:rsidR="008B41A0" w:rsidRDefault="008B41A0" w:rsidP="008B41A0">
      <w:pPr>
        <w:jc w:val="both"/>
      </w:pPr>
      <w:proofErr w:type="gramStart"/>
      <w:r>
        <w:t>unidad</w:t>
      </w:r>
      <w:proofErr w:type="gramEnd"/>
      <w:r>
        <w:t xml:space="preserve"> de cálculo CRC, único de 96 bits ID, soporte de desarrollo:</w:t>
      </w:r>
    </w:p>
    <w:p w:rsidR="008B41A0" w:rsidRDefault="008B41A0" w:rsidP="008B41A0">
      <w:pPr>
        <w:jc w:val="both"/>
      </w:pPr>
      <w:proofErr w:type="gramStart"/>
      <w:r>
        <w:t>depuración</w:t>
      </w:r>
      <w:proofErr w:type="gramEnd"/>
      <w:r>
        <w:t xml:space="preserve"> de cables en serie (SWD), JTAG, </w:t>
      </w:r>
      <w:proofErr w:type="spellStart"/>
      <w:r>
        <w:t>macrocélula</w:t>
      </w:r>
      <w:proofErr w:type="spellEnd"/>
      <w:r>
        <w:t xml:space="preserve"> de seguimiento</w:t>
      </w:r>
    </w:p>
    <w:p w:rsidR="008B41A0" w:rsidRDefault="008B41A0" w:rsidP="008B41A0">
      <w:pPr>
        <w:jc w:val="both"/>
      </w:pPr>
      <w:proofErr w:type="gramStart"/>
      <w:r>
        <w:t>integrada</w:t>
      </w:r>
      <w:proofErr w:type="gramEnd"/>
      <w:r>
        <w:t>.</w:t>
      </w:r>
    </w:p>
    <w:p w:rsidR="008B41A0" w:rsidRDefault="008B41A0" w:rsidP="008B41A0">
      <w:pPr>
        <w:jc w:val="both"/>
      </w:pPr>
      <w:r>
        <w:t>-Documentos ambientales: Cumplir con los siguientes documentos: COC-</w:t>
      </w:r>
    </w:p>
    <w:p w:rsidR="008B41A0" w:rsidRDefault="008B41A0" w:rsidP="008B41A0">
      <w:pPr>
        <w:jc w:val="both"/>
      </w:pPr>
      <w:r>
        <w:t>REACH, GESI CONFLICT MINERALS REPORTING TEMPLATE, REACH STATEMENT,</w:t>
      </w:r>
    </w:p>
    <w:p w:rsidR="008B41A0" w:rsidRDefault="008B41A0" w:rsidP="008B41A0">
      <w:pPr>
        <w:jc w:val="both"/>
      </w:pPr>
      <w:r>
        <w:t>STATEMENT ON CONFLICT MATERIALS, ROHS CERTIFICATE, COC-ROHS 2.</w:t>
      </w:r>
    </w:p>
    <w:p w:rsidR="008B41A0" w:rsidRDefault="008B41A0" w:rsidP="008B41A0">
      <w:pPr>
        <w:jc w:val="both"/>
      </w:pPr>
      <w:r>
        <w:t>5 Laptop de 14"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-Procesador: Procesador Intel® Core™ i5-1235U de 12ᵃ generación (núcleos</w:t>
      </w:r>
    </w:p>
    <w:p w:rsidR="008B41A0" w:rsidRDefault="008B41A0" w:rsidP="008B41A0">
      <w:pPr>
        <w:jc w:val="both"/>
      </w:pPr>
      <w:r>
        <w:t>E de hasta 3,30 GHz núcleos P de hasta 4,40 GHz).</w:t>
      </w:r>
    </w:p>
    <w:p w:rsidR="008B41A0" w:rsidRDefault="008B41A0" w:rsidP="008B41A0">
      <w:pPr>
        <w:jc w:val="both"/>
      </w:pPr>
      <w:r>
        <w:t>-Sistema Operativo: Windows 10 Pro-64 preinstalado con derecho a</w:t>
      </w:r>
    </w:p>
    <w:p w:rsidR="008B41A0" w:rsidRDefault="008B41A0" w:rsidP="008B41A0">
      <w:pPr>
        <w:jc w:val="both"/>
      </w:pPr>
      <w:proofErr w:type="spellStart"/>
      <w:proofErr w:type="gramStart"/>
      <w:r>
        <w:t>downgrade</w:t>
      </w:r>
      <w:proofErr w:type="spellEnd"/>
      <w:proofErr w:type="gramEnd"/>
      <w:r>
        <w:t xml:space="preserve"> en Windows 11 Pro 64.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-Pantalla</w:t>
      </w:r>
      <w:proofErr w:type="gramStart"/>
      <w:r>
        <w:t>:14</w:t>
      </w:r>
      <w:proofErr w:type="gramEnd"/>
      <w:r>
        <w:t xml:space="preserve">" FHD (1920 x 1080), TN, </w:t>
      </w:r>
      <w:proofErr w:type="spellStart"/>
      <w:r>
        <w:t>antirreflectante</w:t>
      </w:r>
      <w:proofErr w:type="spellEnd"/>
      <w:r>
        <w:t>, sin capacidad</w:t>
      </w:r>
    </w:p>
    <w:p w:rsidR="008B41A0" w:rsidRDefault="008B41A0" w:rsidP="008B41A0">
      <w:pPr>
        <w:jc w:val="both"/>
      </w:pPr>
      <w:proofErr w:type="gramStart"/>
      <w:r>
        <w:t>táctil</w:t>
      </w:r>
      <w:proofErr w:type="gramEnd"/>
      <w:r>
        <w:t xml:space="preserve">, 45 % NTSC, 250 </w:t>
      </w:r>
      <w:proofErr w:type="spellStart"/>
      <w:r>
        <w:t>nits</w:t>
      </w:r>
      <w:proofErr w:type="spellEnd"/>
      <w:r>
        <w:t>, 60 Hz, retroiluminación LED, marco biselado</w:t>
      </w:r>
    </w:p>
    <w:p w:rsidR="008B41A0" w:rsidRDefault="008B41A0" w:rsidP="008B41A0">
      <w:pPr>
        <w:jc w:val="both"/>
      </w:pPr>
      <w:proofErr w:type="gramStart"/>
      <w:r>
        <w:t>fino</w:t>
      </w:r>
      <w:proofErr w:type="gramEnd"/>
    </w:p>
    <w:p w:rsidR="008B41A0" w:rsidRDefault="008B41A0" w:rsidP="008B41A0">
      <w:pPr>
        <w:jc w:val="both"/>
      </w:pPr>
      <w:r>
        <w:t>-Memoria</w:t>
      </w:r>
      <w:proofErr w:type="gramStart"/>
      <w:r>
        <w:t>:8</w:t>
      </w:r>
      <w:proofErr w:type="gramEnd"/>
      <w:r>
        <w:t xml:space="preserve"> GB DDR4-3200MHz (soldado)</w:t>
      </w:r>
    </w:p>
    <w:p w:rsidR="008B41A0" w:rsidRDefault="008B41A0" w:rsidP="008B41A0">
      <w:pPr>
        <w:jc w:val="both"/>
      </w:pPr>
      <w:r>
        <w:t xml:space="preserve">-Almacenamiento: 256 GB SSD M.2 2242 </w:t>
      </w:r>
      <w:proofErr w:type="spellStart"/>
      <w:r>
        <w:t>PCIe</w:t>
      </w:r>
      <w:proofErr w:type="spellEnd"/>
      <w:r>
        <w:t xml:space="preserve"> TLC</w:t>
      </w:r>
    </w:p>
    <w:p w:rsidR="008B41A0" w:rsidRDefault="008B41A0" w:rsidP="008B41A0">
      <w:pPr>
        <w:jc w:val="both"/>
      </w:pPr>
      <w:r>
        <w:t>-Garantía incluida: 3 años in Situ</w:t>
      </w:r>
    </w:p>
    <w:p w:rsidR="008B41A0" w:rsidRDefault="008B41A0" w:rsidP="008B41A0">
      <w:pPr>
        <w:jc w:val="both"/>
      </w:pPr>
      <w:r>
        <w:t>-Adaptador de Corriente: 65W</w:t>
      </w:r>
    </w:p>
    <w:p w:rsidR="008B41A0" w:rsidRDefault="008B41A0" w:rsidP="008B41A0">
      <w:pPr>
        <w:jc w:val="both"/>
      </w:pPr>
      <w:r>
        <w:t>-Tarjeta Gráfica: Gráficos Intel UHD integrados</w:t>
      </w:r>
    </w:p>
    <w:p w:rsidR="008B41A0" w:rsidRDefault="008B41A0" w:rsidP="008B41A0">
      <w:pPr>
        <w:jc w:val="both"/>
      </w:pPr>
      <w:r>
        <w:t>-Batería</w:t>
      </w:r>
      <w:proofErr w:type="gramStart"/>
      <w:r>
        <w:t>:3</w:t>
      </w:r>
      <w:proofErr w:type="gramEnd"/>
      <w:r>
        <w:t xml:space="preserve"> celdas, 45Wh</w:t>
      </w:r>
    </w:p>
    <w:p w:rsidR="008B41A0" w:rsidRDefault="008B41A0" w:rsidP="008B41A0">
      <w:pPr>
        <w:jc w:val="both"/>
      </w:pPr>
      <w:r>
        <w:t>-Cámara</w:t>
      </w:r>
      <w:proofErr w:type="gramStart"/>
      <w:r>
        <w:t>:720P</w:t>
      </w:r>
      <w:proofErr w:type="gramEnd"/>
      <w:r>
        <w:t xml:space="preserve"> HD RGB con micrófono digital integrado de matriz doble y</w:t>
      </w:r>
    </w:p>
    <w:p w:rsidR="008B41A0" w:rsidRDefault="008B41A0" w:rsidP="008B41A0">
      <w:pPr>
        <w:jc w:val="both"/>
      </w:pPr>
      <w:proofErr w:type="gramStart"/>
      <w:r>
        <w:t>obturador</w:t>
      </w:r>
      <w:proofErr w:type="gramEnd"/>
      <w:r>
        <w:t xml:space="preserve"> para privacidad</w:t>
      </w:r>
    </w:p>
    <w:p w:rsidR="008B41A0" w:rsidRDefault="008B41A0" w:rsidP="008B41A0">
      <w:pPr>
        <w:jc w:val="both"/>
      </w:pPr>
      <w:r>
        <w:t>-Teclado: Negro - Español</w:t>
      </w:r>
    </w:p>
    <w:p w:rsidR="008B41A0" w:rsidRDefault="008B41A0" w:rsidP="008B41A0">
      <w:pPr>
        <w:jc w:val="both"/>
      </w:pPr>
      <w:r>
        <w:lastRenderedPageBreak/>
        <w:t xml:space="preserve">-Conectividad: </w:t>
      </w:r>
      <w:proofErr w:type="spellStart"/>
      <w:r>
        <w:t>Wi</w:t>
      </w:r>
      <w:proofErr w:type="spellEnd"/>
      <w:r>
        <w:t>-Fi 6E 11AX (2x2) &amp; Bluetooth® 5.1</w:t>
      </w:r>
    </w:p>
    <w:p w:rsidR="008B41A0" w:rsidRDefault="008B41A0" w:rsidP="008B41A0">
      <w:pPr>
        <w:jc w:val="both"/>
      </w:pPr>
      <w:r>
        <w:t>-Peso: A partir de 1,59 kg</w:t>
      </w:r>
    </w:p>
    <w:p w:rsidR="008B41A0" w:rsidRDefault="008B41A0" w:rsidP="008B41A0">
      <w:pPr>
        <w:jc w:val="both"/>
      </w:pPr>
      <w:r>
        <w:t>3 Monitor externo para PC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-Medidas</w:t>
      </w:r>
      <w:proofErr w:type="gramStart"/>
      <w:r>
        <w:t>:62.33</w:t>
      </w:r>
      <w:proofErr w:type="gramEnd"/>
      <w:r>
        <w:t xml:space="preserve"> cm (</w:t>
      </w:r>
      <w:proofErr w:type="spellStart"/>
      <w:r>
        <w:t>An</w:t>
      </w:r>
      <w:proofErr w:type="spellEnd"/>
      <w:r>
        <w:t>.), 40.87 cm – 50.87 cm (Al.), 20.81 cm (Pr.), con</w:t>
      </w:r>
    </w:p>
    <w:p w:rsidR="008B41A0" w:rsidRDefault="008B41A0" w:rsidP="008B41A0">
      <w:pPr>
        <w:jc w:val="both"/>
      </w:pPr>
      <w:proofErr w:type="gramStart"/>
      <w:r>
        <w:t>base</w:t>
      </w:r>
      <w:proofErr w:type="gramEnd"/>
    </w:p>
    <w:p w:rsidR="008B41A0" w:rsidRDefault="008B41A0" w:rsidP="008B41A0">
      <w:pPr>
        <w:jc w:val="both"/>
      </w:pPr>
      <w:r>
        <w:t>-Color: Negro</w:t>
      </w:r>
    </w:p>
    <w:p w:rsidR="008B41A0" w:rsidRDefault="008B41A0" w:rsidP="008B41A0">
      <w:pPr>
        <w:jc w:val="both"/>
      </w:pPr>
      <w:r>
        <w:t xml:space="preserve">-Compatibilidad: Conectores HDMI, </w:t>
      </w:r>
      <w:proofErr w:type="spellStart"/>
      <w:r>
        <w:t>DisplayPort</w:t>
      </w:r>
      <w:proofErr w:type="spellEnd"/>
      <w:r>
        <w:t xml:space="preserve"> y VGA</w:t>
      </w:r>
    </w:p>
    <w:p w:rsidR="008B41A0" w:rsidRDefault="008B41A0" w:rsidP="008B41A0">
      <w:pPr>
        <w:jc w:val="both"/>
      </w:pPr>
      <w:r>
        <w:t>-Pantalla: 27 pulgadas</w:t>
      </w:r>
    </w:p>
    <w:p w:rsidR="008B41A0" w:rsidRDefault="008B41A0" w:rsidP="008B41A0">
      <w:pPr>
        <w:jc w:val="both"/>
      </w:pPr>
      <w:r>
        <w:t>-Definición: FHD</w:t>
      </w:r>
    </w:p>
    <w:p w:rsidR="008B41A0" w:rsidRDefault="008B41A0" w:rsidP="008B41A0">
      <w:pPr>
        <w:jc w:val="both"/>
      </w:pPr>
      <w:r>
        <w:t>-Retroiluminación: LED</w:t>
      </w:r>
    </w:p>
    <w:p w:rsidR="008B41A0" w:rsidRDefault="008B41A0" w:rsidP="008B41A0">
      <w:pPr>
        <w:jc w:val="both"/>
      </w:pPr>
      <w:r>
        <w:t>-Resolución: 1920 x 1080p a 60 Hz</w:t>
      </w:r>
    </w:p>
    <w:p w:rsidR="008B41A0" w:rsidRDefault="008B41A0" w:rsidP="008B41A0">
      <w:pPr>
        <w:jc w:val="both"/>
      </w:pPr>
      <w:r>
        <w:t>-Panel: Antirreflejo</w:t>
      </w:r>
    </w:p>
    <w:p w:rsidR="008B41A0" w:rsidRDefault="008B41A0" w:rsidP="008B41A0">
      <w:pPr>
        <w:jc w:val="both"/>
      </w:pPr>
      <w:r>
        <w:t>-Brillo: 300 cd/m²</w:t>
      </w:r>
    </w:p>
    <w:p w:rsidR="008B41A0" w:rsidRDefault="008B41A0" w:rsidP="008B41A0">
      <w:pPr>
        <w:jc w:val="both"/>
      </w:pPr>
      <w:r>
        <w:t>-Proporción de aspecto: 16:9</w:t>
      </w:r>
    </w:p>
    <w:p w:rsidR="008B41A0" w:rsidRDefault="008B41A0" w:rsidP="008B41A0">
      <w:pPr>
        <w:jc w:val="both"/>
      </w:pPr>
      <w:r>
        <w:t>-Tiempo respuesta: 8 ms (típico, normal, gris a gris) y 5 ms (típico,</w:t>
      </w:r>
    </w:p>
    <w:p w:rsidR="008B41A0" w:rsidRDefault="008B41A0" w:rsidP="008B41A0">
      <w:pPr>
        <w:jc w:val="both"/>
      </w:pPr>
      <w:proofErr w:type="gramStart"/>
      <w:r>
        <w:t>rápido</w:t>
      </w:r>
      <w:proofErr w:type="gramEnd"/>
      <w:r>
        <w:t>, gris a gris)</w:t>
      </w:r>
    </w:p>
    <w:p w:rsidR="008B41A0" w:rsidRDefault="008B41A0" w:rsidP="008B41A0">
      <w:pPr>
        <w:jc w:val="both"/>
      </w:pPr>
      <w:r>
        <w:t>-Hasta: 16,7 millones de colores</w:t>
      </w:r>
    </w:p>
    <w:p w:rsidR="008B41A0" w:rsidRDefault="008B41A0" w:rsidP="008B41A0">
      <w:pPr>
        <w:jc w:val="both"/>
      </w:pPr>
      <w:r>
        <w:t xml:space="preserve">- Estructura </w:t>
      </w:r>
      <w:proofErr w:type="spellStart"/>
      <w:r>
        <w:t>inclinable</w:t>
      </w:r>
      <w:proofErr w:type="spellEnd"/>
      <w:r>
        <w:t>: (-5° a 21°)</w:t>
      </w:r>
    </w:p>
    <w:p w:rsidR="008B41A0" w:rsidRDefault="008B41A0" w:rsidP="008B41A0">
      <w:pPr>
        <w:jc w:val="both"/>
      </w:pPr>
      <w:r>
        <w:t>-Altura ajustable altura: 100 +/-5 mm</w:t>
      </w:r>
    </w:p>
    <w:p w:rsidR="008B41A0" w:rsidRDefault="008B41A0" w:rsidP="008B41A0">
      <w:pPr>
        <w:jc w:val="both"/>
      </w:pPr>
      <w:r>
        <w:t>-Bisel: definidos</w:t>
      </w:r>
    </w:p>
    <w:p w:rsidR="008B41A0" w:rsidRDefault="008B41A0" w:rsidP="008B41A0">
      <w:pPr>
        <w:jc w:val="both"/>
      </w:pPr>
      <w:r>
        <w:t xml:space="preserve">-Botones de control / 1 puerto HDMI 1.4 / 1 </w:t>
      </w:r>
      <w:proofErr w:type="spellStart"/>
      <w:r>
        <w:t>DisplayPort</w:t>
      </w:r>
      <w:proofErr w:type="spellEnd"/>
      <w:r>
        <w:t xml:space="preserve"> 1.2 / 1 puerto</w:t>
      </w:r>
    </w:p>
    <w:p w:rsidR="008B41A0" w:rsidRDefault="008B41A0" w:rsidP="008B41A0">
      <w:pPr>
        <w:jc w:val="both"/>
      </w:pPr>
      <w:r>
        <w:t>VGA</w:t>
      </w:r>
    </w:p>
    <w:p w:rsidR="008B41A0" w:rsidRDefault="008B41A0" w:rsidP="008B41A0">
      <w:pPr>
        <w:jc w:val="both"/>
      </w:pPr>
      <w:r>
        <w:t>- Incluye cable HDMI</w:t>
      </w:r>
    </w:p>
    <w:p w:rsidR="008B41A0" w:rsidRDefault="008B41A0" w:rsidP="008B41A0">
      <w:pPr>
        <w:jc w:val="both"/>
      </w:pPr>
      <w:r>
        <w:t>5 Teclado y Mouse Inalámbrico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Ratón</w:t>
      </w:r>
    </w:p>
    <w:p w:rsidR="008B41A0" w:rsidRDefault="008B41A0" w:rsidP="008B41A0">
      <w:pPr>
        <w:jc w:val="both"/>
      </w:pPr>
      <w:r>
        <w:t>-Cantidad de botones: 3</w:t>
      </w:r>
    </w:p>
    <w:p w:rsidR="008B41A0" w:rsidRDefault="008B41A0" w:rsidP="008B41A0">
      <w:pPr>
        <w:jc w:val="both"/>
      </w:pPr>
      <w:r>
        <w:lastRenderedPageBreak/>
        <w:t>-Direcciones de desplazamiento: Vertical</w:t>
      </w:r>
    </w:p>
    <w:p w:rsidR="008B41A0" w:rsidRDefault="008B41A0" w:rsidP="008B41A0">
      <w:pPr>
        <w:jc w:val="both"/>
      </w:pPr>
      <w:r>
        <w:t>-Rueda de desplazamiento</w:t>
      </w:r>
    </w:p>
    <w:p w:rsidR="008B41A0" w:rsidRDefault="008B41A0" w:rsidP="008B41A0">
      <w:pPr>
        <w:jc w:val="both"/>
      </w:pPr>
      <w:r>
        <w:t>-Tecnología de detección de movimientos: Óptico Teclado</w:t>
      </w:r>
    </w:p>
    <w:p w:rsidR="008B41A0" w:rsidRDefault="008B41A0" w:rsidP="008B41A0">
      <w:pPr>
        <w:jc w:val="both"/>
      </w:pPr>
      <w:r>
        <w:t xml:space="preserve">-Idioma del teclado: </w:t>
      </w:r>
      <w:proofErr w:type="gramStart"/>
      <w:r>
        <w:t>Español</w:t>
      </w:r>
      <w:proofErr w:type="gramEnd"/>
    </w:p>
    <w:p w:rsidR="008B41A0" w:rsidRDefault="008B41A0" w:rsidP="008B41A0">
      <w:pPr>
        <w:jc w:val="both"/>
      </w:pPr>
      <w:r>
        <w:t>-Diseño de teclado: QWERTY</w:t>
      </w:r>
    </w:p>
    <w:p w:rsidR="008B41A0" w:rsidRDefault="008B41A0" w:rsidP="008B41A0">
      <w:pPr>
        <w:jc w:val="both"/>
      </w:pPr>
      <w:r>
        <w:t>-Frecuencia de banda 2.4 GHz</w:t>
      </w:r>
    </w:p>
    <w:p w:rsidR="008B41A0" w:rsidRDefault="008B41A0" w:rsidP="008B41A0">
      <w:pPr>
        <w:jc w:val="both"/>
      </w:pPr>
      <w:r>
        <w:t>-Altura de teclado ajustable: Sí</w:t>
      </w:r>
    </w:p>
    <w:p w:rsidR="008B41A0" w:rsidRDefault="008B41A0" w:rsidP="008B41A0">
      <w:pPr>
        <w:jc w:val="both"/>
      </w:pPr>
      <w:r>
        <w:t>-Teclado numérico: Sí</w:t>
      </w:r>
    </w:p>
    <w:p w:rsidR="008B41A0" w:rsidRDefault="008B41A0" w:rsidP="008B41A0">
      <w:pPr>
        <w:jc w:val="both"/>
      </w:pPr>
      <w:r>
        <w:t>-Estilo de teclado: Derecho</w:t>
      </w:r>
    </w:p>
    <w:p w:rsidR="008B41A0" w:rsidRDefault="008B41A0" w:rsidP="008B41A0">
      <w:pPr>
        <w:jc w:val="both"/>
      </w:pPr>
      <w:r>
        <w:t>-Formato del teclado: Estándar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-Interfaz del dispositivo: RF inalámbrico Peso y dimensiones</w:t>
      </w:r>
    </w:p>
    <w:p w:rsidR="008B41A0" w:rsidRDefault="008B41A0" w:rsidP="008B41A0">
      <w:pPr>
        <w:jc w:val="both"/>
      </w:pPr>
      <w:r>
        <w:t>-Peso del ratón: 57.8 g</w:t>
      </w:r>
    </w:p>
    <w:p w:rsidR="008B41A0" w:rsidRDefault="008B41A0" w:rsidP="008B41A0">
      <w:pPr>
        <w:jc w:val="both"/>
      </w:pPr>
      <w:r>
        <w:t>-Dimensiones de teclado (Ancho x Profundidad x Altura) 449.2 x 123 x</w:t>
      </w:r>
    </w:p>
    <w:p w:rsidR="008B41A0" w:rsidRDefault="008B41A0" w:rsidP="008B41A0">
      <w:pPr>
        <w:jc w:val="both"/>
      </w:pPr>
      <w:r>
        <w:t>25.3 mm</w:t>
      </w:r>
    </w:p>
    <w:p w:rsidR="008B41A0" w:rsidRDefault="008B41A0" w:rsidP="008B41A0">
      <w:pPr>
        <w:jc w:val="both"/>
      </w:pPr>
      <w:r>
        <w:t>-Peso del teclado 497.12 g</w:t>
      </w:r>
    </w:p>
    <w:p w:rsidR="008B41A0" w:rsidRDefault="008B41A0" w:rsidP="008B41A0">
      <w:pPr>
        <w:jc w:val="both"/>
      </w:pPr>
      <w:r>
        <w:t>-Dimensiones del ratón (Ancho x Profundidad x Altura) 58.32 x 104.9 x</w:t>
      </w:r>
    </w:p>
    <w:p w:rsidR="008B41A0" w:rsidRDefault="008B41A0" w:rsidP="008B41A0">
      <w:pPr>
        <w:jc w:val="both"/>
      </w:pPr>
      <w:r>
        <w:t>38.87 mm Compatibilidad con los siguientes sistemas operativos:</w:t>
      </w:r>
    </w:p>
    <w:p w:rsidR="008B41A0" w:rsidRDefault="008B41A0" w:rsidP="008B41A0">
      <w:pPr>
        <w:jc w:val="both"/>
      </w:pPr>
      <w:r>
        <w:t>-Otros sistemas operativos: Cromo, DOS</w:t>
      </w:r>
    </w:p>
    <w:p w:rsidR="008B41A0" w:rsidRDefault="008B41A0" w:rsidP="008B41A0">
      <w:pPr>
        <w:jc w:val="both"/>
      </w:pPr>
      <w:r>
        <w:t xml:space="preserve">-Sistema </w:t>
      </w:r>
      <w:proofErr w:type="spellStart"/>
      <w:r>
        <w:t>operative</w:t>
      </w:r>
      <w:proofErr w:type="spellEnd"/>
      <w:r>
        <w:t>: Linux</w:t>
      </w:r>
    </w:p>
    <w:p w:rsidR="008B41A0" w:rsidRDefault="008B41A0" w:rsidP="008B41A0">
      <w:pPr>
        <w:jc w:val="both"/>
      </w:pPr>
      <w:r>
        <w:t>-Sistemas operativos móviles: Android</w:t>
      </w:r>
    </w:p>
    <w:p w:rsidR="008B41A0" w:rsidRDefault="008B41A0" w:rsidP="008B41A0">
      <w:pPr>
        <w:jc w:val="both"/>
      </w:pPr>
      <w:r>
        <w:t>-Sistema operativo Windows: Windows 10</w:t>
      </w:r>
      <w:proofErr w:type="gramStart"/>
      <w:r>
        <w:t>,Windows</w:t>
      </w:r>
      <w:proofErr w:type="gramEnd"/>
      <w:r>
        <w:t xml:space="preserve"> 10 </w:t>
      </w:r>
      <w:proofErr w:type="spellStart"/>
      <w:r>
        <w:t>Education,Windows</w:t>
      </w:r>
      <w:proofErr w:type="spellEnd"/>
      <w:r>
        <w:t xml:space="preserve"> 10</w:t>
      </w:r>
    </w:p>
    <w:p w:rsidR="008B41A0" w:rsidRDefault="008B41A0" w:rsidP="008B41A0">
      <w:pPr>
        <w:jc w:val="both"/>
      </w:pPr>
      <w:proofErr w:type="spellStart"/>
      <w:r>
        <w:t>Education</w:t>
      </w:r>
      <w:proofErr w:type="spellEnd"/>
      <w:r>
        <w:t xml:space="preserve"> x64</w:t>
      </w:r>
      <w:proofErr w:type="gramStart"/>
      <w:r>
        <w:t>,Windows</w:t>
      </w:r>
      <w:proofErr w:type="gramEnd"/>
      <w:r>
        <w:t xml:space="preserve"> 10 </w:t>
      </w:r>
      <w:proofErr w:type="spellStart"/>
      <w:r>
        <w:t>Enterprise,Windows</w:t>
      </w:r>
      <w:proofErr w:type="spellEnd"/>
      <w:r>
        <w:t xml:space="preserve"> 10 Enterprise x64,Windows 10</w:t>
      </w:r>
    </w:p>
    <w:p w:rsidR="008B41A0" w:rsidRDefault="008B41A0" w:rsidP="008B41A0">
      <w:pPr>
        <w:jc w:val="both"/>
      </w:pPr>
      <w:proofErr w:type="spellStart"/>
      <w:r>
        <w:t>Home</w:t>
      </w:r>
      <w:proofErr w:type="gramStart"/>
      <w:r>
        <w:t>,Windows</w:t>
      </w:r>
      <w:proofErr w:type="spellEnd"/>
      <w:proofErr w:type="gramEnd"/>
      <w:r>
        <w:t xml:space="preserve"> 10 Home x64,Windows 10 IOT </w:t>
      </w:r>
      <w:proofErr w:type="spellStart"/>
      <w:r>
        <w:t>Core,Windows</w:t>
      </w:r>
      <w:proofErr w:type="spellEnd"/>
      <w:r>
        <w:t xml:space="preserve"> 10 </w:t>
      </w:r>
      <w:proofErr w:type="spellStart"/>
      <w:r>
        <w:t>IoT</w:t>
      </w:r>
      <w:proofErr w:type="spellEnd"/>
    </w:p>
    <w:p w:rsidR="008B41A0" w:rsidRDefault="008B41A0" w:rsidP="008B41A0">
      <w:pPr>
        <w:jc w:val="both"/>
      </w:pPr>
      <w:proofErr w:type="spellStart"/>
      <w:r>
        <w:t>Enterprise</w:t>
      </w:r>
      <w:proofErr w:type="gramStart"/>
      <w:r>
        <w:t>,Windows</w:t>
      </w:r>
      <w:proofErr w:type="spellEnd"/>
      <w:proofErr w:type="gramEnd"/>
      <w:r>
        <w:t xml:space="preserve"> 10 </w:t>
      </w:r>
      <w:proofErr w:type="spellStart"/>
      <w:r>
        <w:t>Pro,Windows</w:t>
      </w:r>
      <w:proofErr w:type="spellEnd"/>
      <w:r>
        <w:t xml:space="preserve"> 10 Pro x64,Windows 10 x64,Windows</w:t>
      </w:r>
    </w:p>
    <w:p w:rsidR="008B41A0" w:rsidRDefault="008B41A0" w:rsidP="008B41A0">
      <w:pPr>
        <w:jc w:val="both"/>
      </w:pPr>
      <w:r>
        <w:t>8</w:t>
      </w:r>
      <w:proofErr w:type="gramStart"/>
      <w:r>
        <w:t>,Windows</w:t>
      </w:r>
      <w:proofErr w:type="gramEnd"/>
      <w:r>
        <w:t xml:space="preserve"> 8</w:t>
      </w:r>
    </w:p>
    <w:p w:rsidR="008B41A0" w:rsidRDefault="008B41A0" w:rsidP="008B41A0">
      <w:pPr>
        <w:jc w:val="both"/>
      </w:pPr>
      <w:r>
        <w:t>-Sistema operativo: MAC Otras características</w:t>
      </w:r>
    </w:p>
    <w:p w:rsidR="008B41A0" w:rsidRDefault="008B41A0" w:rsidP="008B41A0">
      <w:pPr>
        <w:jc w:val="both"/>
      </w:pPr>
      <w:r>
        <w:t>-Número de productos incluidos: 2 pieza(s) Control de energía</w:t>
      </w:r>
    </w:p>
    <w:p w:rsidR="008B41A0" w:rsidRDefault="008B41A0" w:rsidP="008B41A0">
      <w:pPr>
        <w:jc w:val="both"/>
      </w:pPr>
      <w:r>
        <w:lastRenderedPageBreak/>
        <w:t>-Ratón tipo de batería: AA</w:t>
      </w:r>
    </w:p>
    <w:p w:rsidR="008B41A0" w:rsidRDefault="008B41A0" w:rsidP="008B41A0">
      <w:pPr>
        <w:jc w:val="both"/>
      </w:pPr>
      <w:r>
        <w:t>-Alimentación: Batería</w:t>
      </w:r>
    </w:p>
    <w:p w:rsidR="008B41A0" w:rsidRDefault="008B41A0" w:rsidP="008B41A0">
      <w:pPr>
        <w:jc w:val="both"/>
      </w:pPr>
      <w:r>
        <w:t>-Número de pilas (teclado): 2</w:t>
      </w:r>
    </w:p>
    <w:p w:rsidR="008B41A0" w:rsidRDefault="008B41A0" w:rsidP="008B41A0">
      <w:pPr>
        <w:jc w:val="both"/>
      </w:pPr>
      <w:r>
        <w:t>-Teclado tipo de batería: AAA</w:t>
      </w:r>
    </w:p>
    <w:p w:rsidR="008B41A0" w:rsidRDefault="008B41A0" w:rsidP="008B41A0">
      <w:pPr>
        <w:jc w:val="both"/>
      </w:pPr>
      <w:r>
        <w:t>-Número de pilas (ratón): 1 Diseño</w:t>
      </w:r>
    </w:p>
    <w:p w:rsidR="008B41A0" w:rsidRDefault="008B41A0" w:rsidP="008B41A0">
      <w:pPr>
        <w:jc w:val="both"/>
      </w:pPr>
      <w:r>
        <w:t>-Color del producto: Obscuro</w:t>
      </w:r>
    </w:p>
    <w:p w:rsidR="008B41A0" w:rsidRDefault="008B41A0" w:rsidP="008B41A0">
      <w:pPr>
        <w:jc w:val="both"/>
      </w:pPr>
      <w:r>
        <w:t>-Factor de forma: Ambidiestro</w:t>
      </w:r>
    </w:p>
    <w:p w:rsidR="008B41A0" w:rsidRDefault="008B41A0" w:rsidP="008B41A0">
      <w:pPr>
        <w:jc w:val="both"/>
      </w:pPr>
      <w:r>
        <w:t>-Resolución de movimiento: 1000 DPI</w:t>
      </w:r>
    </w:p>
    <w:p w:rsidR="008B41A0" w:rsidRDefault="008B41A0" w:rsidP="008B41A0">
      <w:pPr>
        <w:jc w:val="both"/>
      </w:pPr>
      <w:r>
        <w:t>-Tipo de botones: Botones presionados</w:t>
      </w:r>
    </w:p>
    <w:p w:rsidR="008B41A0" w:rsidRDefault="008B41A0" w:rsidP="008B41A0">
      <w:pPr>
        <w:jc w:val="both"/>
      </w:pPr>
      <w:r>
        <w:t>-Tipo de desplazamiento: Rueda 5 Carrito para audiovisuales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-Repisa deslizable para teclado</w:t>
      </w:r>
    </w:p>
    <w:p w:rsidR="008B41A0" w:rsidRDefault="008B41A0" w:rsidP="008B41A0">
      <w:pPr>
        <w:jc w:val="both"/>
      </w:pPr>
      <w:r>
        <w:t>-</w:t>
      </w:r>
      <w:proofErr w:type="spellStart"/>
      <w:r>
        <w:t>Multicontacto</w:t>
      </w:r>
      <w:proofErr w:type="spellEnd"/>
      <w:r>
        <w:t xml:space="preserve"> de 3 enchufes DIMENSIONES:</w:t>
      </w:r>
    </w:p>
    <w:p w:rsidR="008B41A0" w:rsidRDefault="008B41A0" w:rsidP="008B41A0">
      <w:pPr>
        <w:jc w:val="both"/>
      </w:pPr>
      <w:r>
        <w:t>-Medidas: Largo x ancho x alto: 66 x 51 x 74-107 cm Totales (Con</w:t>
      </w:r>
    </w:p>
    <w:p w:rsidR="008B41A0" w:rsidRDefault="008B41A0" w:rsidP="008B41A0">
      <w:pPr>
        <w:jc w:val="both"/>
      </w:pPr>
      <w:proofErr w:type="spellStart"/>
      <w:r>
        <w:t>Multicontacto</w:t>
      </w:r>
      <w:proofErr w:type="spellEnd"/>
      <w:r>
        <w:t xml:space="preserve"> - Reales):</w:t>
      </w:r>
    </w:p>
    <w:p w:rsidR="008B41A0" w:rsidRDefault="008B41A0" w:rsidP="008B41A0">
      <w:pPr>
        <w:jc w:val="both"/>
      </w:pPr>
      <w:r>
        <w:t>-Posición Más Alta: 26 1/4 x 19 3/4 x 41 1/2" (Largo x Ancho x Alto)</w:t>
      </w:r>
    </w:p>
    <w:p w:rsidR="008B41A0" w:rsidRDefault="008B41A0" w:rsidP="008B41A0">
      <w:pPr>
        <w:jc w:val="both"/>
      </w:pPr>
      <w:r>
        <w:t>-Posición Más Baja: 26 1/4 x 19 3/4 x 28 1/2" (Largo x Ancho x Alto)</w:t>
      </w:r>
    </w:p>
    <w:p w:rsidR="008B41A0" w:rsidRDefault="008B41A0" w:rsidP="008B41A0">
      <w:pPr>
        <w:jc w:val="both"/>
      </w:pPr>
      <w:r>
        <w:t>-Repisa (Utilizables): 23 1/4 x 18 1/4"</w:t>
      </w:r>
    </w:p>
    <w:p w:rsidR="008B41A0" w:rsidRDefault="008B41A0" w:rsidP="008B41A0">
      <w:pPr>
        <w:jc w:val="both"/>
      </w:pPr>
      <w:r>
        <w:t>-Bandeja para Teclado: 18 5/8 x 15"</w:t>
      </w:r>
    </w:p>
    <w:p w:rsidR="008B41A0" w:rsidRDefault="008B41A0" w:rsidP="008B41A0">
      <w:pPr>
        <w:jc w:val="both"/>
      </w:pPr>
      <w:r>
        <w:t>-Ruedas (Ancho): 15/16" GROSOR:</w:t>
      </w:r>
    </w:p>
    <w:p w:rsidR="008B41A0" w:rsidRDefault="008B41A0" w:rsidP="008B41A0">
      <w:pPr>
        <w:jc w:val="both"/>
      </w:pPr>
      <w:r>
        <w:t>-Calibre 18</w:t>
      </w:r>
    </w:p>
    <w:p w:rsidR="008B41A0" w:rsidRDefault="008B41A0" w:rsidP="008B41A0">
      <w:pPr>
        <w:jc w:val="both"/>
      </w:pPr>
      <w:r>
        <w:t xml:space="preserve">-Capacidad de carga: 181 kg (400 </w:t>
      </w:r>
      <w:proofErr w:type="spellStart"/>
      <w:r>
        <w:t>lbs</w:t>
      </w:r>
      <w:proofErr w:type="spellEnd"/>
      <w:r>
        <w:t>)</w:t>
      </w:r>
    </w:p>
    <w:p w:rsidR="008B41A0" w:rsidRDefault="008B41A0" w:rsidP="008B41A0">
      <w:pPr>
        <w:jc w:val="both"/>
      </w:pPr>
      <w:r>
        <w:t xml:space="preserve">-Peso: 19.5 kg (43 </w:t>
      </w:r>
      <w:proofErr w:type="spellStart"/>
      <w:r>
        <w:t>lbs</w:t>
      </w:r>
      <w:proofErr w:type="spellEnd"/>
      <w:r>
        <w:t>)</w:t>
      </w:r>
    </w:p>
    <w:p w:rsidR="008B41A0" w:rsidRDefault="008B41A0" w:rsidP="008B41A0">
      <w:pPr>
        <w:jc w:val="both"/>
      </w:pPr>
      <w:r>
        <w:t>-Ruedas: giratorias de caucho de 4", 2 con seguro COMPATIBILIDAD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Este carrito económico para audiovisuales debe ser compatible con los</w:t>
      </w:r>
    </w:p>
    <w:p w:rsidR="008B41A0" w:rsidRDefault="008B41A0" w:rsidP="008B41A0">
      <w:pPr>
        <w:jc w:val="both"/>
      </w:pPr>
      <w:r>
        <w:t>Monitor PC, Teclado y Mouse Inalámbrico descritos en el presente</w:t>
      </w:r>
    </w:p>
    <w:p w:rsidR="008B41A0" w:rsidRDefault="008B41A0" w:rsidP="008B41A0">
      <w:pPr>
        <w:jc w:val="both"/>
      </w:pPr>
      <w:proofErr w:type="gramStart"/>
      <w:r>
        <w:t>documento</w:t>
      </w:r>
      <w:proofErr w:type="gramEnd"/>
      <w:r>
        <w:t>.</w:t>
      </w:r>
    </w:p>
    <w:p w:rsidR="008B41A0" w:rsidRDefault="008B41A0" w:rsidP="008B41A0">
      <w:pPr>
        <w:jc w:val="both"/>
      </w:pPr>
      <w:r>
        <w:lastRenderedPageBreak/>
        <w:t>1 Software con licencia de 5 años para el diagnóstico de vehículos</w:t>
      </w:r>
    </w:p>
    <w:p w:rsidR="008B41A0" w:rsidRDefault="008B41A0" w:rsidP="008B41A0">
      <w:pPr>
        <w:jc w:val="both"/>
      </w:pPr>
      <w:proofErr w:type="gramStart"/>
      <w:r>
        <w:t>híbridos</w:t>
      </w:r>
      <w:proofErr w:type="gramEnd"/>
      <w:r>
        <w:t xml:space="preserve"> y eléctricos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-Software con licencia de 5 años para el diagnóstico de vehículos</w:t>
      </w:r>
    </w:p>
    <w:p w:rsidR="008B41A0" w:rsidRDefault="008B41A0" w:rsidP="008B41A0">
      <w:pPr>
        <w:jc w:val="both"/>
      </w:pPr>
      <w:proofErr w:type="gramStart"/>
      <w:r>
        <w:t>híbridos</w:t>
      </w:r>
      <w:proofErr w:type="gramEnd"/>
      <w:r>
        <w:t xml:space="preserve"> y eléctricos capaz de interpretar diagramas eléctricos,</w:t>
      </w:r>
    </w:p>
    <w:p w:rsidR="008B41A0" w:rsidRDefault="008B41A0" w:rsidP="008B41A0">
      <w:pPr>
        <w:jc w:val="both"/>
      </w:pPr>
      <w:proofErr w:type="gramStart"/>
      <w:r>
        <w:t>mecánicos</w:t>
      </w:r>
      <w:proofErr w:type="gramEnd"/>
      <w:r>
        <w:t>, hidráulicos y esquemas ilustrativos necesarios para realizar</w:t>
      </w:r>
    </w:p>
    <w:p w:rsidR="008B41A0" w:rsidRDefault="008B41A0" w:rsidP="008B41A0">
      <w:pPr>
        <w:jc w:val="both"/>
      </w:pPr>
      <w:proofErr w:type="gramStart"/>
      <w:r>
        <w:t>un</w:t>
      </w:r>
      <w:proofErr w:type="gramEnd"/>
      <w:r>
        <w:t xml:space="preserve"> diagnóstico eficiente y reparar el vehículo conforme a las</w:t>
      </w:r>
    </w:p>
    <w:p w:rsidR="008B41A0" w:rsidRDefault="008B41A0" w:rsidP="008B41A0">
      <w:pPr>
        <w:jc w:val="both"/>
      </w:pPr>
      <w:proofErr w:type="gramStart"/>
      <w:r>
        <w:t>especificaciones</w:t>
      </w:r>
      <w:proofErr w:type="gramEnd"/>
      <w:r>
        <w:t xml:space="preserve"> del fabricante.</w:t>
      </w:r>
    </w:p>
    <w:p w:rsidR="008B41A0" w:rsidRDefault="008B41A0" w:rsidP="008B41A0">
      <w:pPr>
        <w:jc w:val="both"/>
      </w:pPr>
      <w:r>
        <w:t>-Procedimientos de reparación y mantenimiento</w:t>
      </w:r>
    </w:p>
    <w:p w:rsidR="008B41A0" w:rsidRDefault="008B41A0" w:rsidP="008B41A0">
      <w:pPr>
        <w:jc w:val="both"/>
      </w:pPr>
      <w:r>
        <w:t>-Boletines de servicio técnico (TBS)</w:t>
      </w:r>
    </w:p>
    <w:p w:rsidR="008B41A0" w:rsidRDefault="008B41A0" w:rsidP="008B41A0">
      <w:pPr>
        <w:jc w:val="both"/>
      </w:pPr>
      <w:r>
        <w:t>-Códigos de problema de diagnóstico (DTC)</w:t>
      </w:r>
    </w:p>
    <w:p w:rsidR="008B41A0" w:rsidRDefault="008B41A0" w:rsidP="008B41A0">
      <w:pPr>
        <w:jc w:val="both"/>
      </w:pPr>
      <w:r>
        <w:t>-Manual de Reparaciones en Línea: Información actualizada para cerca de</w:t>
      </w:r>
    </w:p>
    <w:p w:rsidR="008B41A0" w:rsidRDefault="008B41A0" w:rsidP="008B41A0">
      <w:pPr>
        <w:jc w:val="both"/>
      </w:pPr>
      <w:r>
        <w:t>40,000 modelos de vehículos, líder en información ORIGINAL directa de</w:t>
      </w:r>
    </w:p>
    <w:p w:rsidR="008B41A0" w:rsidRDefault="008B41A0" w:rsidP="008B41A0">
      <w:pPr>
        <w:jc w:val="both"/>
      </w:pPr>
      <w:proofErr w:type="gramStart"/>
      <w:r>
        <w:t>los</w:t>
      </w:r>
      <w:proofErr w:type="gramEnd"/>
      <w:r>
        <w:t xml:space="preserve"> fabricantes, con una cobertura del 95% con respecto al mercado de</w:t>
      </w:r>
    </w:p>
    <w:p w:rsidR="008B41A0" w:rsidRDefault="008B41A0" w:rsidP="008B41A0">
      <w:pPr>
        <w:jc w:val="both"/>
      </w:pPr>
      <w:r>
        <w:t>Estados Unidos.</w:t>
      </w:r>
    </w:p>
    <w:p w:rsidR="008B41A0" w:rsidRDefault="008B41A0" w:rsidP="008B41A0">
      <w:pPr>
        <w:jc w:val="both"/>
      </w:pPr>
      <w:r>
        <w:t>Información correspondiente a:</w:t>
      </w:r>
    </w:p>
    <w:p w:rsidR="008B41A0" w:rsidRDefault="008B41A0" w:rsidP="008B41A0">
      <w:pPr>
        <w:jc w:val="both"/>
      </w:pPr>
      <w:r>
        <w:t>-Códigos de Diagnóstico (DTC)</w:t>
      </w:r>
    </w:p>
    <w:p w:rsidR="008B41A0" w:rsidRDefault="008B41A0" w:rsidP="008B41A0">
      <w:pPr>
        <w:jc w:val="both"/>
      </w:pPr>
      <w:r>
        <w:t>-Cartas de Diagnóstico</w:t>
      </w:r>
    </w:p>
    <w:p w:rsidR="008B41A0" w:rsidRDefault="008B41A0" w:rsidP="008B41A0">
      <w:pPr>
        <w:jc w:val="both"/>
      </w:pPr>
      <w:r>
        <w:t>-Procedimientos de Reparación de Todos los Sistemas</w:t>
      </w:r>
    </w:p>
    <w:p w:rsidR="008B41A0" w:rsidRDefault="008B41A0" w:rsidP="008B41A0">
      <w:pPr>
        <w:jc w:val="both"/>
      </w:pPr>
      <w:r>
        <w:t>-Tablas de Servicio</w:t>
      </w:r>
    </w:p>
    <w:p w:rsidR="008B41A0" w:rsidRDefault="008B41A0" w:rsidP="008B41A0">
      <w:pPr>
        <w:jc w:val="both"/>
      </w:pPr>
      <w:r>
        <w:t>-Boletines Técnicos de Servicio (TBS)</w:t>
      </w:r>
    </w:p>
    <w:p w:rsidR="008B41A0" w:rsidRDefault="008B41A0" w:rsidP="008B41A0">
      <w:pPr>
        <w:jc w:val="both"/>
      </w:pPr>
      <w:r>
        <w:t xml:space="preserve">-Diagramas Eléctricos Interactivos y </w:t>
      </w:r>
      <w:proofErr w:type="gramStart"/>
      <w:r>
        <w:t>Originales(</w:t>
      </w:r>
      <w:proofErr w:type="gramEnd"/>
      <w:r>
        <w:t>OE)</w:t>
      </w:r>
    </w:p>
    <w:p w:rsidR="008B41A0" w:rsidRDefault="008B41A0" w:rsidP="008B41A0">
      <w:pPr>
        <w:jc w:val="both"/>
      </w:pPr>
      <w:r>
        <w:t>-Partes y Mano de Obra</w:t>
      </w:r>
    </w:p>
    <w:p w:rsidR="008B41A0" w:rsidRDefault="008B41A0" w:rsidP="008B41A0">
      <w:pPr>
        <w:jc w:val="both"/>
      </w:pPr>
      <w:r>
        <w:t>-Números de Parte Original</w:t>
      </w:r>
    </w:p>
    <w:p w:rsidR="008B41A0" w:rsidRDefault="008B41A0" w:rsidP="008B41A0">
      <w:pPr>
        <w:jc w:val="both"/>
      </w:pPr>
      <w:r>
        <w:t>-Tablas de Mantenimiento Preventivo</w:t>
      </w:r>
    </w:p>
    <w:p w:rsidR="008B41A0" w:rsidRDefault="008B41A0" w:rsidP="008B41A0">
      <w:pPr>
        <w:jc w:val="both"/>
      </w:pPr>
      <w:r>
        <w:t>-Aplicación e ID de Componentes</w:t>
      </w:r>
    </w:p>
    <w:p w:rsidR="008B41A0" w:rsidRDefault="008B41A0" w:rsidP="008B41A0">
      <w:pPr>
        <w:jc w:val="both"/>
      </w:pPr>
      <w:r>
        <w:t>-Descripción y Operación de Componentes y Sistemas</w:t>
      </w:r>
    </w:p>
    <w:p w:rsidR="008B41A0" w:rsidRDefault="008B41A0" w:rsidP="008B41A0">
      <w:pPr>
        <w:jc w:val="both"/>
      </w:pPr>
      <w:r>
        <w:t>-Ubicaciones</w:t>
      </w:r>
    </w:p>
    <w:p w:rsidR="008B41A0" w:rsidRDefault="008B41A0" w:rsidP="008B41A0">
      <w:pPr>
        <w:jc w:val="both"/>
      </w:pPr>
      <w:r>
        <w:lastRenderedPageBreak/>
        <w:t>-Sistemas ADAS</w:t>
      </w:r>
    </w:p>
    <w:p w:rsidR="008B41A0" w:rsidRDefault="008B41A0" w:rsidP="008B41A0">
      <w:pPr>
        <w:jc w:val="both"/>
      </w:pPr>
      <w:r>
        <w:t>-Temas de Seguridad</w:t>
      </w:r>
    </w:p>
    <w:p w:rsidR="008B41A0" w:rsidRDefault="008B41A0" w:rsidP="008B41A0">
      <w:pPr>
        <w:jc w:val="both"/>
      </w:pPr>
      <w:r>
        <w:t>-Pruebas e inspección de componentes</w:t>
      </w:r>
    </w:p>
    <w:p w:rsidR="008B41A0" w:rsidRDefault="008B41A0" w:rsidP="008B41A0">
      <w:pPr>
        <w:jc w:val="both"/>
      </w:pPr>
      <w:r>
        <w:t>-Herramienta de diagnóstico FIND-A FIX con información de posibles</w:t>
      </w:r>
    </w:p>
    <w:p w:rsidR="008B41A0" w:rsidRDefault="008B41A0" w:rsidP="008B41A0">
      <w:pPr>
        <w:jc w:val="both"/>
      </w:pPr>
      <w:proofErr w:type="gramStart"/>
      <w:r>
        <w:t>causas</w:t>
      </w:r>
      <w:proofErr w:type="gramEnd"/>
      <w:r>
        <w:t xml:space="preserve"> de Códigos de Falla (DTC) y el porcentaje de incidencia de cada</w:t>
      </w:r>
    </w:p>
    <w:p w:rsidR="008B41A0" w:rsidRDefault="008B41A0" w:rsidP="008B41A0">
      <w:pPr>
        <w:jc w:val="both"/>
      </w:pPr>
      <w:proofErr w:type="gramStart"/>
      <w:r>
        <w:t>una</w:t>
      </w:r>
      <w:proofErr w:type="gramEnd"/>
      <w:r>
        <w:t>.</w:t>
      </w:r>
    </w:p>
    <w:p w:rsidR="008B41A0" w:rsidRDefault="008B41A0" w:rsidP="008B41A0">
      <w:pPr>
        <w:jc w:val="both"/>
      </w:pPr>
      <w:r>
        <w:t xml:space="preserve">-El software es tipo </w:t>
      </w:r>
      <w:proofErr w:type="spellStart"/>
      <w:r>
        <w:t>Alldata</w:t>
      </w:r>
      <w:proofErr w:type="spellEnd"/>
    </w:p>
    <w:p w:rsidR="008B41A0" w:rsidRDefault="008B41A0" w:rsidP="008B41A0">
      <w:pPr>
        <w:jc w:val="both"/>
      </w:pPr>
      <w:r>
        <w:t>Aspectos adicionales para la estación: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Todas las tarjetas y kits deberán de entregarse con su empaquetado</w:t>
      </w:r>
    </w:p>
    <w:p w:rsidR="008B41A0" w:rsidRDefault="008B41A0" w:rsidP="008B41A0">
      <w:pPr>
        <w:jc w:val="both"/>
      </w:pPr>
      <w:proofErr w:type="gramStart"/>
      <w:r>
        <w:t>original</w:t>
      </w:r>
      <w:proofErr w:type="gramEnd"/>
      <w:r>
        <w:t xml:space="preserve"> del fabricante con cables para conectar a PC/notebook,</w:t>
      </w:r>
    </w:p>
    <w:p w:rsidR="008B41A0" w:rsidRDefault="008B41A0" w:rsidP="008B41A0">
      <w:pPr>
        <w:jc w:val="both"/>
      </w:pPr>
      <w:proofErr w:type="gramStart"/>
      <w:r>
        <w:t>cargadores</w:t>
      </w:r>
      <w:proofErr w:type="gramEnd"/>
      <w:r>
        <w:t>, bolsa antiestática, manuales de usuario y accesorios</w:t>
      </w:r>
    </w:p>
    <w:p w:rsidR="008B41A0" w:rsidRDefault="008B41A0" w:rsidP="008B41A0">
      <w:pPr>
        <w:jc w:val="both"/>
      </w:pPr>
      <w:proofErr w:type="gramStart"/>
      <w:r>
        <w:t>compatibles</w:t>
      </w:r>
      <w:proofErr w:type="gramEnd"/>
      <w:r>
        <w:t>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5. Estación para prácticas con vehículo híbrido y eléctrico:</w:t>
      </w:r>
    </w:p>
    <w:p w:rsidR="008B41A0" w:rsidRDefault="008B41A0" w:rsidP="008B41A0">
      <w:pPr>
        <w:jc w:val="both"/>
      </w:pPr>
      <w:r>
        <w:t>2 Kit de herramienta aislada: 112 piezas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-Kit de herramienta aislada: 112 piezas</w:t>
      </w:r>
    </w:p>
    <w:p w:rsidR="008B41A0" w:rsidRDefault="008B41A0" w:rsidP="008B41A0">
      <w:pPr>
        <w:jc w:val="both"/>
      </w:pPr>
      <w:r>
        <w:t>-Aislamiento: Herramientas probadas hasta 10,000V CA y clasificadas</w:t>
      </w:r>
    </w:p>
    <w:p w:rsidR="008B41A0" w:rsidRDefault="008B41A0" w:rsidP="008B41A0">
      <w:pPr>
        <w:jc w:val="both"/>
      </w:pPr>
      <w:proofErr w:type="gramStart"/>
      <w:r>
        <w:t>hasta</w:t>
      </w:r>
      <w:proofErr w:type="gramEnd"/>
      <w:r>
        <w:t xml:space="preserve"> 1,000V CA para máxima seguridad.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-Dureza: Cada herramienta se fabrica con un proceso de tratamiento</w:t>
      </w:r>
    </w:p>
    <w:p w:rsidR="008B41A0" w:rsidRDefault="008B41A0" w:rsidP="008B41A0">
      <w:pPr>
        <w:jc w:val="both"/>
      </w:pPr>
      <w:proofErr w:type="gramStart"/>
      <w:r>
        <w:t>térmico</w:t>
      </w:r>
      <w:proofErr w:type="gramEnd"/>
      <w:r>
        <w:t xml:space="preserve"> riguroso para máxima dureza.</w:t>
      </w:r>
    </w:p>
    <w:p w:rsidR="008B41A0" w:rsidRDefault="008B41A0" w:rsidP="008B41A0">
      <w:pPr>
        <w:jc w:val="both"/>
      </w:pPr>
      <w:r>
        <w:t>-Estuche de herramientas hermético</w:t>
      </w:r>
    </w:p>
    <w:p w:rsidR="008B41A0" w:rsidRDefault="008B41A0" w:rsidP="008B41A0">
      <w:pPr>
        <w:jc w:val="both"/>
      </w:pPr>
      <w:r>
        <w:t>-Cada herramienta tiene su propio compartimiento para un fácil</w:t>
      </w:r>
    </w:p>
    <w:p w:rsidR="008B41A0" w:rsidRDefault="008B41A0" w:rsidP="008B41A0">
      <w:pPr>
        <w:jc w:val="both"/>
      </w:pPr>
      <w:proofErr w:type="gramStart"/>
      <w:r>
        <w:t>almacenamiento</w:t>
      </w:r>
      <w:proofErr w:type="gramEnd"/>
    </w:p>
    <w:p w:rsidR="008B41A0" w:rsidRDefault="008B41A0" w:rsidP="008B41A0">
      <w:pPr>
        <w:jc w:val="both"/>
      </w:pPr>
      <w:r>
        <w:t>-El set incluye:</w:t>
      </w:r>
    </w:p>
    <w:p w:rsidR="008B41A0" w:rsidRDefault="008B41A0" w:rsidP="008B41A0">
      <w:pPr>
        <w:jc w:val="both"/>
      </w:pPr>
      <w:r>
        <w:t>Llaves estándar de anillo (aisladas): 1/4, 5/16, 3/8, 7/16, 1/2, 9/16,</w:t>
      </w:r>
    </w:p>
    <w:p w:rsidR="008B41A0" w:rsidRDefault="008B41A0" w:rsidP="008B41A0">
      <w:pPr>
        <w:jc w:val="both"/>
      </w:pPr>
      <w:r>
        <w:lastRenderedPageBreak/>
        <w:t>5/8, 11/16, 3/4, 25/32, 13/16, 7/8, 15/16, 1, 1-1/16, 1-1/4"</w:t>
      </w:r>
    </w:p>
    <w:p w:rsidR="008B41A0" w:rsidRDefault="008B41A0" w:rsidP="008B41A0">
      <w:pPr>
        <w:jc w:val="both"/>
      </w:pPr>
      <w:r>
        <w:t>Llaves métricas de anillo (aisladas): 8.0, 9.0, 10.0, 11.0, 12.0, 13.0,</w:t>
      </w:r>
    </w:p>
    <w:p w:rsidR="008B41A0" w:rsidRDefault="008B41A0" w:rsidP="008B41A0">
      <w:pPr>
        <w:jc w:val="both"/>
      </w:pPr>
      <w:r>
        <w:t>14.0, 15.0, 17.0, 19.0,</w:t>
      </w:r>
    </w:p>
    <w:p w:rsidR="008B41A0" w:rsidRDefault="008B41A0" w:rsidP="008B41A0">
      <w:pPr>
        <w:jc w:val="both"/>
      </w:pPr>
      <w:r>
        <w:t>20.0, 22.0, 24.0, 27.0, 30.0, 32.0mm |</w:t>
      </w:r>
    </w:p>
    <w:p w:rsidR="008B41A0" w:rsidRDefault="008B41A0" w:rsidP="008B41A0">
      <w:pPr>
        <w:jc w:val="both"/>
      </w:pPr>
      <w:r>
        <w:t>-Dimensiones máximas de la caja de herramientas rodante: 22""L x 13</w:t>
      </w:r>
    </w:p>
    <w:p w:rsidR="008B41A0" w:rsidRDefault="008B41A0" w:rsidP="008B41A0">
      <w:pPr>
        <w:jc w:val="both"/>
      </w:pPr>
      <w:r>
        <w:t>3/4""W x 9""H</w:t>
      </w:r>
    </w:p>
    <w:p w:rsidR="008B41A0" w:rsidRDefault="008B41A0" w:rsidP="008B41A0">
      <w:pPr>
        <w:jc w:val="both"/>
      </w:pPr>
      <w:r>
        <w:t>-Dados estándar (aislados): 1/2, 9/16, 5/8, 11/16, 3/4, 13/16, 7/8"</w:t>
      </w:r>
    </w:p>
    <w:p w:rsidR="008B41A0" w:rsidRDefault="008B41A0" w:rsidP="008B41A0">
      <w:pPr>
        <w:jc w:val="both"/>
      </w:pPr>
      <w:r>
        <w:t>-Dados métricos (aislados): 13.0, 14.0, 15.0, 17.0, 19.0, 20.0, 22.0mm</w:t>
      </w:r>
    </w:p>
    <w:p w:rsidR="008B41A0" w:rsidRDefault="008B41A0" w:rsidP="008B41A0">
      <w:pPr>
        <w:jc w:val="both"/>
      </w:pPr>
      <w:r>
        <w:t>-Matraca 3/8"</w:t>
      </w:r>
    </w:p>
    <w:p w:rsidR="008B41A0" w:rsidRDefault="008B41A0" w:rsidP="008B41A0">
      <w:pPr>
        <w:jc w:val="both"/>
      </w:pPr>
      <w:r>
        <w:t>5 Lámpara de prueba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-Lámpara de prueba 6V, 12V y 24V</w:t>
      </w:r>
    </w:p>
    <w:p w:rsidR="008B41A0" w:rsidRDefault="008B41A0" w:rsidP="008B41A0">
      <w:pPr>
        <w:jc w:val="both"/>
      </w:pPr>
      <w:r>
        <w:t>-Peso</w:t>
      </w:r>
      <w:proofErr w:type="gramStart"/>
      <w:r>
        <w:t>:0.59lbs</w:t>
      </w:r>
      <w:proofErr w:type="gramEnd"/>
    </w:p>
    <w:p w:rsidR="008B41A0" w:rsidRDefault="008B41A0" w:rsidP="008B41A0">
      <w:pPr>
        <w:jc w:val="both"/>
      </w:pPr>
      <w:r>
        <w:t>-Voltaje CD</w:t>
      </w:r>
      <w:proofErr w:type="gramStart"/>
      <w:r>
        <w:t>:6</w:t>
      </w:r>
      <w:proofErr w:type="gramEnd"/>
      <w:r>
        <w:t>, 12 y 24 V</w:t>
      </w:r>
    </w:p>
    <w:p w:rsidR="008B41A0" w:rsidRDefault="008B41A0" w:rsidP="008B41A0">
      <w:pPr>
        <w:jc w:val="both"/>
      </w:pPr>
      <w:r>
        <w:t>-Anchura (</w:t>
      </w:r>
      <w:proofErr w:type="spellStart"/>
      <w:r>
        <w:t>pulg</w:t>
      </w:r>
      <w:proofErr w:type="spellEnd"/>
      <w:r>
        <w:t>.)</w:t>
      </w:r>
      <w:proofErr w:type="gramStart"/>
      <w:r>
        <w:t>:1.18</w:t>
      </w:r>
      <w:proofErr w:type="gramEnd"/>
    </w:p>
    <w:p w:rsidR="008B41A0" w:rsidRDefault="008B41A0" w:rsidP="008B41A0">
      <w:pPr>
        <w:jc w:val="both"/>
      </w:pPr>
      <w:r>
        <w:t>-Cable conductor: 10 pies o 3.04m.</w:t>
      </w:r>
    </w:p>
    <w:p w:rsidR="008B41A0" w:rsidRDefault="008B41A0" w:rsidP="008B41A0">
      <w:pPr>
        <w:jc w:val="both"/>
      </w:pPr>
      <w:r>
        <w:t>3 Lámpara lógica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-Detecta fácilmente corriente y tierra en un circuito</w:t>
      </w:r>
    </w:p>
    <w:p w:rsidR="008B41A0" w:rsidRDefault="008B41A0" w:rsidP="008B41A0">
      <w:pPr>
        <w:jc w:val="both"/>
      </w:pPr>
      <w:r>
        <w:t>- Triple led indicador que indica, conexión segura, tierra y</w:t>
      </w:r>
    </w:p>
    <w:p w:rsidR="008B41A0" w:rsidRDefault="008B41A0" w:rsidP="008B41A0">
      <w:pPr>
        <w:jc w:val="both"/>
      </w:pPr>
      <w:proofErr w:type="gramStart"/>
      <w:r>
        <w:t>corriente</w:t>
      </w:r>
      <w:proofErr w:type="gramEnd"/>
    </w:p>
    <w:p w:rsidR="008B41A0" w:rsidRDefault="008B41A0" w:rsidP="008B41A0">
      <w:pPr>
        <w:jc w:val="both"/>
      </w:pPr>
      <w:r>
        <w:t>- Se puede conectar al encendedor del vehículo</w:t>
      </w:r>
    </w:p>
    <w:p w:rsidR="008B41A0" w:rsidRDefault="008B41A0" w:rsidP="008B41A0">
      <w:pPr>
        <w:jc w:val="both"/>
      </w:pPr>
      <w:r>
        <w:t>- Incluye cable de 1.8m con doble conector para batería y para</w:t>
      </w:r>
    </w:p>
    <w:p w:rsidR="008B41A0" w:rsidRDefault="008B41A0" w:rsidP="008B41A0">
      <w:pPr>
        <w:jc w:val="both"/>
      </w:pPr>
      <w:proofErr w:type="gramStart"/>
      <w:r>
        <w:t>encendedor</w:t>
      </w:r>
      <w:proofErr w:type="gramEnd"/>
    </w:p>
    <w:p w:rsidR="008B41A0" w:rsidRDefault="008B41A0" w:rsidP="008B41A0">
      <w:pPr>
        <w:jc w:val="both"/>
      </w:pPr>
      <w:r>
        <w:t>- Diseño ergonómico de larga duración 3 Luz de trabajo con extensión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-Luz de trabajo con extensión</w:t>
      </w:r>
    </w:p>
    <w:p w:rsidR="008B41A0" w:rsidRDefault="008B41A0" w:rsidP="008B41A0">
      <w:pPr>
        <w:jc w:val="both"/>
      </w:pPr>
      <w:r>
        <w:t>-Peso: 2.18lbs</w:t>
      </w:r>
    </w:p>
    <w:p w:rsidR="008B41A0" w:rsidRDefault="008B41A0" w:rsidP="008B41A0">
      <w:pPr>
        <w:jc w:val="both"/>
      </w:pPr>
      <w:r>
        <w:lastRenderedPageBreak/>
        <w:t>-Cable de uso rudo calibre 16 con clavija polarizada.</w:t>
      </w:r>
    </w:p>
    <w:p w:rsidR="008B41A0" w:rsidRDefault="008B41A0" w:rsidP="008B41A0">
      <w:pPr>
        <w:jc w:val="both"/>
      </w:pPr>
      <w:r>
        <w:t xml:space="preserve">-Largo de Cable mínimo 8 </w:t>
      </w:r>
      <w:proofErr w:type="spellStart"/>
      <w:r>
        <w:t>mts</w:t>
      </w:r>
      <w:proofErr w:type="spellEnd"/>
      <w:r>
        <w:t>.</w:t>
      </w:r>
    </w:p>
    <w:p w:rsidR="008B41A0" w:rsidRDefault="008B41A0" w:rsidP="008B41A0">
      <w:pPr>
        <w:jc w:val="both"/>
      </w:pPr>
      <w:r>
        <w:t>-Uso para foco de hasta 75W</w:t>
      </w:r>
    </w:p>
    <w:p w:rsidR="008B41A0" w:rsidRDefault="008B41A0" w:rsidP="008B41A0">
      <w:pPr>
        <w:jc w:val="both"/>
      </w:pPr>
      <w:r>
        <w:t>2 Escáner de diagnóstico automotriz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Sistema operativo: Android 7.0</w:t>
      </w:r>
    </w:p>
    <w:p w:rsidR="008B41A0" w:rsidRDefault="008B41A0" w:rsidP="008B41A0">
      <w:pPr>
        <w:jc w:val="both"/>
      </w:pPr>
      <w:r>
        <w:t>-Procesador: Procesador de ocho núcleos (Mangosta de cuatro núcleos a</w:t>
      </w:r>
    </w:p>
    <w:p w:rsidR="008B41A0" w:rsidRDefault="008B41A0" w:rsidP="008B41A0">
      <w:pPr>
        <w:jc w:val="both"/>
      </w:pPr>
      <w:r>
        <w:t>2.3 GHz+A53 de cuatro núcleos a 1.7 GHz)</w:t>
      </w:r>
    </w:p>
    <w:p w:rsidR="008B41A0" w:rsidRDefault="008B41A0" w:rsidP="008B41A0">
      <w:pPr>
        <w:jc w:val="both"/>
      </w:pPr>
      <w:r>
        <w:t>-Memoria: 4GB de RAM y 128 GB de memoria integrada</w:t>
      </w:r>
    </w:p>
    <w:p w:rsidR="008B41A0" w:rsidRDefault="008B41A0" w:rsidP="008B41A0">
      <w:pPr>
        <w:jc w:val="both"/>
      </w:pPr>
      <w:r>
        <w:t>-Pantalla: Pantalla táctil capacitiva TFT-LCD de 9.7 pulgadas, con</w:t>
      </w:r>
    </w:p>
    <w:p w:rsidR="008B41A0" w:rsidRDefault="008B41A0" w:rsidP="008B41A0">
      <w:pPr>
        <w:jc w:val="both"/>
      </w:pPr>
      <w:proofErr w:type="gramStart"/>
      <w:r>
        <w:t>resolución</w:t>
      </w:r>
      <w:proofErr w:type="gramEnd"/>
      <w:r>
        <w:t xml:space="preserve"> de 1536 x 2048</w:t>
      </w:r>
    </w:p>
    <w:p w:rsidR="008B41A0" w:rsidRDefault="008B41A0" w:rsidP="008B41A0">
      <w:pPr>
        <w:jc w:val="both"/>
      </w:pPr>
      <w:r>
        <w:t>-Conectividad</w:t>
      </w:r>
    </w:p>
    <w:p w:rsidR="008B41A0" w:rsidRDefault="008B41A0" w:rsidP="008B41A0">
      <w:pPr>
        <w:jc w:val="both"/>
      </w:pPr>
      <w:r>
        <w:t>● Wi-</w:t>
      </w:r>
      <w:proofErr w:type="gramStart"/>
      <w:r>
        <w:t>Fix2(</w:t>
      </w:r>
      <w:proofErr w:type="gramEnd"/>
      <w:r>
        <w:t>802.11 a/b/g/n/</w:t>
      </w:r>
      <w:proofErr w:type="spellStart"/>
      <w:r>
        <w:t>ac</w:t>
      </w:r>
      <w:proofErr w:type="spellEnd"/>
      <w:r>
        <w:t xml:space="preserve"> 2x2 MIMO)</w:t>
      </w:r>
    </w:p>
    <w:p w:rsidR="008B41A0" w:rsidRDefault="008B41A0" w:rsidP="008B41A0">
      <w:pPr>
        <w:jc w:val="both"/>
      </w:pPr>
      <w:r>
        <w:t>● BT v.2.1+EDR</w:t>
      </w:r>
    </w:p>
    <w:p w:rsidR="008B41A0" w:rsidRDefault="008B41A0" w:rsidP="008B41A0">
      <w:pPr>
        <w:jc w:val="both"/>
      </w:pPr>
      <w:r>
        <w:t>● GPS</w:t>
      </w:r>
    </w:p>
    <w:p w:rsidR="008B41A0" w:rsidRDefault="008B41A0" w:rsidP="008B41A0">
      <w:pPr>
        <w:jc w:val="both"/>
      </w:pPr>
      <w:r>
        <w:t xml:space="preserve">● USB </w:t>
      </w:r>
      <w:proofErr w:type="gramStart"/>
      <w:r>
        <w:t>2.0(</w:t>
      </w:r>
      <w:proofErr w:type="gramEnd"/>
      <w:r>
        <w:t>DOS USB HOST Tipo A,UN mini dispositivo USB)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HDMI 2.0</w:t>
      </w:r>
    </w:p>
    <w:p w:rsidR="008B41A0" w:rsidRDefault="008B41A0" w:rsidP="008B41A0">
      <w:pPr>
        <w:jc w:val="both"/>
      </w:pPr>
      <w:r>
        <w:t xml:space="preserve">● Tarjeta </w:t>
      </w:r>
      <w:proofErr w:type="gramStart"/>
      <w:r>
        <w:t>SD(</w:t>
      </w:r>
      <w:proofErr w:type="gramEnd"/>
      <w:r>
        <w:t>admite hasta 256 GB) Cámara(trasera):</w:t>
      </w:r>
    </w:p>
    <w:p w:rsidR="008B41A0" w:rsidRDefault="008B41A0" w:rsidP="008B41A0">
      <w:pPr>
        <w:jc w:val="both"/>
      </w:pPr>
      <w:r>
        <w:t>● Posterior</w:t>
      </w:r>
      <w:proofErr w:type="gramStart"/>
      <w:r>
        <w:t>:16</w:t>
      </w:r>
      <w:proofErr w:type="gramEnd"/>
      <w:r>
        <w:t xml:space="preserve"> megapíxeles, enfoque automático con flash</w:t>
      </w:r>
    </w:p>
    <w:p w:rsidR="008B41A0" w:rsidRDefault="008B41A0" w:rsidP="008B41A0">
      <w:pPr>
        <w:jc w:val="both"/>
      </w:pPr>
      <w:r>
        <w:t>● Frontal</w:t>
      </w:r>
      <w:proofErr w:type="gramStart"/>
      <w:r>
        <w:t>:5.0</w:t>
      </w:r>
      <w:proofErr w:type="gramEnd"/>
      <w:r>
        <w:t xml:space="preserve"> megapíxeles</w:t>
      </w:r>
    </w:p>
    <w:p w:rsidR="008B41A0" w:rsidRDefault="008B41A0" w:rsidP="008B41A0">
      <w:pPr>
        <w:jc w:val="both"/>
      </w:pPr>
      <w:r>
        <w:t xml:space="preserve">-Sensores: Acelerómetro de gravedad, Sensor de luz </w:t>
      </w:r>
      <w:proofErr w:type="gramStart"/>
      <w:r>
        <w:t>ambiental(</w:t>
      </w:r>
      <w:proofErr w:type="gramEnd"/>
      <w:r>
        <w:t>ALS)</w:t>
      </w:r>
    </w:p>
    <w:p w:rsidR="008B41A0" w:rsidRDefault="008B41A0" w:rsidP="008B41A0">
      <w:pPr>
        <w:jc w:val="both"/>
      </w:pPr>
      <w:r>
        <w:t>-Entrada/salida de audio:</w:t>
      </w:r>
    </w:p>
    <w:p w:rsidR="008B41A0" w:rsidRDefault="008B41A0" w:rsidP="008B41A0">
      <w:pPr>
        <w:jc w:val="both"/>
      </w:pPr>
      <w:r>
        <w:t>● Micrófono</w:t>
      </w:r>
    </w:p>
    <w:p w:rsidR="008B41A0" w:rsidRDefault="008B41A0" w:rsidP="008B41A0">
      <w:pPr>
        <w:jc w:val="both"/>
      </w:pPr>
      <w:r>
        <w:t>● Altavoces duales</w:t>
      </w:r>
    </w:p>
    <w:p w:rsidR="008B41A0" w:rsidRDefault="008B41A0" w:rsidP="008B41A0">
      <w:pPr>
        <w:jc w:val="both"/>
      </w:pPr>
      <w:r>
        <w:t>● Conector de auriculares estéreo/estándar de 3 bandas de 3.5 mm</w:t>
      </w:r>
    </w:p>
    <w:p w:rsidR="008B41A0" w:rsidRDefault="008B41A0" w:rsidP="008B41A0">
      <w:pPr>
        <w:jc w:val="both"/>
      </w:pPr>
      <w:r>
        <w:t>-Energía y batería:</w:t>
      </w:r>
    </w:p>
    <w:p w:rsidR="008B41A0" w:rsidRDefault="008B41A0" w:rsidP="008B41A0">
      <w:pPr>
        <w:jc w:val="both"/>
      </w:pPr>
      <w:r>
        <w:t xml:space="preserve">● Batería de polímero de litio de 15000 </w:t>
      </w:r>
      <w:proofErr w:type="spellStart"/>
      <w:r>
        <w:t>mAh</w:t>
      </w:r>
      <w:proofErr w:type="spellEnd"/>
      <w:r>
        <w:t xml:space="preserve"> y 3.8 V</w:t>
      </w:r>
    </w:p>
    <w:p w:rsidR="008B41A0" w:rsidRDefault="008B41A0" w:rsidP="008B41A0">
      <w:pPr>
        <w:jc w:val="both"/>
      </w:pPr>
      <w:r>
        <w:lastRenderedPageBreak/>
        <w:t>● Se carga mediante una fuente de alimentación de 12 V CA/CC</w:t>
      </w:r>
    </w:p>
    <w:p w:rsidR="008B41A0" w:rsidRDefault="008B41A0" w:rsidP="008B41A0">
      <w:pPr>
        <w:jc w:val="both"/>
      </w:pPr>
      <w:r>
        <w:t>● Con una temperatura entre 0°C y 45°C</w:t>
      </w:r>
    </w:p>
    <w:p w:rsidR="008B41A0" w:rsidRDefault="008B41A0" w:rsidP="008B41A0">
      <w:pPr>
        <w:jc w:val="both"/>
      </w:pPr>
      <w:r>
        <w:t>-Voltaje de entrada: adaptador de 12V/3ª</w:t>
      </w:r>
    </w:p>
    <w:p w:rsidR="008B41A0" w:rsidRDefault="008B41A0" w:rsidP="008B41A0">
      <w:pPr>
        <w:jc w:val="both"/>
      </w:pPr>
      <w:r>
        <w:t>-Temperatura de funcionamiento: 0 a 50°</w:t>
      </w:r>
      <w:proofErr w:type="gramStart"/>
      <w:r>
        <w:t>C(</w:t>
      </w:r>
      <w:proofErr w:type="gramEnd"/>
      <w:r>
        <w:t>32 a 122°F)</w:t>
      </w:r>
    </w:p>
    <w:p w:rsidR="008B41A0" w:rsidRDefault="008B41A0" w:rsidP="008B41A0">
      <w:pPr>
        <w:jc w:val="both"/>
      </w:pPr>
      <w:r>
        <w:t>-Temperatura de almacenamiento: -20 a 60°</w:t>
      </w:r>
      <w:proofErr w:type="gramStart"/>
      <w:r>
        <w:t>C(</w:t>
      </w:r>
      <w:proofErr w:type="gramEnd"/>
      <w:r>
        <w:t>-4 a 140°F)</w:t>
      </w:r>
    </w:p>
    <w:p w:rsidR="008B41A0" w:rsidRDefault="008B41A0" w:rsidP="008B41A0">
      <w:pPr>
        <w:jc w:val="both"/>
      </w:pPr>
      <w:r>
        <w:t>-</w:t>
      </w:r>
      <w:proofErr w:type="gramStart"/>
      <w:r>
        <w:t>Dimensiones(</w:t>
      </w:r>
      <w:proofErr w:type="spellStart"/>
      <w:proofErr w:type="gramEnd"/>
      <w:r>
        <w:t>WxHxD</w:t>
      </w:r>
      <w:proofErr w:type="spellEnd"/>
      <w:r>
        <w:t>): 304.4 mm(11.98")x 227.8 mm(8.97")x 42.5 mm(1.67")</w:t>
      </w:r>
    </w:p>
    <w:p w:rsidR="008B41A0" w:rsidRDefault="008B41A0" w:rsidP="008B41A0">
      <w:pPr>
        <w:jc w:val="both"/>
      </w:pPr>
      <w:r>
        <w:t xml:space="preserve">-Peso: </w:t>
      </w:r>
      <w:proofErr w:type="gramStart"/>
      <w:r>
        <w:t>1.66kg(</w:t>
      </w:r>
      <w:proofErr w:type="gramEnd"/>
      <w:r>
        <w:t>3.66lb.)</w:t>
      </w:r>
    </w:p>
    <w:p w:rsidR="008B41A0" w:rsidRDefault="008B41A0" w:rsidP="008B41A0">
      <w:pPr>
        <w:jc w:val="both"/>
      </w:pPr>
      <w:r>
        <w:t>-Protocolos:</w:t>
      </w:r>
    </w:p>
    <w:p w:rsidR="008B41A0" w:rsidRDefault="008B41A0" w:rsidP="008B41A0">
      <w:pPr>
        <w:jc w:val="both"/>
      </w:pPr>
      <w:proofErr w:type="spellStart"/>
      <w:r>
        <w:t>DoIP</w:t>
      </w:r>
      <w:proofErr w:type="gramStart"/>
      <w:r>
        <w:t>,PLC</w:t>
      </w:r>
      <w:proofErr w:type="spellEnd"/>
      <w:proofErr w:type="gramEnd"/>
      <w:r>
        <w:t xml:space="preserve"> J2497,ISO-15765,SAE-J1939,ISO-14229 UDS,SAE-J2411 Lata de un</w:t>
      </w:r>
    </w:p>
    <w:p w:rsidR="008B41A0" w:rsidRDefault="008B41A0" w:rsidP="008B41A0">
      <w:pPr>
        <w:jc w:val="both"/>
      </w:pPr>
      <w:proofErr w:type="gramStart"/>
      <w:r>
        <w:t>solo</w:t>
      </w:r>
      <w:proofErr w:type="gramEnd"/>
      <w:r>
        <w:t xml:space="preserve"> cable(GMLAN),ISO-11897-2,ISO-11897-3,SAE-</w:t>
      </w:r>
    </w:p>
    <w:p w:rsidR="008B41A0" w:rsidRDefault="008B41A0" w:rsidP="008B41A0">
      <w:pPr>
        <w:jc w:val="both"/>
      </w:pPr>
      <w:proofErr w:type="gramStart"/>
      <w:r>
        <w:t>J2819(</w:t>
      </w:r>
      <w:proofErr w:type="gramEnd"/>
      <w:r>
        <w:t>TP20),TP16,ISO-9141,ISO-14230 SAE-J2610(</w:t>
      </w:r>
      <w:proofErr w:type="spellStart"/>
      <w:r>
        <w:t>Chysler</w:t>
      </w:r>
      <w:proofErr w:type="spellEnd"/>
      <w:r>
        <w:t xml:space="preserve"> SCI),UART Echo</w:t>
      </w:r>
    </w:p>
    <w:p w:rsidR="008B41A0" w:rsidRDefault="008B41A0" w:rsidP="008B41A0">
      <w:pPr>
        <w:jc w:val="both"/>
      </w:pPr>
      <w:r>
        <w:t>Byte</w:t>
      </w:r>
      <w:proofErr w:type="gramStart"/>
      <w:r>
        <w:t>,SAE</w:t>
      </w:r>
      <w:proofErr w:type="gramEnd"/>
      <w:r>
        <w:t xml:space="preserve">-J2809(Honda </w:t>
      </w:r>
      <w:proofErr w:type="spellStart"/>
      <w:r>
        <w:t>Diag</w:t>
      </w:r>
      <w:proofErr w:type="spellEnd"/>
      <w:r>
        <w:t>-H),SAE-J2740(GM ALDL),SAE-J1567(CCD BUS),Ford</w:t>
      </w:r>
    </w:p>
    <w:p w:rsidR="008B41A0" w:rsidRDefault="008B41A0" w:rsidP="008B41A0">
      <w:pPr>
        <w:jc w:val="both"/>
      </w:pPr>
      <w:proofErr w:type="spellStart"/>
      <w:r>
        <w:t>UBP</w:t>
      </w:r>
      <w:proofErr w:type="gramStart"/>
      <w:r>
        <w:t>,Nissan</w:t>
      </w:r>
      <w:proofErr w:type="spellEnd"/>
      <w:proofErr w:type="gramEnd"/>
      <w:r>
        <w:t xml:space="preserve"> DDL UART con </w:t>
      </w:r>
      <w:proofErr w:type="spellStart"/>
      <w:r>
        <w:t>reloj,BMW</w:t>
      </w:r>
      <w:proofErr w:type="spellEnd"/>
      <w:r>
        <w:t xml:space="preserve"> DS2,BMW DS1,SAE J2819(VAG</w:t>
      </w:r>
    </w:p>
    <w:p w:rsidR="008B41A0" w:rsidRDefault="008B41A0" w:rsidP="008B41A0">
      <w:pPr>
        <w:jc w:val="both"/>
      </w:pPr>
      <w:r>
        <w:t>KW81)</w:t>
      </w:r>
      <w:proofErr w:type="gramStart"/>
      <w:r>
        <w:t>,KW82,SAE</w:t>
      </w:r>
      <w:proofErr w:type="gramEnd"/>
      <w:r>
        <w:t xml:space="preserve"> J1708,SAE-J1850 PWM(Ford SCP),SAE-J1850</w:t>
      </w:r>
    </w:p>
    <w:p w:rsidR="008B41A0" w:rsidRDefault="008B41A0" w:rsidP="008B41A0">
      <w:pPr>
        <w:jc w:val="both"/>
      </w:pPr>
      <w:proofErr w:type="gramStart"/>
      <w:r>
        <w:t>VPW(</w:t>
      </w:r>
      <w:proofErr w:type="gramEnd"/>
      <w:r>
        <w:t>GM Class2)</w:t>
      </w:r>
    </w:p>
    <w:p w:rsidR="008B41A0" w:rsidRDefault="008B41A0" w:rsidP="008B41A0">
      <w:pPr>
        <w:jc w:val="both"/>
      </w:pPr>
      <w:r>
        <w:t>-Proporciona un análisis integral de vehículos eléctricos e híbridos con</w:t>
      </w:r>
    </w:p>
    <w:p w:rsidR="008B41A0" w:rsidRDefault="008B41A0" w:rsidP="008B41A0">
      <w:pPr>
        <w:jc w:val="both"/>
      </w:pPr>
      <w:proofErr w:type="gramStart"/>
      <w:r>
        <w:t>mapeo</w:t>
      </w:r>
      <w:proofErr w:type="gramEnd"/>
      <w:r>
        <w:t xml:space="preserve"> de topología ampliado y análisis de paquetes de baterías que se</w:t>
      </w:r>
    </w:p>
    <w:p w:rsidR="008B41A0" w:rsidRDefault="008B41A0" w:rsidP="008B41A0">
      <w:pPr>
        <w:jc w:val="both"/>
      </w:pPr>
      <w:proofErr w:type="gramStart"/>
      <w:r>
        <w:t>pueden</w:t>
      </w:r>
      <w:proofErr w:type="gramEnd"/>
      <w:r>
        <w:t xml:space="preserve"> realizar a través de OBD o directamente con cables especiales y</w:t>
      </w:r>
    </w:p>
    <w:p w:rsidR="008B41A0" w:rsidRDefault="008B41A0" w:rsidP="008B41A0">
      <w:pPr>
        <w:jc w:val="both"/>
      </w:pPr>
      <w:proofErr w:type="gramStart"/>
      <w:r>
        <w:t>puentes</w:t>
      </w:r>
      <w:proofErr w:type="gramEnd"/>
      <w:r>
        <w:t xml:space="preserve"> incluidos.</w:t>
      </w:r>
    </w:p>
    <w:p w:rsidR="008B41A0" w:rsidRDefault="008B41A0" w:rsidP="008B41A0">
      <w:pPr>
        <w:jc w:val="both"/>
      </w:pPr>
      <w:r>
        <w:t xml:space="preserve">1 Cargador de baterías de Ion-litio y </w:t>
      </w:r>
      <w:proofErr w:type="spellStart"/>
      <w:r>
        <w:t>NiMH</w:t>
      </w:r>
      <w:proofErr w:type="spellEnd"/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-Cargador de doble canal con dos circuitos independientes que pueden</w:t>
      </w:r>
    </w:p>
    <w:p w:rsidR="008B41A0" w:rsidRDefault="008B41A0" w:rsidP="008B41A0">
      <w:pPr>
        <w:jc w:val="both"/>
      </w:pPr>
      <w:proofErr w:type="gramStart"/>
      <w:r>
        <w:t>cargar</w:t>
      </w:r>
      <w:proofErr w:type="gramEnd"/>
      <w:r>
        <w:t xml:space="preserve"> baterías de diferentes químicas</w:t>
      </w:r>
    </w:p>
    <w:p w:rsidR="008B41A0" w:rsidRDefault="008B41A0" w:rsidP="008B41A0">
      <w:pPr>
        <w:jc w:val="both"/>
      </w:pPr>
      <w:r>
        <w:t>(</w:t>
      </w:r>
      <w:proofErr w:type="spellStart"/>
      <w:r>
        <w:t>LiPo</w:t>
      </w:r>
      <w:proofErr w:type="spellEnd"/>
      <w:r>
        <w:t>/</w:t>
      </w:r>
      <w:proofErr w:type="spellStart"/>
      <w:r>
        <w:t>LiHV</w:t>
      </w:r>
      <w:proofErr w:type="spellEnd"/>
      <w:r>
        <w:t>/</w:t>
      </w:r>
      <w:proofErr w:type="spellStart"/>
      <w:r>
        <w:t>LiFe</w:t>
      </w:r>
      <w:proofErr w:type="spellEnd"/>
      <w:r>
        <w:t>/</w:t>
      </w:r>
      <w:proofErr w:type="spellStart"/>
      <w:r>
        <w:t>Lilon</w:t>
      </w:r>
      <w:proofErr w:type="spellEnd"/>
      <w:r>
        <w:t>/</w:t>
      </w:r>
      <w:proofErr w:type="spellStart"/>
      <w:r>
        <w:t>NiMH</w:t>
      </w:r>
      <w:proofErr w:type="spellEnd"/>
      <w:r>
        <w:t>/</w:t>
      </w:r>
      <w:proofErr w:type="spellStart"/>
      <w:r>
        <w:t>NiCd</w:t>
      </w:r>
      <w:proofErr w:type="spellEnd"/>
      <w:r>
        <w:t>/PB) simultáneamente.</w:t>
      </w:r>
    </w:p>
    <w:p w:rsidR="008B41A0" w:rsidRDefault="008B41A0" w:rsidP="008B41A0">
      <w:pPr>
        <w:jc w:val="both"/>
      </w:pPr>
      <w:r>
        <w:t>-Distribución de poder: El cargador admite la distribución de energía</w:t>
      </w:r>
    </w:p>
    <w:p w:rsidR="008B41A0" w:rsidRDefault="008B41A0" w:rsidP="008B41A0">
      <w:pPr>
        <w:jc w:val="both"/>
      </w:pPr>
      <w:proofErr w:type="gramStart"/>
      <w:r>
        <w:t>entre</w:t>
      </w:r>
      <w:proofErr w:type="gramEnd"/>
      <w:r>
        <w:t xml:space="preserve"> el canal A/canal B y la fuente de alimentación con una potencia</w:t>
      </w:r>
    </w:p>
    <w:p w:rsidR="008B41A0" w:rsidRDefault="008B41A0" w:rsidP="008B41A0">
      <w:pPr>
        <w:jc w:val="both"/>
      </w:pPr>
      <w:proofErr w:type="gramStart"/>
      <w:r>
        <w:t>total</w:t>
      </w:r>
      <w:proofErr w:type="gramEnd"/>
      <w:r>
        <w:t xml:space="preserve"> de 100 W en modo CA.</w:t>
      </w:r>
    </w:p>
    <w:p w:rsidR="008B41A0" w:rsidRDefault="008B41A0" w:rsidP="008B41A0">
      <w:pPr>
        <w:jc w:val="both"/>
      </w:pPr>
      <w:r>
        <w:t>-Fuente de alimentación DC: La capacidad de suministrar energía de CC de</w:t>
      </w:r>
    </w:p>
    <w:p w:rsidR="008B41A0" w:rsidRDefault="008B41A0" w:rsidP="008B41A0">
      <w:pPr>
        <w:jc w:val="both"/>
      </w:pPr>
      <w:r>
        <w:lastRenderedPageBreak/>
        <w:t>100 W/13,8 V amplía drásticamente su alcance de uso, lo que es realmente</w:t>
      </w:r>
    </w:p>
    <w:p w:rsidR="008B41A0" w:rsidRDefault="008B41A0" w:rsidP="008B41A0">
      <w:pPr>
        <w:jc w:val="both"/>
      </w:pPr>
      <w:proofErr w:type="gramStart"/>
      <w:r>
        <w:t>un</w:t>
      </w:r>
      <w:proofErr w:type="gramEnd"/>
      <w:r>
        <w:t xml:space="preserve"> socio increíble para que los aficionados alimenten los equipos de CC.</w:t>
      </w:r>
    </w:p>
    <w:p w:rsidR="008B41A0" w:rsidRDefault="008B41A0" w:rsidP="008B41A0">
      <w:pPr>
        <w:jc w:val="both"/>
      </w:pPr>
      <w:r>
        <w:t>-Cargador de doble canal: Le permite conectar 2 baterías a un cargador</w:t>
      </w:r>
    </w:p>
    <w:p w:rsidR="008B41A0" w:rsidRDefault="008B41A0" w:rsidP="008B41A0">
      <w:pPr>
        <w:jc w:val="both"/>
      </w:pPr>
      <w:proofErr w:type="gramStart"/>
      <w:r>
        <w:t>simultáneamente</w:t>
      </w:r>
      <w:proofErr w:type="gramEnd"/>
      <w:r>
        <w:t xml:space="preserve"> y cargará 2 baterías de forma inteligente y automática a</w:t>
      </w:r>
    </w:p>
    <w:p w:rsidR="008B41A0" w:rsidRDefault="008B41A0" w:rsidP="008B41A0">
      <w:pPr>
        <w:jc w:val="both"/>
      </w:pPr>
      <w:proofErr w:type="gramStart"/>
      <w:r>
        <w:t>la</w:t>
      </w:r>
      <w:proofErr w:type="gramEnd"/>
      <w:r>
        <w:t xml:space="preserve"> vez.</w:t>
      </w:r>
    </w:p>
    <w:p w:rsidR="008B41A0" w:rsidRDefault="008B41A0" w:rsidP="008B41A0">
      <w:pPr>
        <w:jc w:val="both"/>
      </w:pPr>
      <w:r>
        <w:t xml:space="preserve">-Modo </w:t>
      </w:r>
      <w:proofErr w:type="spellStart"/>
      <w:r>
        <w:t>LiHV</w:t>
      </w:r>
      <w:proofErr w:type="spellEnd"/>
      <w:r>
        <w:t xml:space="preserve"> disponible: El modo </w:t>
      </w:r>
      <w:proofErr w:type="spellStart"/>
      <w:r>
        <w:t>LiHV</w:t>
      </w:r>
      <w:proofErr w:type="spellEnd"/>
      <w:r>
        <w:t xml:space="preserve"> adicional es capaz de cargar la</w:t>
      </w:r>
    </w:p>
    <w:p w:rsidR="008B41A0" w:rsidRDefault="008B41A0" w:rsidP="008B41A0">
      <w:pPr>
        <w:jc w:val="both"/>
      </w:pPr>
      <w:proofErr w:type="gramStart"/>
      <w:r>
        <w:t>nueva</w:t>
      </w:r>
      <w:proofErr w:type="gramEnd"/>
      <w:r>
        <w:t xml:space="preserve"> generación de baterías </w:t>
      </w:r>
      <w:proofErr w:type="spellStart"/>
      <w:r>
        <w:t>LiPo</w:t>
      </w:r>
      <w:proofErr w:type="spellEnd"/>
      <w:r>
        <w:t xml:space="preserve"> con una tensión de final de carga de</w:t>
      </w:r>
    </w:p>
    <w:p w:rsidR="008B41A0" w:rsidRDefault="008B41A0" w:rsidP="008B41A0">
      <w:pPr>
        <w:jc w:val="both"/>
      </w:pPr>
      <w:r>
        <w:t>4,35 V.</w:t>
      </w:r>
    </w:p>
    <w:p w:rsidR="008B41A0" w:rsidRDefault="008B41A0" w:rsidP="008B41A0">
      <w:pPr>
        <w:jc w:val="both"/>
      </w:pPr>
      <w:r>
        <w:t>-Voltaje de entrada de CA: 100-240 V</w:t>
      </w:r>
    </w:p>
    <w:p w:rsidR="008B41A0" w:rsidRDefault="008B41A0" w:rsidP="008B41A0">
      <w:pPr>
        <w:jc w:val="both"/>
      </w:pPr>
      <w:r>
        <w:t>-Voltaje de entrada CC: 11-18 V</w:t>
      </w:r>
    </w:p>
    <w:p w:rsidR="008B41A0" w:rsidRDefault="008B41A0" w:rsidP="008B41A0">
      <w:pPr>
        <w:jc w:val="both"/>
      </w:pPr>
      <w:r>
        <w:t>-Potencia de carga: CA 100 W (distribución de energía de soporte)</w:t>
      </w:r>
    </w:p>
    <w:p w:rsidR="008B41A0" w:rsidRDefault="008B41A0" w:rsidP="008B41A0">
      <w:pPr>
        <w:jc w:val="both"/>
      </w:pPr>
      <w:r>
        <w:t>-CC 100Wx2</w:t>
      </w:r>
    </w:p>
    <w:p w:rsidR="008B41A0" w:rsidRDefault="008B41A0" w:rsidP="008B41A0">
      <w:pPr>
        <w:jc w:val="both"/>
      </w:pPr>
      <w:r>
        <w:t>-Potencia de descarga: 10Wx2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-Corriente de carga: (0,1 A-10,0 A) x2</w:t>
      </w:r>
    </w:p>
    <w:p w:rsidR="008B41A0" w:rsidRDefault="008B41A0" w:rsidP="008B41A0">
      <w:pPr>
        <w:jc w:val="both"/>
      </w:pPr>
      <w:r>
        <w:t>-Corriente de descarga - (0.1A-2.0A) x2</w:t>
      </w:r>
    </w:p>
    <w:p w:rsidR="008B41A0" w:rsidRDefault="008B41A0" w:rsidP="008B41A0">
      <w:pPr>
        <w:jc w:val="both"/>
      </w:pPr>
      <w:r>
        <w:t>-Salida de fuente de alimentación CC: 13,8 V/máx. 100W</w:t>
      </w:r>
    </w:p>
    <w:p w:rsidR="008B41A0" w:rsidRDefault="008B41A0" w:rsidP="008B41A0">
      <w:pPr>
        <w:jc w:val="both"/>
      </w:pPr>
      <w:r>
        <w:t>-</w:t>
      </w:r>
      <w:proofErr w:type="spellStart"/>
      <w:r>
        <w:t>Drian</w:t>
      </w:r>
      <w:proofErr w:type="spellEnd"/>
      <w:r>
        <w:t xml:space="preserve"> de corriente para el puerto de equilibrio: 300 </w:t>
      </w:r>
      <w:proofErr w:type="spellStart"/>
      <w:r>
        <w:t>mA</w:t>
      </w:r>
      <w:proofErr w:type="spellEnd"/>
      <w:r>
        <w:t>/celda</w:t>
      </w:r>
    </w:p>
    <w:p w:rsidR="008B41A0" w:rsidRDefault="008B41A0" w:rsidP="008B41A0">
      <w:pPr>
        <w:jc w:val="both"/>
      </w:pPr>
      <w:r>
        <w:t xml:space="preserve">-Corriente de carga lenta: 50 mA-300 </w:t>
      </w:r>
      <w:proofErr w:type="spellStart"/>
      <w:r>
        <w:t>mA</w:t>
      </w:r>
      <w:proofErr w:type="spellEnd"/>
      <w:r>
        <w:t xml:space="preserve"> y APAGADO</w:t>
      </w:r>
    </w:p>
    <w:p w:rsidR="008B41A0" w:rsidRDefault="008B41A0" w:rsidP="008B41A0">
      <w:pPr>
        <w:jc w:val="both"/>
      </w:pPr>
      <w:r>
        <w:t xml:space="preserve">-Recuento de celdas de batería </w:t>
      </w:r>
      <w:proofErr w:type="spellStart"/>
      <w:r>
        <w:t>LiPo</w:t>
      </w:r>
      <w:proofErr w:type="spellEnd"/>
      <w:r>
        <w:t>/</w:t>
      </w:r>
      <w:proofErr w:type="spellStart"/>
      <w:r>
        <w:t>LiFe</w:t>
      </w:r>
      <w:proofErr w:type="spellEnd"/>
      <w:r>
        <w:t>/</w:t>
      </w:r>
      <w:proofErr w:type="spellStart"/>
      <w:r>
        <w:t>Lilon</w:t>
      </w:r>
      <w:proofErr w:type="spellEnd"/>
      <w:r>
        <w:t>/</w:t>
      </w:r>
      <w:proofErr w:type="spellStart"/>
      <w:r>
        <w:t>LiHV</w:t>
      </w:r>
      <w:proofErr w:type="spellEnd"/>
      <w:r>
        <w:t>: 1-6S</w:t>
      </w:r>
    </w:p>
    <w:p w:rsidR="008B41A0" w:rsidRDefault="008B41A0" w:rsidP="008B41A0">
      <w:pPr>
        <w:jc w:val="both"/>
      </w:pPr>
      <w:r>
        <w:t xml:space="preserve">-Recuento de celdas de batería </w:t>
      </w:r>
      <w:proofErr w:type="spellStart"/>
      <w:r>
        <w:t>NiMH</w:t>
      </w:r>
      <w:proofErr w:type="spellEnd"/>
      <w:r>
        <w:t>/</w:t>
      </w:r>
      <w:proofErr w:type="spellStart"/>
      <w:r>
        <w:t>NiCd</w:t>
      </w:r>
      <w:proofErr w:type="spellEnd"/>
      <w:r>
        <w:t>: 1-15S</w:t>
      </w:r>
    </w:p>
    <w:p w:rsidR="008B41A0" w:rsidRDefault="008B41A0" w:rsidP="008B41A0">
      <w:pPr>
        <w:jc w:val="both"/>
      </w:pPr>
      <w:r>
        <w:t>-Voltaje de la batería Pb: 2-20 V</w:t>
      </w:r>
    </w:p>
    <w:p w:rsidR="008B41A0" w:rsidRDefault="008B41A0" w:rsidP="008B41A0">
      <w:pPr>
        <w:jc w:val="both"/>
      </w:pPr>
      <w:r>
        <w:t xml:space="preserve">-Cargador de baterías de Ion-litio y </w:t>
      </w:r>
      <w:proofErr w:type="spellStart"/>
      <w:r>
        <w:t>NiMH</w:t>
      </w:r>
      <w:proofErr w:type="spellEnd"/>
    </w:p>
    <w:p w:rsidR="008B41A0" w:rsidRDefault="008B41A0" w:rsidP="008B41A0">
      <w:pPr>
        <w:jc w:val="both"/>
      </w:pPr>
      <w:r>
        <w:t>-Dimensiones</w:t>
      </w:r>
      <w:proofErr w:type="gramStart"/>
      <w:r>
        <w:t>:27,5</w:t>
      </w:r>
      <w:proofErr w:type="gramEnd"/>
      <w:r>
        <w:t xml:space="preserve"> x 17,9 x 9,7 cm; 1,09 kg</w:t>
      </w:r>
    </w:p>
    <w:p w:rsidR="008B41A0" w:rsidRDefault="008B41A0" w:rsidP="008B41A0">
      <w:pPr>
        <w:jc w:val="both"/>
      </w:pPr>
      <w:r>
        <w:t>-Aplicación móvil de 11 idiomas. 2 Carrito de Servicio metálico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-Este equipo está fabricado en lámina de acero calibre 22.</w:t>
      </w:r>
    </w:p>
    <w:p w:rsidR="008B41A0" w:rsidRDefault="008B41A0" w:rsidP="008B41A0">
      <w:pPr>
        <w:jc w:val="both"/>
      </w:pPr>
      <w:r>
        <w:t>-Cuenta con una capacidad de carga máxima de 100 kg.</w:t>
      </w:r>
    </w:p>
    <w:p w:rsidR="008B41A0" w:rsidRDefault="008B41A0" w:rsidP="008B41A0">
      <w:pPr>
        <w:jc w:val="both"/>
      </w:pPr>
      <w:r>
        <w:lastRenderedPageBreak/>
        <w:t>-Tiene charolas reforzadas, ruedas giratorias de polipropileno con</w:t>
      </w:r>
    </w:p>
    <w:p w:rsidR="008B41A0" w:rsidRDefault="008B41A0" w:rsidP="008B41A0">
      <w:pPr>
        <w:jc w:val="both"/>
      </w:pPr>
      <w:proofErr w:type="gramStart"/>
      <w:r>
        <w:t>sistema</w:t>
      </w:r>
      <w:proofErr w:type="gramEnd"/>
      <w:r>
        <w:t xml:space="preserve"> de freno en las ruedas traseras.</w:t>
      </w:r>
    </w:p>
    <w:p w:rsidR="008B41A0" w:rsidRDefault="008B41A0" w:rsidP="008B41A0">
      <w:pPr>
        <w:jc w:val="both"/>
      </w:pPr>
      <w:r>
        <w:t>-Dimensiones: 82cm x 38cm x 78cm</w:t>
      </w:r>
    </w:p>
    <w:p w:rsidR="008B41A0" w:rsidRDefault="008B41A0" w:rsidP="008B41A0">
      <w:pPr>
        <w:jc w:val="both"/>
      </w:pPr>
      <w:r>
        <w:t>-Pintura electrostática color rojo</w:t>
      </w:r>
    </w:p>
    <w:p w:rsidR="008B41A0" w:rsidRDefault="008B41A0" w:rsidP="008B41A0">
      <w:pPr>
        <w:jc w:val="both"/>
      </w:pPr>
      <w:r>
        <w:t>-Ruedas de 4"</w:t>
      </w:r>
    </w:p>
    <w:p w:rsidR="008B41A0" w:rsidRDefault="008B41A0" w:rsidP="008B41A0">
      <w:pPr>
        <w:jc w:val="both"/>
      </w:pPr>
      <w:r>
        <w:t>-Peso máximo: 14.8 kg</w:t>
      </w:r>
    </w:p>
    <w:p w:rsidR="008B41A0" w:rsidRDefault="008B41A0" w:rsidP="008B41A0">
      <w:pPr>
        <w:jc w:val="both"/>
      </w:pPr>
      <w:r>
        <w:t xml:space="preserve">1 Gato de patín de tipo </w:t>
      </w:r>
      <w:proofErr w:type="spellStart"/>
      <w:r>
        <w:t>extrabajo</w:t>
      </w:r>
      <w:proofErr w:type="spellEnd"/>
      <w:r>
        <w:t xml:space="preserve"> de 3T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-Gato hidráulico de patín de doble bomba extra bajo</w:t>
      </w:r>
    </w:p>
    <w:p w:rsidR="008B41A0" w:rsidRDefault="008B41A0" w:rsidP="008B41A0">
      <w:pPr>
        <w:jc w:val="both"/>
      </w:pPr>
      <w:r>
        <w:t>-</w:t>
      </w:r>
      <w:proofErr w:type="gramStart"/>
      <w:r>
        <w:t>Capacidad :</w:t>
      </w:r>
      <w:proofErr w:type="gramEnd"/>
      <w:r>
        <w:t xml:space="preserve"> 3 Toneladas</w:t>
      </w:r>
    </w:p>
    <w:p w:rsidR="008B41A0" w:rsidRDefault="008B41A0" w:rsidP="008B41A0">
      <w:pPr>
        <w:jc w:val="both"/>
      </w:pPr>
      <w:r>
        <w:t xml:space="preserve">-Altura </w:t>
      </w:r>
      <w:proofErr w:type="gramStart"/>
      <w:r>
        <w:t>máxima :50.5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 xml:space="preserve">-Altura </w:t>
      </w:r>
      <w:proofErr w:type="gramStart"/>
      <w:r>
        <w:t>mínima :7.5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>-Ruedas traseras: 360 grados</w:t>
      </w:r>
    </w:p>
    <w:p w:rsidR="008B41A0" w:rsidRDefault="008B41A0" w:rsidP="008B41A0">
      <w:pPr>
        <w:jc w:val="both"/>
      </w:pPr>
      <w:r>
        <w:t>-Palanca de elevación</w:t>
      </w:r>
      <w:proofErr w:type="gramStart"/>
      <w:r>
        <w:t>:115.5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>-Peso: 34 kg</w:t>
      </w:r>
    </w:p>
    <w:p w:rsidR="008B41A0" w:rsidRDefault="008B41A0" w:rsidP="008B41A0">
      <w:pPr>
        <w:jc w:val="both"/>
      </w:pPr>
      <w:r>
        <w:t>-Dimensiones: 69.5 cm x 35 cm x 15 cm</w:t>
      </w:r>
    </w:p>
    <w:p w:rsidR="008B41A0" w:rsidRDefault="008B41A0" w:rsidP="008B41A0">
      <w:pPr>
        <w:jc w:val="both"/>
      </w:pPr>
      <w:r>
        <w:t>1 Par de torres de 6T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Par de torres para automóvil de 6 toneladas</w:t>
      </w:r>
    </w:p>
    <w:p w:rsidR="008B41A0" w:rsidRDefault="008B41A0" w:rsidP="008B41A0">
      <w:pPr>
        <w:jc w:val="both"/>
      </w:pPr>
      <w:r>
        <w:t>-Capacidad: 6 toneladas</w:t>
      </w:r>
    </w:p>
    <w:p w:rsidR="008B41A0" w:rsidRDefault="008B41A0" w:rsidP="008B41A0">
      <w:pPr>
        <w:jc w:val="both"/>
      </w:pPr>
      <w:r>
        <w:t>-Base reforzada</w:t>
      </w:r>
    </w:p>
    <w:p w:rsidR="008B41A0" w:rsidRDefault="008B41A0" w:rsidP="008B41A0">
      <w:pPr>
        <w:jc w:val="both"/>
      </w:pPr>
      <w:r>
        <w:t>-Altura máxima</w:t>
      </w:r>
      <w:proofErr w:type="gramStart"/>
      <w:r>
        <w:t>:c605</w:t>
      </w:r>
      <w:proofErr w:type="gramEnd"/>
      <w:r>
        <w:t xml:space="preserve"> mm</w:t>
      </w:r>
    </w:p>
    <w:p w:rsidR="008B41A0" w:rsidRDefault="008B41A0" w:rsidP="008B41A0">
      <w:pPr>
        <w:jc w:val="both"/>
      </w:pPr>
      <w:r>
        <w:t>-Altura mínima: 390mm</w:t>
      </w:r>
    </w:p>
    <w:p w:rsidR="008B41A0" w:rsidRDefault="008B41A0" w:rsidP="008B41A0">
      <w:pPr>
        <w:jc w:val="both"/>
      </w:pPr>
      <w:r>
        <w:t>-Peso: 12.9 kg</w:t>
      </w:r>
    </w:p>
    <w:p w:rsidR="008B41A0" w:rsidRDefault="008B41A0" w:rsidP="008B41A0">
      <w:pPr>
        <w:jc w:val="both"/>
      </w:pPr>
      <w:r>
        <w:t>2 Caja de herramientas set 290 piezas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-Juego de herramientas de acero, adecuadas para realizar reparaciones y</w:t>
      </w:r>
    </w:p>
    <w:p w:rsidR="008B41A0" w:rsidRDefault="008B41A0" w:rsidP="008B41A0">
      <w:pPr>
        <w:jc w:val="both"/>
      </w:pPr>
      <w:proofErr w:type="gramStart"/>
      <w:r>
        <w:t>ajustes</w:t>
      </w:r>
      <w:proofErr w:type="gramEnd"/>
      <w:r>
        <w:t xml:space="preserve"> mecánicos en el hogar o taller.</w:t>
      </w:r>
    </w:p>
    <w:p w:rsidR="008B41A0" w:rsidRDefault="008B41A0" w:rsidP="008B41A0">
      <w:pPr>
        <w:jc w:val="both"/>
      </w:pPr>
      <w:r>
        <w:lastRenderedPageBreak/>
        <w:t>-Contiene 290 piezas de 1/4, 3/8 y 1/2 pulgada,</w:t>
      </w:r>
    </w:p>
    <w:p w:rsidR="008B41A0" w:rsidRDefault="008B41A0" w:rsidP="008B41A0">
      <w:pPr>
        <w:jc w:val="both"/>
      </w:pPr>
      <w:r>
        <w:t>-Cofre de almacenamiento, que incluye divisiones que organizan</w:t>
      </w:r>
    </w:p>
    <w:p w:rsidR="008B41A0" w:rsidRDefault="008B41A0" w:rsidP="008B41A0">
      <w:pPr>
        <w:jc w:val="both"/>
      </w:pPr>
      <w:proofErr w:type="gramStart"/>
      <w:r>
        <w:t>adecuadamente</w:t>
      </w:r>
      <w:proofErr w:type="gramEnd"/>
      <w:r>
        <w:t xml:space="preserve"> las piezas. Este juego contiene:</w:t>
      </w:r>
    </w:p>
    <w:p w:rsidR="008B41A0" w:rsidRDefault="008B41A0" w:rsidP="008B41A0">
      <w:pPr>
        <w:jc w:val="both"/>
      </w:pPr>
      <w:r>
        <w:t>● 174 zócalos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24 llaves</w:t>
      </w:r>
    </w:p>
    <w:p w:rsidR="008B41A0" w:rsidRDefault="008B41A0" w:rsidP="008B41A0">
      <w:pPr>
        <w:jc w:val="both"/>
      </w:pPr>
      <w:r>
        <w:t>● 40 llaves hexagonales</w:t>
      </w:r>
    </w:p>
    <w:p w:rsidR="008B41A0" w:rsidRDefault="008B41A0" w:rsidP="008B41A0">
      <w:pPr>
        <w:jc w:val="both"/>
      </w:pPr>
      <w:r>
        <w:t>● 40 bits</w:t>
      </w:r>
    </w:p>
    <w:p w:rsidR="008B41A0" w:rsidRDefault="008B41A0" w:rsidP="008B41A0">
      <w:pPr>
        <w:jc w:val="both"/>
      </w:pPr>
      <w:r>
        <w:t>● 4 extensiones</w:t>
      </w:r>
    </w:p>
    <w:p w:rsidR="008B41A0" w:rsidRDefault="008B41A0" w:rsidP="008B41A0">
      <w:pPr>
        <w:jc w:val="both"/>
      </w:pPr>
      <w:r>
        <w:t>● 4 adaptadores</w:t>
      </w:r>
    </w:p>
    <w:p w:rsidR="008B41A0" w:rsidRDefault="008B41A0" w:rsidP="008B41A0">
      <w:pPr>
        <w:jc w:val="both"/>
      </w:pPr>
      <w:r>
        <w:t>● 1 controlador de bits magnéticos</w:t>
      </w:r>
    </w:p>
    <w:p w:rsidR="008B41A0" w:rsidRDefault="008B41A0" w:rsidP="008B41A0">
      <w:pPr>
        <w:jc w:val="both"/>
      </w:pPr>
      <w:r>
        <w:t>● 3 trinquetes.</w:t>
      </w:r>
    </w:p>
    <w:p w:rsidR="008B41A0" w:rsidRDefault="008B41A0" w:rsidP="008B41A0">
      <w:pPr>
        <w:jc w:val="both"/>
      </w:pPr>
      <w:r>
        <w:t>-Material: Acero</w:t>
      </w:r>
    </w:p>
    <w:p w:rsidR="008B41A0" w:rsidRDefault="008B41A0" w:rsidP="008B41A0">
      <w:pPr>
        <w:jc w:val="both"/>
      </w:pPr>
      <w:r>
        <w:t>-Acabado: Cromado</w:t>
      </w:r>
    </w:p>
    <w:p w:rsidR="008B41A0" w:rsidRDefault="008B41A0" w:rsidP="008B41A0">
      <w:pPr>
        <w:jc w:val="both"/>
      </w:pPr>
      <w:r>
        <w:t>2 Kit de pinzas (corte, mecánicas, punta)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Juego de Pinzas, incluye:</w:t>
      </w:r>
    </w:p>
    <w:p w:rsidR="008B41A0" w:rsidRDefault="008B41A0" w:rsidP="008B41A0">
      <w:pPr>
        <w:jc w:val="both"/>
      </w:pPr>
      <w:r>
        <w:t>● Pinza de punta larga</w:t>
      </w:r>
    </w:p>
    <w:p w:rsidR="008B41A0" w:rsidRDefault="008B41A0" w:rsidP="008B41A0">
      <w:pPr>
        <w:jc w:val="both"/>
      </w:pPr>
      <w:r>
        <w:t>● Pinza de corte diagonal de 15.2 cm</w:t>
      </w:r>
    </w:p>
    <w:p w:rsidR="008B41A0" w:rsidRDefault="008B41A0" w:rsidP="008B41A0">
      <w:pPr>
        <w:jc w:val="both"/>
      </w:pPr>
      <w:r>
        <w:t>● Pinzas de electricista y mecánica en tamaño de 20.3 cm</w:t>
      </w:r>
    </w:p>
    <w:p w:rsidR="008B41A0" w:rsidRDefault="008B41A0" w:rsidP="008B41A0">
      <w:pPr>
        <w:jc w:val="both"/>
      </w:pPr>
      <w:r>
        <w:t>-Cada una de las 4 piezas cuenta con acabado completamente pulido que</w:t>
      </w:r>
    </w:p>
    <w:p w:rsidR="008B41A0" w:rsidRDefault="008B41A0" w:rsidP="008B41A0">
      <w:pPr>
        <w:jc w:val="both"/>
      </w:pPr>
      <w:proofErr w:type="gramStart"/>
      <w:r>
        <w:t>les</w:t>
      </w:r>
      <w:proofErr w:type="gramEnd"/>
      <w:r>
        <w:t xml:space="preserve"> brinda la resistencia necesaria para evitar la corrosión y oxidación</w:t>
      </w:r>
    </w:p>
    <w:p w:rsidR="008B41A0" w:rsidRDefault="008B41A0" w:rsidP="008B41A0">
      <w:pPr>
        <w:jc w:val="both"/>
      </w:pPr>
      <w:proofErr w:type="gramStart"/>
      <w:r>
        <w:t>al</w:t>
      </w:r>
      <w:proofErr w:type="gramEnd"/>
      <w:r>
        <w:t xml:space="preserve"> momento de emplearlas.</w:t>
      </w:r>
    </w:p>
    <w:p w:rsidR="008B41A0" w:rsidRDefault="008B41A0" w:rsidP="008B41A0">
      <w:pPr>
        <w:jc w:val="both"/>
      </w:pPr>
      <w:r>
        <w:t>-Su mango de vinilo de doble revestimiento</w:t>
      </w:r>
    </w:p>
    <w:p w:rsidR="008B41A0" w:rsidRDefault="008B41A0" w:rsidP="008B41A0">
      <w:pPr>
        <w:jc w:val="both"/>
      </w:pPr>
      <w:r>
        <w:t>-Ancho</w:t>
      </w:r>
      <w:proofErr w:type="gramStart"/>
      <w:r>
        <w:t>:25.2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>-Profundidad</w:t>
      </w:r>
      <w:proofErr w:type="gramStart"/>
      <w:r>
        <w:t>:1.8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>-Material: Metal</w:t>
      </w:r>
    </w:p>
    <w:p w:rsidR="008B41A0" w:rsidRDefault="008B41A0" w:rsidP="008B41A0">
      <w:pPr>
        <w:jc w:val="both"/>
      </w:pPr>
      <w:r>
        <w:t>-Color: Gris oscuro</w:t>
      </w:r>
    </w:p>
    <w:p w:rsidR="008B41A0" w:rsidRDefault="008B41A0" w:rsidP="008B41A0">
      <w:pPr>
        <w:jc w:val="both"/>
      </w:pPr>
      <w:r>
        <w:lastRenderedPageBreak/>
        <w:t>-Acabado: Mate</w:t>
      </w:r>
    </w:p>
    <w:p w:rsidR="008B41A0" w:rsidRDefault="008B41A0" w:rsidP="008B41A0">
      <w:pPr>
        <w:jc w:val="both"/>
      </w:pPr>
      <w:r>
        <w:t>-Peso</w:t>
      </w:r>
      <w:proofErr w:type="gramStart"/>
      <w:r>
        <w:t>:0.921</w:t>
      </w:r>
      <w:proofErr w:type="gramEnd"/>
      <w:r>
        <w:t xml:space="preserve"> kg</w:t>
      </w:r>
    </w:p>
    <w:p w:rsidR="008B41A0" w:rsidRDefault="008B41A0" w:rsidP="008B41A0">
      <w:pPr>
        <w:jc w:val="both"/>
      </w:pPr>
      <w:r>
        <w:t>-Cantidad: 4 pinzas</w:t>
      </w:r>
    </w:p>
    <w:p w:rsidR="008B41A0" w:rsidRDefault="008B41A0" w:rsidP="008B41A0">
      <w:pPr>
        <w:jc w:val="both"/>
      </w:pPr>
      <w:r>
        <w:t>2 Kit de pinzas de presión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-Kit de pinzas de presión</w:t>
      </w:r>
    </w:p>
    <w:p w:rsidR="008B41A0" w:rsidRDefault="008B41A0" w:rsidP="008B41A0">
      <w:pPr>
        <w:jc w:val="both"/>
      </w:pPr>
      <w:r>
        <w:t>-</w:t>
      </w:r>
      <w:proofErr w:type="gramStart"/>
      <w:r>
        <w:t>Largo :</w:t>
      </w:r>
      <w:proofErr w:type="gramEnd"/>
      <w:r>
        <w:t xml:space="preserve"> 28 cm</w:t>
      </w:r>
    </w:p>
    <w:p w:rsidR="008B41A0" w:rsidRDefault="008B41A0" w:rsidP="008B41A0">
      <w:pPr>
        <w:jc w:val="both"/>
      </w:pPr>
      <w:r>
        <w:t>-Ancho: 29 cm</w:t>
      </w:r>
    </w:p>
    <w:p w:rsidR="008B41A0" w:rsidRDefault="008B41A0" w:rsidP="008B41A0">
      <w:pPr>
        <w:jc w:val="both"/>
      </w:pPr>
      <w:r>
        <w:t>-Profundidad: 2.8 cm</w:t>
      </w:r>
    </w:p>
    <w:p w:rsidR="008B41A0" w:rsidRDefault="008B41A0" w:rsidP="008B41A0">
      <w:pPr>
        <w:jc w:val="both"/>
      </w:pPr>
      <w:r>
        <w:t>-Material: Metal</w:t>
      </w:r>
    </w:p>
    <w:p w:rsidR="008B41A0" w:rsidRDefault="008B41A0" w:rsidP="008B41A0">
      <w:pPr>
        <w:jc w:val="both"/>
      </w:pPr>
      <w:r>
        <w:t>-Color: Plata</w:t>
      </w:r>
    </w:p>
    <w:p w:rsidR="008B41A0" w:rsidRDefault="008B41A0" w:rsidP="008B41A0">
      <w:pPr>
        <w:jc w:val="both"/>
      </w:pPr>
      <w:r>
        <w:t xml:space="preserve">-Acabado: </w:t>
      </w:r>
      <w:proofErr w:type="spellStart"/>
      <w:r>
        <w:t>Semi</w:t>
      </w:r>
      <w:proofErr w:type="spellEnd"/>
      <w:r>
        <w:t xml:space="preserve"> brillante</w:t>
      </w:r>
    </w:p>
    <w:p w:rsidR="008B41A0" w:rsidRDefault="008B41A0" w:rsidP="008B41A0">
      <w:pPr>
        <w:jc w:val="both"/>
      </w:pPr>
      <w:r>
        <w:t>-Peso: 1.240 kg</w:t>
      </w:r>
    </w:p>
    <w:p w:rsidR="008B41A0" w:rsidRDefault="008B41A0" w:rsidP="008B41A0">
      <w:pPr>
        <w:jc w:val="both"/>
      </w:pPr>
      <w:r>
        <w:t>-Juego de pinzas de presión ayuda a realizar diversas actividades de</w:t>
      </w:r>
    </w:p>
    <w:p w:rsidR="008B41A0" w:rsidRDefault="008B41A0" w:rsidP="008B41A0">
      <w:pPr>
        <w:jc w:val="both"/>
      </w:pPr>
      <w:proofErr w:type="gramStart"/>
      <w:r>
        <w:t>reparación</w:t>
      </w:r>
      <w:proofErr w:type="gramEnd"/>
      <w:r>
        <w:t>, mantenimiento o construcción dentro de los talleres. Está</w:t>
      </w:r>
    </w:p>
    <w:p w:rsidR="008B41A0" w:rsidRDefault="008B41A0" w:rsidP="008B41A0">
      <w:pPr>
        <w:jc w:val="both"/>
      </w:pPr>
      <w:proofErr w:type="gramStart"/>
      <w:r>
        <w:t>fabricado</w:t>
      </w:r>
      <w:proofErr w:type="gramEnd"/>
      <w:r>
        <w:t xml:space="preserve"> en metal que lo hace durable.</w:t>
      </w:r>
    </w:p>
    <w:p w:rsidR="008B41A0" w:rsidRDefault="008B41A0" w:rsidP="008B41A0">
      <w:pPr>
        <w:jc w:val="both"/>
      </w:pPr>
      <w:r>
        <w:t>2 Kit de desarmadores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-Kit de desarmadores</w:t>
      </w:r>
    </w:p>
    <w:p w:rsidR="008B41A0" w:rsidRDefault="008B41A0" w:rsidP="008B41A0">
      <w:pPr>
        <w:jc w:val="both"/>
      </w:pPr>
      <w:r>
        <w:t>-Largo: 39.04 cm</w:t>
      </w:r>
    </w:p>
    <w:p w:rsidR="008B41A0" w:rsidRDefault="008B41A0" w:rsidP="008B41A0">
      <w:pPr>
        <w:jc w:val="both"/>
      </w:pPr>
      <w:r>
        <w:t>-Ancho: 38.89 cm</w:t>
      </w:r>
    </w:p>
    <w:p w:rsidR="008B41A0" w:rsidRDefault="008B41A0" w:rsidP="008B41A0">
      <w:pPr>
        <w:jc w:val="both"/>
      </w:pPr>
      <w:r>
        <w:t>-Profundidad: 3.63 cm</w:t>
      </w:r>
    </w:p>
    <w:p w:rsidR="008B41A0" w:rsidRDefault="008B41A0" w:rsidP="008B41A0">
      <w:pPr>
        <w:jc w:val="both"/>
      </w:pPr>
      <w:r>
        <w:t>-</w:t>
      </w:r>
      <w:proofErr w:type="gramStart"/>
      <w:r>
        <w:t>Espesor :</w:t>
      </w:r>
      <w:proofErr w:type="gramEnd"/>
      <w:r>
        <w:t xml:space="preserve"> 3.7 mm</w:t>
      </w:r>
    </w:p>
    <w:p w:rsidR="008B41A0" w:rsidRDefault="008B41A0" w:rsidP="008B41A0">
      <w:pPr>
        <w:jc w:val="both"/>
      </w:pPr>
      <w:r>
        <w:t xml:space="preserve">-Material: Acero </w:t>
      </w:r>
      <w:proofErr w:type="spellStart"/>
      <w:r>
        <w:t>cr</w:t>
      </w:r>
      <w:proofErr w:type="spellEnd"/>
      <w:r>
        <w:t>-v / s4</w:t>
      </w:r>
    </w:p>
    <w:p w:rsidR="008B41A0" w:rsidRDefault="008B41A0" w:rsidP="008B41A0">
      <w:pPr>
        <w:jc w:val="both"/>
      </w:pPr>
      <w:r>
        <w:t>-Color: Negro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-Acabado: Cromado</w:t>
      </w:r>
    </w:p>
    <w:p w:rsidR="008B41A0" w:rsidRDefault="008B41A0" w:rsidP="008B41A0">
      <w:pPr>
        <w:jc w:val="both"/>
      </w:pPr>
      <w:r>
        <w:t>-Peso: 1.488 kg</w:t>
      </w:r>
    </w:p>
    <w:p w:rsidR="008B41A0" w:rsidRDefault="008B41A0" w:rsidP="008B41A0">
      <w:pPr>
        <w:jc w:val="both"/>
      </w:pPr>
      <w:r>
        <w:lastRenderedPageBreak/>
        <w:t>-La medida de los desarmadores planos son: 30.1 x 6.3, 4.7 x 10.1, 4.7 x</w:t>
      </w:r>
    </w:p>
    <w:p w:rsidR="008B41A0" w:rsidRDefault="008B41A0" w:rsidP="008B41A0">
      <w:pPr>
        <w:jc w:val="both"/>
      </w:pPr>
      <w:r>
        <w:t>15.2, 4.7 x 20.3,</w:t>
      </w:r>
    </w:p>
    <w:p w:rsidR="008B41A0" w:rsidRDefault="008B41A0" w:rsidP="008B41A0">
      <w:pPr>
        <w:jc w:val="both"/>
      </w:pPr>
      <w:r>
        <w:t>6.3 x 10.1, 6.3 x 15.2, 7.9 x 15.2, 7.9 x 20.3 cm.</w:t>
      </w:r>
    </w:p>
    <w:p w:rsidR="008B41A0" w:rsidRDefault="008B41A0" w:rsidP="008B41A0">
      <w:pPr>
        <w:jc w:val="both"/>
      </w:pPr>
      <w:r>
        <w:t xml:space="preserve">-La medida de los desarmadores </w:t>
      </w:r>
      <w:proofErr w:type="spellStart"/>
      <w:r>
        <w:t>phillips</w:t>
      </w:r>
      <w:proofErr w:type="spellEnd"/>
      <w:r>
        <w:t xml:space="preserve"> de cruz son: #0 x 3.8, #0 x 6.3,</w:t>
      </w:r>
    </w:p>
    <w:p w:rsidR="008B41A0" w:rsidRDefault="008B41A0" w:rsidP="008B41A0">
      <w:pPr>
        <w:jc w:val="both"/>
      </w:pPr>
      <w:r>
        <w:t>#1 x 7.6, #2 x</w:t>
      </w:r>
    </w:p>
    <w:p w:rsidR="008B41A0" w:rsidRDefault="008B41A0" w:rsidP="008B41A0">
      <w:pPr>
        <w:jc w:val="both"/>
      </w:pPr>
      <w:r>
        <w:t>10.1, #2 x 15.2, #2 x 20.3, #3 x 15.2 cm</w:t>
      </w:r>
    </w:p>
    <w:p w:rsidR="008B41A0" w:rsidRDefault="008B41A0" w:rsidP="008B41A0">
      <w:pPr>
        <w:jc w:val="both"/>
      </w:pPr>
      <w:r>
        <w:t>1 Kit de martillos</w:t>
      </w:r>
    </w:p>
    <w:p w:rsidR="008B41A0" w:rsidRDefault="008B41A0" w:rsidP="008B41A0">
      <w:pPr>
        <w:jc w:val="both"/>
      </w:pPr>
      <w:r>
        <w:t>Características mínimas para el kit de 6 martillos:</w:t>
      </w:r>
    </w:p>
    <w:p w:rsidR="008B41A0" w:rsidRDefault="008B41A0" w:rsidP="008B41A0">
      <w:pPr>
        <w:jc w:val="both"/>
      </w:pPr>
      <w:r>
        <w:t>-Martillo de bola de 473 g,</w:t>
      </w:r>
    </w:p>
    <w:p w:rsidR="008B41A0" w:rsidRDefault="008B41A0" w:rsidP="008B41A0">
      <w:pPr>
        <w:jc w:val="both"/>
      </w:pPr>
      <w:r>
        <w:t>-mazo de goma de 32 onzas,</w:t>
      </w:r>
    </w:p>
    <w:p w:rsidR="008B41A0" w:rsidRDefault="008B41A0" w:rsidP="008B41A0">
      <w:pPr>
        <w:jc w:val="both"/>
      </w:pPr>
      <w:r>
        <w:t>-Martillo de golpe muerto de 28 onzas,</w:t>
      </w:r>
    </w:p>
    <w:p w:rsidR="008B41A0" w:rsidRDefault="008B41A0" w:rsidP="008B41A0">
      <w:pPr>
        <w:jc w:val="both"/>
      </w:pPr>
      <w:r>
        <w:t>-Martillo de garra de 20 onzas,</w:t>
      </w:r>
    </w:p>
    <w:p w:rsidR="008B41A0" w:rsidRDefault="008B41A0" w:rsidP="008B41A0">
      <w:pPr>
        <w:jc w:val="both"/>
      </w:pPr>
      <w:r>
        <w:t>-Martillo de trineo de 3 libras</w:t>
      </w:r>
    </w:p>
    <w:p w:rsidR="008B41A0" w:rsidRDefault="008B41A0" w:rsidP="008B41A0">
      <w:pPr>
        <w:jc w:val="both"/>
      </w:pPr>
      <w:r>
        <w:t>-</w:t>
      </w:r>
      <w:proofErr w:type="spellStart"/>
      <w:r>
        <w:t>Pein</w:t>
      </w:r>
      <w:proofErr w:type="spellEnd"/>
      <w:r>
        <w:t xml:space="preserve"> </w:t>
      </w:r>
      <w:proofErr w:type="spellStart"/>
      <w:r>
        <w:t>Hmmer</w:t>
      </w:r>
      <w:proofErr w:type="spellEnd"/>
      <w:r>
        <w:t xml:space="preserve"> de 3 libras</w:t>
      </w:r>
    </w:p>
    <w:p w:rsidR="008B41A0" w:rsidRDefault="008B41A0" w:rsidP="008B41A0">
      <w:pPr>
        <w:jc w:val="both"/>
      </w:pPr>
      <w:r>
        <w:t>-Material de la cabeza: Acero</w:t>
      </w:r>
    </w:p>
    <w:p w:rsidR="008B41A0" w:rsidRDefault="008B41A0" w:rsidP="008B41A0">
      <w:pPr>
        <w:jc w:val="both"/>
      </w:pPr>
      <w:r>
        <w:t>-Material de la manija: Caucho</w:t>
      </w:r>
    </w:p>
    <w:p w:rsidR="008B41A0" w:rsidRDefault="008B41A0" w:rsidP="008B41A0">
      <w:pPr>
        <w:jc w:val="both"/>
      </w:pPr>
      <w:r>
        <w:t>1 Rampa Portería de dos Postes Asimétrica 4.7 Toneladas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Elevador automotriz de 10,500 lb, asimétrico con tope en la parte alta.</w:t>
      </w:r>
    </w:p>
    <w:p w:rsidR="008B41A0" w:rsidRDefault="008B41A0" w:rsidP="008B41A0">
      <w:pPr>
        <w:jc w:val="both"/>
      </w:pPr>
      <w:r>
        <w:t xml:space="preserve">-Rampa de dos postes (10,500 </w:t>
      </w:r>
      <w:proofErr w:type="spellStart"/>
      <w:r>
        <w:t>lbs</w:t>
      </w:r>
      <w:proofErr w:type="spellEnd"/>
      <w:r>
        <w:t xml:space="preserve"> o 4.7 Toneladas)</w:t>
      </w:r>
    </w:p>
    <w:p w:rsidR="008B41A0" w:rsidRDefault="008B41A0" w:rsidP="008B41A0">
      <w:pPr>
        <w:jc w:val="both"/>
      </w:pPr>
      <w:r>
        <w:t>-Voltaje</w:t>
      </w:r>
      <w:proofErr w:type="gramStart"/>
      <w:r>
        <w:t>:110V</w:t>
      </w:r>
      <w:proofErr w:type="gramEnd"/>
      <w:r>
        <w:t>/220V</w:t>
      </w:r>
    </w:p>
    <w:p w:rsidR="008B41A0" w:rsidRDefault="008B41A0" w:rsidP="008B41A0">
      <w:pPr>
        <w:jc w:val="both"/>
      </w:pPr>
      <w:r>
        <w:t>-Cantidad de columnas</w:t>
      </w:r>
      <w:proofErr w:type="gramStart"/>
      <w:r>
        <w:t>:2</w:t>
      </w:r>
      <w:proofErr w:type="gramEnd"/>
    </w:p>
    <w:p w:rsidR="008B41A0" w:rsidRDefault="008B41A0" w:rsidP="008B41A0">
      <w:pPr>
        <w:jc w:val="both"/>
      </w:pPr>
      <w:r>
        <w:t>-Altura máxima de elevación</w:t>
      </w:r>
      <w:proofErr w:type="gramStart"/>
      <w:r>
        <w:t>:1800</w:t>
      </w:r>
      <w:proofErr w:type="gramEnd"/>
      <w:r>
        <w:t xml:space="preserve"> mm</w:t>
      </w:r>
    </w:p>
    <w:p w:rsidR="008B41A0" w:rsidRDefault="008B41A0" w:rsidP="008B41A0">
      <w:pPr>
        <w:jc w:val="both"/>
      </w:pPr>
      <w:r>
        <w:t>-Peso máximo soportado</w:t>
      </w:r>
      <w:proofErr w:type="gramStart"/>
      <w:r>
        <w:t>:4500</w:t>
      </w:r>
      <w:proofErr w:type="gramEnd"/>
      <w:r>
        <w:t xml:space="preserve"> kg</w:t>
      </w:r>
    </w:p>
    <w:p w:rsidR="008B41A0" w:rsidRDefault="008B41A0" w:rsidP="008B41A0">
      <w:pPr>
        <w:jc w:val="both"/>
      </w:pPr>
      <w:r>
        <w:t>-Tiempo promedio de elevación</w:t>
      </w:r>
      <w:proofErr w:type="gramStart"/>
      <w:r>
        <w:t>:46</w:t>
      </w:r>
      <w:proofErr w:type="gramEnd"/>
      <w:r>
        <w:t xml:space="preserve"> s</w:t>
      </w:r>
    </w:p>
    <w:p w:rsidR="008B41A0" w:rsidRDefault="008B41A0" w:rsidP="008B41A0">
      <w:pPr>
        <w:jc w:val="both"/>
      </w:pPr>
      <w:r>
        <w:t>-Tiempo promedio de descenso: 60s</w:t>
      </w:r>
    </w:p>
    <w:p w:rsidR="008B41A0" w:rsidRDefault="008B41A0" w:rsidP="008B41A0">
      <w:pPr>
        <w:jc w:val="both"/>
      </w:pPr>
      <w:r>
        <w:t>-Altura de cada poste: 3,549 mm</w:t>
      </w:r>
    </w:p>
    <w:p w:rsidR="008B41A0" w:rsidRDefault="008B41A0" w:rsidP="008B41A0">
      <w:pPr>
        <w:jc w:val="both"/>
      </w:pPr>
      <w:r>
        <w:t>-Ancho externo entre postes: 3,349 mm</w:t>
      </w:r>
    </w:p>
    <w:p w:rsidR="008B41A0" w:rsidRDefault="008B41A0" w:rsidP="008B41A0">
      <w:pPr>
        <w:jc w:val="both"/>
      </w:pPr>
      <w:r>
        <w:lastRenderedPageBreak/>
        <w:t>-Ancho interno: 2,672 mm</w:t>
      </w:r>
    </w:p>
    <w:p w:rsidR="008B41A0" w:rsidRDefault="008B41A0" w:rsidP="008B41A0">
      <w:pPr>
        <w:jc w:val="both"/>
      </w:pPr>
      <w:r>
        <w:t>-Área de despeje para vehículos: 2,400 mm</w:t>
      </w:r>
    </w:p>
    <w:p w:rsidR="008B41A0" w:rsidRDefault="008B41A0" w:rsidP="008B41A0">
      <w:pPr>
        <w:jc w:val="both"/>
      </w:pPr>
      <w:r>
        <w:t>-Largo de brazo recto 2 partes: 992-1,462 mm</w:t>
      </w:r>
    </w:p>
    <w:p w:rsidR="008B41A0" w:rsidRDefault="008B41A0" w:rsidP="008B41A0">
      <w:pPr>
        <w:jc w:val="both"/>
      </w:pPr>
      <w:r>
        <w:t>-Altura de adaptadores de levante: 125 - 240 mm</w:t>
      </w:r>
    </w:p>
    <w:p w:rsidR="008B41A0" w:rsidRDefault="008B41A0" w:rsidP="008B41A0">
      <w:pPr>
        <w:jc w:val="both"/>
      </w:pPr>
      <w:r>
        <w:t>-Capacidad de levante: 10,500 lb</w:t>
      </w:r>
    </w:p>
    <w:p w:rsidR="008B41A0" w:rsidRDefault="008B41A0" w:rsidP="008B41A0">
      <w:pPr>
        <w:jc w:val="both"/>
      </w:pPr>
      <w:r>
        <w:t>-Aceite hidráulico ISO 32</w:t>
      </w:r>
    </w:p>
    <w:p w:rsidR="008B41A0" w:rsidRDefault="008B41A0" w:rsidP="008B41A0">
      <w:pPr>
        <w:jc w:val="both"/>
      </w:pPr>
      <w:r>
        <w:t>-Capacidad de depósito: 12L.</w:t>
      </w:r>
    </w:p>
    <w:p w:rsidR="008B41A0" w:rsidRDefault="008B41A0" w:rsidP="008B41A0">
      <w:pPr>
        <w:jc w:val="both"/>
      </w:pPr>
      <w:r>
        <w:t>-Protectores de goma en postes para evitar daños en la carrocería.</w:t>
      </w:r>
    </w:p>
    <w:p w:rsidR="008B41A0" w:rsidRDefault="008B41A0" w:rsidP="008B41A0">
      <w:pPr>
        <w:jc w:val="both"/>
      </w:pPr>
      <w:r>
        <w:t>1 Mesa de Elevación Tipo Tijera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-Mesa de Elevación Tipo Tijera</w:t>
      </w:r>
    </w:p>
    <w:p w:rsidR="008B41A0" w:rsidRDefault="008B41A0" w:rsidP="008B41A0">
      <w:pPr>
        <w:jc w:val="both"/>
      </w:pPr>
      <w:r>
        <w:t>-Operación hidráulica y con aire</w:t>
      </w:r>
    </w:p>
    <w:p w:rsidR="008B41A0" w:rsidRDefault="008B41A0" w:rsidP="008B41A0">
      <w:pPr>
        <w:jc w:val="both"/>
      </w:pPr>
      <w:r>
        <w:t>-Tamaño de la Base (</w:t>
      </w:r>
      <w:proofErr w:type="spellStart"/>
      <w:r>
        <w:t>pulg</w:t>
      </w:r>
      <w:proofErr w:type="spellEnd"/>
      <w:r>
        <w:t>.) 33 x 48</w:t>
      </w:r>
    </w:p>
    <w:p w:rsidR="008B41A0" w:rsidRDefault="008B41A0" w:rsidP="008B41A0">
      <w:pPr>
        <w:jc w:val="both"/>
      </w:pPr>
      <w:r>
        <w:t>-Longitud Total 39 pulgadas</w:t>
      </w:r>
    </w:p>
    <w:p w:rsidR="008B41A0" w:rsidRDefault="008B41A0" w:rsidP="008B41A0">
      <w:pPr>
        <w:jc w:val="both"/>
      </w:pPr>
      <w:r>
        <w:t>-Ancho total 34 pulgadas</w:t>
      </w:r>
    </w:p>
    <w:p w:rsidR="008B41A0" w:rsidRDefault="008B41A0" w:rsidP="008B41A0">
      <w:pPr>
        <w:jc w:val="both"/>
      </w:pPr>
      <w:r>
        <w:t>-Incluye conjunto de elevación completo, conjunto de correa.</w:t>
      </w:r>
    </w:p>
    <w:p w:rsidR="008B41A0" w:rsidRDefault="008B41A0" w:rsidP="008B41A0">
      <w:pPr>
        <w:jc w:val="both"/>
      </w:pPr>
      <w:r>
        <w:t>-Longitud (</w:t>
      </w:r>
      <w:proofErr w:type="spellStart"/>
      <w:r>
        <w:t>pulg</w:t>
      </w:r>
      <w:proofErr w:type="spellEnd"/>
      <w:r>
        <w:t>.) 48</w:t>
      </w:r>
    </w:p>
    <w:p w:rsidR="008B41A0" w:rsidRDefault="008B41A0" w:rsidP="008B41A0">
      <w:pPr>
        <w:jc w:val="both"/>
      </w:pPr>
      <w:r>
        <w:t xml:space="preserve">-Altura Máx. </w:t>
      </w:r>
      <w:proofErr w:type="gramStart"/>
      <w:r>
        <w:t>de</w:t>
      </w:r>
      <w:proofErr w:type="gramEnd"/>
      <w:r>
        <w:t xml:space="preserve"> Elevación (</w:t>
      </w:r>
      <w:proofErr w:type="spellStart"/>
      <w:r>
        <w:t>pulg</w:t>
      </w:r>
      <w:proofErr w:type="spellEnd"/>
      <w:r>
        <w:t>.) 80</w:t>
      </w:r>
    </w:p>
    <w:p w:rsidR="008B41A0" w:rsidRDefault="008B41A0" w:rsidP="008B41A0">
      <w:pPr>
        <w:jc w:val="both"/>
      </w:pPr>
      <w:r>
        <w:t xml:space="preserve">-Altura Min. </w:t>
      </w:r>
      <w:proofErr w:type="gramStart"/>
      <w:r>
        <w:t>de</w:t>
      </w:r>
      <w:proofErr w:type="gramEnd"/>
      <w:r>
        <w:t xml:space="preserve"> Elevación (</w:t>
      </w:r>
      <w:proofErr w:type="spellStart"/>
      <w:r>
        <w:t>pulg</w:t>
      </w:r>
      <w:proofErr w:type="spellEnd"/>
      <w:r>
        <w:t>.) 29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-Altura Máx. (</w:t>
      </w:r>
      <w:proofErr w:type="spellStart"/>
      <w:proofErr w:type="gramStart"/>
      <w:r>
        <w:t>pulg</w:t>
      </w:r>
      <w:proofErr w:type="spellEnd"/>
      <w:proofErr w:type="gramEnd"/>
      <w:r>
        <w:t>.) 80</w:t>
      </w:r>
    </w:p>
    <w:p w:rsidR="008B41A0" w:rsidRDefault="008B41A0" w:rsidP="008B41A0">
      <w:pPr>
        <w:jc w:val="both"/>
      </w:pPr>
      <w:r>
        <w:t>-Artículo Elevador para Unidades Motrices</w:t>
      </w:r>
    </w:p>
    <w:p w:rsidR="008B41A0" w:rsidRDefault="008B41A0" w:rsidP="008B41A0">
      <w:pPr>
        <w:jc w:val="both"/>
      </w:pPr>
      <w:r>
        <w:t>-Altura Mínima (Pulgadas) 29</w:t>
      </w:r>
    </w:p>
    <w:p w:rsidR="008B41A0" w:rsidRDefault="008B41A0" w:rsidP="008B41A0">
      <w:pPr>
        <w:jc w:val="both"/>
      </w:pPr>
      <w:r>
        <w:t>-Ancho 33"</w:t>
      </w:r>
    </w:p>
    <w:p w:rsidR="008B41A0" w:rsidRDefault="008B41A0" w:rsidP="008B41A0">
      <w:pPr>
        <w:jc w:val="both"/>
      </w:pPr>
      <w:r>
        <w:t>-Normas ASME PASE</w:t>
      </w:r>
    </w:p>
    <w:p w:rsidR="008B41A0" w:rsidRDefault="008B41A0" w:rsidP="008B41A0">
      <w:pPr>
        <w:jc w:val="both"/>
      </w:pPr>
      <w:r>
        <w:t>-Rango de Elevación 29" a 80"</w:t>
      </w:r>
    </w:p>
    <w:p w:rsidR="008B41A0" w:rsidRDefault="008B41A0" w:rsidP="008B41A0">
      <w:pPr>
        <w:jc w:val="both"/>
      </w:pPr>
      <w:r>
        <w:t>-Capacidad de elevación (lb.) 2500</w:t>
      </w:r>
    </w:p>
    <w:p w:rsidR="008B41A0" w:rsidRDefault="008B41A0" w:rsidP="008B41A0">
      <w:pPr>
        <w:jc w:val="both"/>
      </w:pPr>
      <w:r>
        <w:t>-Capacidad de Inclinación Frontal 15.0 Grados</w:t>
      </w:r>
    </w:p>
    <w:p w:rsidR="008B41A0" w:rsidRDefault="008B41A0" w:rsidP="008B41A0">
      <w:pPr>
        <w:jc w:val="both"/>
      </w:pPr>
      <w:r>
        <w:lastRenderedPageBreak/>
        <w:t>-Capacidad de Inclinación Trasera 15.0 Grados</w:t>
      </w:r>
    </w:p>
    <w:p w:rsidR="008B41A0" w:rsidRDefault="008B41A0" w:rsidP="008B41A0">
      <w:pPr>
        <w:jc w:val="both"/>
      </w:pPr>
      <w:r>
        <w:t>-Capacidad de Inclinación Lateral 15 Grados</w:t>
      </w:r>
    </w:p>
    <w:p w:rsidR="008B41A0" w:rsidRDefault="008B41A0" w:rsidP="008B41A0">
      <w:pPr>
        <w:jc w:val="both"/>
      </w:pPr>
      <w:r>
        <w:t>-Características Diseño tipo tijera</w:t>
      </w:r>
    </w:p>
    <w:p w:rsidR="008B41A0" w:rsidRDefault="008B41A0" w:rsidP="008B41A0">
      <w:pPr>
        <w:jc w:val="both"/>
      </w:pPr>
      <w:r>
        <w:t>-Material del cuerpo Acero</w:t>
      </w:r>
    </w:p>
    <w:p w:rsidR="008B41A0" w:rsidRDefault="008B41A0" w:rsidP="008B41A0">
      <w:pPr>
        <w:jc w:val="both"/>
      </w:pPr>
      <w:r>
        <w:t>-Altura Total 54 pulgadas</w:t>
      </w:r>
    </w:p>
    <w:p w:rsidR="008B41A0" w:rsidRDefault="008B41A0" w:rsidP="008B41A0">
      <w:pPr>
        <w:jc w:val="both"/>
      </w:pPr>
      <w:r>
        <w:t>-Capacidad de carga 1,25 toneladas</w:t>
      </w:r>
    </w:p>
    <w:p w:rsidR="008B41A0" w:rsidRDefault="008B41A0" w:rsidP="008B41A0">
      <w:pPr>
        <w:jc w:val="both"/>
      </w:pPr>
      <w:r>
        <w:t>-Fuente de Poder: Aire</w:t>
      </w:r>
    </w:p>
    <w:p w:rsidR="008B41A0" w:rsidRDefault="008B41A0" w:rsidP="008B41A0">
      <w:pPr>
        <w:jc w:val="both"/>
      </w:pPr>
      <w:r>
        <w:t xml:space="preserve">-Diámetro de la rueda 8 </w:t>
      </w:r>
      <w:proofErr w:type="spellStart"/>
      <w:r>
        <w:t>pulg</w:t>
      </w:r>
      <w:proofErr w:type="spellEnd"/>
      <w:r>
        <w:t>.</w:t>
      </w:r>
    </w:p>
    <w:p w:rsidR="008B41A0" w:rsidRDefault="008B41A0" w:rsidP="008B41A0">
      <w:pPr>
        <w:jc w:val="both"/>
      </w:pPr>
      <w:r>
        <w:t>-Para Levantamiento Conjuntos de Ejes Motrices, Baterías de Vehículos</w:t>
      </w:r>
    </w:p>
    <w:p w:rsidR="008B41A0" w:rsidRDefault="008B41A0" w:rsidP="008B41A0">
      <w:pPr>
        <w:jc w:val="both"/>
      </w:pPr>
      <w:r>
        <w:t>Eléctricos, - Tanques de Gas, Conjuntos de Transmisión y Motores</w:t>
      </w:r>
    </w:p>
    <w:p w:rsidR="008B41A0" w:rsidRDefault="008B41A0" w:rsidP="008B41A0">
      <w:pPr>
        <w:jc w:val="both"/>
      </w:pPr>
      <w:r>
        <w:t>Pesados, Tren Motriz.</w:t>
      </w:r>
    </w:p>
    <w:p w:rsidR="008B41A0" w:rsidRDefault="008B41A0" w:rsidP="008B41A0">
      <w:pPr>
        <w:jc w:val="both"/>
      </w:pPr>
      <w:r>
        <w:t xml:space="preserve">-Tipo de Conector </w:t>
      </w:r>
      <w:proofErr w:type="spellStart"/>
      <w:r>
        <w:t>Powertrain</w:t>
      </w:r>
      <w:proofErr w:type="spellEnd"/>
      <w:r>
        <w:t xml:space="preserve"> </w:t>
      </w:r>
      <w:proofErr w:type="spellStart"/>
      <w:r>
        <w:t>Scissor</w:t>
      </w:r>
      <w:proofErr w:type="spellEnd"/>
      <w:r>
        <w:t xml:space="preserve"> </w:t>
      </w:r>
      <w:proofErr w:type="spellStart"/>
      <w:r>
        <w:t>Lift</w:t>
      </w:r>
      <w:proofErr w:type="spellEnd"/>
      <w:r>
        <w:t>.</w:t>
      </w:r>
    </w:p>
    <w:p w:rsidR="008B41A0" w:rsidRDefault="008B41A0" w:rsidP="008B41A0">
      <w:pPr>
        <w:jc w:val="both"/>
      </w:pPr>
      <w:r>
        <w:t>-Mecanismo de Sujeción Correa</w:t>
      </w:r>
    </w:p>
    <w:p w:rsidR="008B41A0" w:rsidRDefault="008B41A0" w:rsidP="008B41A0">
      <w:pPr>
        <w:jc w:val="both"/>
      </w:pPr>
      <w:r>
        <w:t>-Altura Máxima de Elevación 80 in</w:t>
      </w:r>
    </w:p>
    <w:p w:rsidR="008B41A0" w:rsidRDefault="008B41A0" w:rsidP="008B41A0">
      <w:pPr>
        <w:jc w:val="both"/>
      </w:pPr>
      <w:r>
        <w:t>-Ancho del Brazo Elevador 20 in</w:t>
      </w:r>
    </w:p>
    <w:p w:rsidR="008B41A0" w:rsidRDefault="008B41A0" w:rsidP="008B41A0">
      <w:pPr>
        <w:jc w:val="both"/>
      </w:pPr>
      <w:r>
        <w:t>-Longitud del Brazo Elevador 32 in</w:t>
      </w:r>
    </w:p>
    <w:p w:rsidR="008B41A0" w:rsidRDefault="008B41A0" w:rsidP="008B41A0">
      <w:pPr>
        <w:jc w:val="both"/>
      </w:pPr>
      <w:r>
        <w:t>-Altura Mínima de Elevación 29 in</w:t>
      </w:r>
    </w:p>
    <w:p w:rsidR="008B41A0" w:rsidRDefault="008B41A0" w:rsidP="008B41A0">
      <w:pPr>
        <w:jc w:val="both"/>
      </w:pPr>
      <w:r>
        <w:t xml:space="preserve">-Actuador de </w:t>
      </w:r>
      <w:proofErr w:type="spellStart"/>
      <w:r>
        <w:t>Izaje</w:t>
      </w:r>
      <w:proofErr w:type="spellEnd"/>
      <w:r>
        <w:t xml:space="preserve"> Mango Manual</w:t>
      </w:r>
    </w:p>
    <w:p w:rsidR="008B41A0" w:rsidRDefault="008B41A0" w:rsidP="008B41A0">
      <w:pPr>
        <w:jc w:val="both"/>
      </w:pPr>
      <w:r>
        <w:t>-Ángulo de Inclinación de la Plataforma Delantero: 15 Grados, Trasero:</w:t>
      </w:r>
    </w:p>
    <w:p w:rsidR="008B41A0" w:rsidRDefault="008B41A0" w:rsidP="008B41A0">
      <w:pPr>
        <w:jc w:val="both"/>
      </w:pPr>
      <w:r>
        <w:t>15 Grados, De - Lado a Lado: 15 Grados.</w:t>
      </w:r>
    </w:p>
    <w:p w:rsidR="008B41A0" w:rsidRDefault="008B41A0" w:rsidP="008B41A0">
      <w:pPr>
        <w:jc w:val="both"/>
      </w:pPr>
      <w:r>
        <w:t>1 Compresor de Aire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-Compresor de aire eléctrico de 60 galones</w:t>
      </w:r>
    </w:p>
    <w:p w:rsidR="008B41A0" w:rsidRDefault="008B41A0" w:rsidP="008B41A0">
      <w:pPr>
        <w:jc w:val="both"/>
      </w:pPr>
      <w:r>
        <w:t>- 3.7 HP</w:t>
      </w:r>
    </w:p>
    <w:p w:rsidR="008B41A0" w:rsidRDefault="008B41A0" w:rsidP="008B41A0">
      <w:pPr>
        <w:jc w:val="both"/>
      </w:pPr>
      <w:r>
        <w:t>- Transmisión de correa lubricada con aceite</w:t>
      </w:r>
    </w:p>
    <w:p w:rsidR="008B41A0" w:rsidRDefault="008B41A0" w:rsidP="008B41A0">
      <w:pPr>
        <w:jc w:val="both"/>
      </w:pPr>
      <w:r>
        <w:t>- 175 psi máximo</w:t>
      </w:r>
    </w:p>
    <w:p w:rsidR="008B41A0" w:rsidRDefault="008B41A0" w:rsidP="008B41A0">
      <w:pPr>
        <w:jc w:val="both"/>
      </w:pPr>
      <w:r>
        <w:t>- Incluye todas las conexiones para suministrar el aire a la mesa de</w:t>
      </w:r>
    </w:p>
    <w:p w:rsidR="008B41A0" w:rsidRDefault="008B41A0" w:rsidP="008B41A0">
      <w:pPr>
        <w:jc w:val="both"/>
      </w:pPr>
      <w:proofErr w:type="gramStart"/>
      <w:r>
        <w:t>elevación</w:t>
      </w:r>
      <w:proofErr w:type="gramEnd"/>
      <w:r>
        <w:t xml:space="preserve"> de tijera</w:t>
      </w:r>
    </w:p>
    <w:p w:rsidR="008B41A0" w:rsidRDefault="008B41A0" w:rsidP="008B41A0">
      <w:pPr>
        <w:jc w:val="both"/>
      </w:pPr>
      <w:r>
        <w:lastRenderedPageBreak/>
        <w:t>- El compresor deberá de suministrar todo el aire necesario para la</w:t>
      </w:r>
    </w:p>
    <w:p w:rsidR="008B41A0" w:rsidRDefault="008B41A0" w:rsidP="008B41A0">
      <w:pPr>
        <w:jc w:val="both"/>
      </w:pPr>
      <w:proofErr w:type="gramStart"/>
      <w:r>
        <w:t>mesa</w:t>
      </w:r>
      <w:proofErr w:type="gramEnd"/>
      <w:r>
        <w:t xml:space="preserve"> de elevación de tijera</w:t>
      </w:r>
    </w:p>
    <w:p w:rsidR="008B41A0" w:rsidRDefault="008B41A0" w:rsidP="008B41A0">
      <w:pPr>
        <w:jc w:val="both"/>
      </w:pPr>
      <w:r>
        <w:t>-Incluye su filtro y regulador de aire con módulo de lubricación</w:t>
      </w:r>
    </w:p>
    <w:p w:rsidR="008B41A0" w:rsidRDefault="008B41A0" w:rsidP="008B41A0">
      <w:pPr>
        <w:jc w:val="both"/>
      </w:pPr>
      <w:r>
        <w:t>1 Kit de rampas troqueladas de 3T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-Kit de rampas troqueladas de 3 toneladas</w:t>
      </w:r>
    </w:p>
    <w:p w:rsidR="008B41A0" w:rsidRDefault="008B41A0" w:rsidP="008B41A0">
      <w:pPr>
        <w:jc w:val="both"/>
      </w:pPr>
      <w:r>
        <w:t>-Este equipo está fabricado con sólida lámina de acero calibre 14. No</w:t>
      </w:r>
    </w:p>
    <w:p w:rsidR="008B41A0" w:rsidRDefault="008B41A0" w:rsidP="008B41A0">
      <w:pPr>
        <w:jc w:val="both"/>
      </w:pPr>
      <w:proofErr w:type="gramStart"/>
      <w:r>
        <w:t>requieren</w:t>
      </w:r>
      <w:proofErr w:type="gramEnd"/>
      <w:r>
        <w:t xml:space="preserve"> ensamble. -Ideales para soportar automóviles, furgonetas y</w:t>
      </w:r>
    </w:p>
    <w:p w:rsidR="008B41A0" w:rsidRDefault="008B41A0" w:rsidP="008B41A0">
      <w:pPr>
        <w:jc w:val="both"/>
      </w:pPr>
      <w:proofErr w:type="gramStart"/>
      <w:r>
        <w:t>camiones</w:t>
      </w:r>
      <w:proofErr w:type="gramEnd"/>
      <w:r>
        <w:t xml:space="preserve"> livianos.</w:t>
      </w:r>
    </w:p>
    <w:p w:rsidR="008B41A0" w:rsidRDefault="008B41A0" w:rsidP="008B41A0">
      <w:pPr>
        <w:jc w:val="both"/>
      </w:pPr>
      <w:r>
        <w:t>-Peso del producto</w:t>
      </w:r>
      <w:proofErr w:type="gramStart"/>
      <w:r>
        <w:t>:12.7</w:t>
      </w:r>
      <w:proofErr w:type="gramEnd"/>
      <w:r>
        <w:t xml:space="preserve"> Kg</w:t>
      </w:r>
    </w:p>
    <w:p w:rsidR="008B41A0" w:rsidRDefault="008B41A0" w:rsidP="008B41A0">
      <w:pPr>
        <w:jc w:val="both"/>
      </w:pPr>
      <w:r>
        <w:t xml:space="preserve">-capacidad </w:t>
      </w:r>
      <w:proofErr w:type="spellStart"/>
      <w:r>
        <w:t>max</w:t>
      </w:r>
      <w:proofErr w:type="spellEnd"/>
      <w:r>
        <w:t>: 1t por rampa</w:t>
      </w:r>
    </w:p>
    <w:p w:rsidR="008B41A0" w:rsidRDefault="008B41A0" w:rsidP="008B41A0">
      <w:pPr>
        <w:jc w:val="both"/>
      </w:pPr>
      <w:r>
        <w:t>-Material: Acero aleado</w:t>
      </w:r>
    </w:p>
    <w:p w:rsidR="008B41A0" w:rsidRDefault="008B41A0" w:rsidP="008B41A0">
      <w:pPr>
        <w:jc w:val="both"/>
      </w:pPr>
      <w:r>
        <w:t>-Color: Negro</w:t>
      </w:r>
    </w:p>
    <w:p w:rsidR="008B41A0" w:rsidRDefault="008B41A0" w:rsidP="008B41A0">
      <w:pPr>
        <w:jc w:val="both"/>
      </w:pPr>
      <w:r>
        <w:t>10 Mesa de Trabajo Industrial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-Mesa de Trabajo Industrial - 72 x 36""</w:t>
      </w:r>
    </w:p>
    <w:p w:rsidR="008B41A0" w:rsidRDefault="008B41A0" w:rsidP="008B41A0">
      <w:pPr>
        <w:jc w:val="both"/>
      </w:pPr>
      <w:r>
        <w:t>-Cubierta de Madera Comprimida</w:t>
      </w:r>
    </w:p>
    <w:p w:rsidR="008B41A0" w:rsidRDefault="008B41A0" w:rsidP="008B41A0">
      <w:pPr>
        <w:jc w:val="both"/>
      </w:pPr>
      <w:r>
        <w:t>-Repisa inferior de 14"" para almacenamiento adicional.</w:t>
      </w:r>
    </w:p>
    <w:p w:rsidR="008B41A0" w:rsidRDefault="008B41A0" w:rsidP="008B41A0">
      <w:pPr>
        <w:jc w:val="both"/>
      </w:pPr>
      <w:r>
        <w:t>-Dimensiones: Largo 72"" x ancho 36""</w:t>
      </w:r>
    </w:p>
    <w:p w:rsidR="008B41A0" w:rsidRDefault="008B41A0" w:rsidP="008B41A0">
      <w:pPr>
        <w:jc w:val="both"/>
      </w:pPr>
      <w:r>
        <w:t>-Alto ajustable: 30-37""</w:t>
      </w:r>
    </w:p>
    <w:p w:rsidR="008B41A0" w:rsidRDefault="008B41A0" w:rsidP="008B41A0">
      <w:pPr>
        <w:jc w:val="both"/>
      </w:pPr>
      <w:r>
        <w:t xml:space="preserve">-Capacidad: 500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 xml:space="preserve">-Peso: 207 </w:t>
      </w:r>
      <w:proofErr w:type="spellStart"/>
      <w:r>
        <w:t>Lbs</w:t>
      </w:r>
      <w:proofErr w:type="spellEnd"/>
      <w:r>
        <w:t>"</w:t>
      </w:r>
    </w:p>
    <w:p w:rsidR="008B41A0" w:rsidRDefault="008B41A0" w:rsidP="008B41A0">
      <w:pPr>
        <w:jc w:val="both"/>
      </w:pPr>
      <w:r>
        <w:t>-Patas Ajustables: 27 7/8 - 35 3/8"</w:t>
      </w:r>
    </w:p>
    <w:p w:rsidR="008B41A0" w:rsidRDefault="008B41A0" w:rsidP="008B41A0">
      <w:pPr>
        <w:jc w:val="both"/>
      </w:pPr>
      <w:r>
        <w:t>-Altura Entre Repisas: 20 1/4"</w:t>
      </w:r>
    </w:p>
    <w:p w:rsidR="008B41A0" w:rsidRDefault="008B41A0" w:rsidP="008B41A0">
      <w:pPr>
        <w:jc w:val="both"/>
      </w:pPr>
      <w:r>
        <w:t>-Espacio Entre Patas: 66"</w:t>
      </w:r>
    </w:p>
    <w:p w:rsidR="008B41A0" w:rsidRDefault="008B41A0" w:rsidP="008B41A0">
      <w:pPr>
        <w:jc w:val="both"/>
      </w:pPr>
      <w:r>
        <w:t>-Orificios para Atornillar la Mesa al Piso: 3/8" de diámetro</w:t>
      </w:r>
    </w:p>
    <w:p w:rsidR="008B41A0" w:rsidRDefault="008B41A0" w:rsidP="008B41A0">
      <w:pPr>
        <w:jc w:val="both"/>
      </w:pPr>
      <w:r>
        <w:t>-Patas:</w:t>
      </w:r>
    </w:p>
    <w:p w:rsidR="008B41A0" w:rsidRDefault="008B41A0" w:rsidP="008B41A0">
      <w:pPr>
        <w:jc w:val="both"/>
      </w:pPr>
      <w:r>
        <w:lastRenderedPageBreak/>
        <w:t>● Material Principal: calibre 12</w:t>
      </w:r>
    </w:p>
    <w:p w:rsidR="008B41A0" w:rsidRDefault="008B41A0" w:rsidP="008B41A0">
      <w:pPr>
        <w:jc w:val="both"/>
      </w:pPr>
      <w:r>
        <w:t>● Parte Superior: calibre 13</w:t>
      </w:r>
    </w:p>
    <w:p w:rsidR="008B41A0" w:rsidRDefault="008B41A0" w:rsidP="008B41A0">
      <w:pPr>
        <w:jc w:val="both"/>
      </w:pPr>
      <w:r>
        <w:t>-Mesa:</w:t>
      </w:r>
    </w:p>
    <w:p w:rsidR="008B41A0" w:rsidRDefault="008B41A0" w:rsidP="008B41A0">
      <w:pPr>
        <w:jc w:val="both"/>
      </w:pPr>
      <w:r>
        <w:t>● Cubierta/Parte Inferior: Tabla de aglomerado de calidad industrial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1/2"</w:t>
      </w:r>
    </w:p>
    <w:p w:rsidR="008B41A0" w:rsidRDefault="008B41A0" w:rsidP="008B41A0">
      <w:pPr>
        <w:jc w:val="both"/>
      </w:pPr>
      <w:r>
        <w:t>● Núcleo: MDF (Cartón Fibra de Densidad Media)</w:t>
      </w:r>
    </w:p>
    <w:p w:rsidR="008B41A0" w:rsidRDefault="008B41A0" w:rsidP="008B41A0">
      <w:pPr>
        <w:jc w:val="both"/>
      </w:pPr>
      <w:r>
        <w:t>● Acabado laqueado</w:t>
      </w:r>
    </w:p>
    <w:p w:rsidR="008B41A0" w:rsidRDefault="008B41A0" w:rsidP="008B41A0">
      <w:pPr>
        <w:jc w:val="both"/>
      </w:pPr>
      <w:r>
        <w:t>-Bordes de la Cubierta: Frontal/Posterior: Redondeados</w:t>
      </w:r>
    </w:p>
    <w:p w:rsidR="008B41A0" w:rsidRDefault="008B41A0" w:rsidP="008B41A0">
      <w:pPr>
        <w:jc w:val="both"/>
      </w:pPr>
      <w:r>
        <w:t>-Laterales: Cuadrados</w:t>
      </w:r>
    </w:p>
    <w:p w:rsidR="008B41A0" w:rsidRDefault="008B41A0" w:rsidP="008B41A0">
      <w:pPr>
        <w:jc w:val="both"/>
      </w:pPr>
      <w:r>
        <w:t>-Debe incluir Tornillería para Mesas de Trabajo</w:t>
      </w:r>
    </w:p>
    <w:p w:rsidR="008B41A0" w:rsidRDefault="008B41A0" w:rsidP="008B41A0">
      <w:pPr>
        <w:jc w:val="both"/>
      </w:pPr>
      <w:r>
        <w:t>2 Juego de Ruedas para Mesa de Trabajo Industrial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-Juego de Ruedas para Mesas de Trabajo Industriales</w:t>
      </w:r>
    </w:p>
    <w:p w:rsidR="008B41A0" w:rsidRDefault="008B41A0" w:rsidP="008B41A0">
      <w:pPr>
        <w:jc w:val="both"/>
      </w:pPr>
      <w:r>
        <w:t>-Set de 4 ruedas</w:t>
      </w:r>
    </w:p>
    <w:p w:rsidR="008B41A0" w:rsidRDefault="008B41A0" w:rsidP="008B41A0">
      <w:pPr>
        <w:jc w:val="both"/>
      </w:pPr>
      <w:r>
        <w:t>-4 ruedas giratorias con seguro y 2 travesaños.</w:t>
      </w:r>
    </w:p>
    <w:p w:rsidR="008B41A0" w:rsidRDefault="008B41A0" w:rsidP="008B41A0">
      <w:pPr>
        <w:jc w:val="both"/>
      </w:pPr>
      <w:r>
        <w:t>-Apto para mesas (largo): hasta 72""</w:t>
      </w:r>
    </w:p>
    <w:p w:rsidR="008B41A0" w:rsidRDefault="008B41A0" w:rsidP="008B41A0">
      <w:pPr>
        <w:jc w:val="both"/>
      </w:pPr>
      <w:r>
        <w:t>-Apto para mesas (ancho): 36 y 48""</w:t>
      </w:r>
    </w:p>
    <w:p w:rsidR="008B41A0" w:rsidRDefault="008B41A0" w:rsidP="008B41A0">
      <w:pPr>
        <w:jc w:val="both"/>
      </w:pPr>
      <w:r>
        <w:t>-Agrega: 6"" de alto</w:t>
      </w:r>
    </w:p>
    <w:p w:rsidR="008B41A0" w:rsidRDefault="008B41A0" w:rsidP="008B41A0">
      <w:pPr>
        <w:jc w:val="both"/>
      </w:pPr>
      <w:r>
        <w:t>-</w:t>
      </w:r>
      <w:proofErr w:type="gramStart"/>
      <w:r>
        <w:t>Capacidad :</w:t>
      </w:r>
      <w:proofErr w:type="gramEnd"/>
      <w:r>
        <w:t xml:space="preserve"> 450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>-Altura de Montaje: 6 1/2"</w:t>
      </w:r>
    </w:p>
    <w:p w:rsidR="008B41A0" w:rsidRDefault="008B41A0" w:rsidP="008B41A0">
      <w:pPr>
        <w:jc w:val="both"/>
      </w:pPr>
      <w:r>
        <w:t>-Vástago: 15/16 x 3/8" (Largo x Diámetro)</w:t>
      </w:r>
    </w:p>
    <w:p w:rsidR="008B41A0" w:rsidRDefault="008B41A0" w:rsidP="008B41A0">
      <w:pPr>
        <w:jc w:val="both"/>
      </w:pPr>
      <w:r>
        <w:t>-Tuerca: UNC de 3/8"-16</w:t>
      </w:r>
    </w:p>
    <w:p w:rsidR="008B41A0" w:rsidRDefault="008B41A0" w:rsidP="008B41A0">
      <w:pPr>
        <w:jc w:val="both"/>
      </w:pPr>
      <w:r>
        <w:t>-Placa: 2 1/2 x 2 1/2" (Ancho x Largo)</w:t>
      </w:r>
    </w:p>
    <w:p w:rsidR="008B41A0" w:rsidRDefault="008B41A0" w:rsidP="008B41A0">
      <w:pPr>
        <w:jc w:val="both"/>
      </w:pPr>
      <w:r>
        <w:t>-Tamaño de la Rosca: 14</w:t>
      </w:r>
    </w:p>
    <w:p w:rsidR="008B41A0" w:rsidRDefault="008B41A0" w:rsidP="008B41A0">
      <w:pPr>
        <w:jc w:val="both"/>
      </w:pPr>
      <w:r>
        <w:t>-Barra (Ancho): 31.9</w:t>
      </w:r>
    </w:p>
    <w:p w:rsidR="008B41A0" w:rsidRDefault="008B41A0" w:rsidP="008B41A0">
      <w:pPr>
        <w:jc w:val="both"/>
      </w:pPr>
      <w:r>
        <w:t>-Compatible con la mesa de trabajo industrial</w:t>
      </w:r>
    </w:p>
    <w:p w:rsidR="008B41A0" w:rsidRDefault="008B41A0" w:rsidP="008B41A0">
      <w:pPr>
        <w:jc w:val="both"/>
      </w:pPr>
      <w:r>
        <w:t>8 Bordes Laterales y Posteriores para Mesa de Trabajo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lastRenderedPageBreak/>
        <w:t>-Bordes Laterales y Posteriores para Mesa de Trabajo - 72 x 36""</w:t>
      </w:r>
    </w:p>
    <w:p w:rsidR="008B41A0" w:rsidRDefault="008B41A0" w:rsidP="008B41A0">
      <w:pPr>
        <w:jc w:val="both"/>
      </w:pPr>
      <w:r>
        <w:t>-Tornillería incluida.</w:t>
      </w:r>
    </w:p>
    <w:p w:rsidR="008B41A0" w:rsidRDefault="008B41A0" w:rsidP="008B41A0">
      <w:pPr>
        <w:jc w:val="both"/>
      </w:pPr>
      <w:r>
        <w:t>-Dimensiones: Largo 72"" x Ancho 36"" x Alto 3""</w:t>
      </w:r>
    </w:p>
    <w:p w:rsidR="008B41A0" w:rsidRDefault="008B41A0" w:rsidP="008B41A0">
      <w:pPr>
        <w:jc w:val="both"/>
      </w:pPr>
      <w:r>
        <w:t>-Peso</w:t>
      </w:r>
      <w:proofErr w:type="gramStart"/>
      <w:r>
        <w:t>:17</w:t>
      </w:r>
      <w:proofErr w:type="gramEnd"/>
      <w:r>
        <w:t xml:space="preserve">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>-Evitan que los artículos se caigan.</w:t>
      </w:r>
    </w:p>
    <w:p w:rsidR="008B41A0" w:rsidRDefault="008B41A0" w:rsidP="008B41A0">
      <w:pPr>
        <w:jc w:val="both"/>
      </w:pPr>
      <w:r>
        <w:t>-Se atornillan fácilmente a la cubierta.</w:t>
      </w:r>
    </w:p>
    <w:p w:rsidR="008B41A0" w:rsidRDefault="008B41A0" w:rsidP="008B41A0">
      <w:pPr>
        <w:jc w:val="both"/>
      </w:pPr>
      <w:r>
        <w:t>-Compatible con la mesa de trabajo industrial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8 Repisa Superior Eléctrica para Mesa de Trabajo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-Acero: calibre 16.</w:t>
      </w:r>
    </w:p>
    <w:p w:rsidR="008B41A0" w:rsidRDefault="008B41A0" w:rsidP="008B41A0">
      <w:pPr>
        <w:jc w:val="both"/>
      </w:pPr>
      <w:r>
        <w:t xml:space="preserve">-Capacidad máxima de carga: 100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>-</w:t>
      </w:r>
      <w:proofErr w:type="spellStart"/>
      <w:r>
        <w:t>Estibable</w:t>
      </w:r>
      <w:proofErr w:type="spellEnd"/>
      <w:r>
        <w:t>: 2 piezas</w:t>
      </w:r>
    </w:p>
    <w:p w:rsidR="008B41A0" w:rsidRDefault="008B41A0" w:rsidP="008B41A0">
      <w:pPr>
        <w:jc w:val="both"/>
      </w:pPr>
      <w:r>
        <w:t>-Dimensiones: Largo 72" x Ancho 10"</w:t>
      </w:r>
    </w:p>
    <w:p w:rsidR="008B41A0" w:rsidRDefault="008B41A0" w:rsidP="008B41A0">
      <w:pPr>
        <w:jc w:val="both"/>
      </w:pPr>
      <w:r>
        <w:t xml:space="preserve">-Peso: 38 </w:t>
      </w:r>
      <w:proofErr w:type="spellStart"/>
      <w:r>
        <w:t>lbs</w:t>
      </w:r>
      <w:proofErr w:type="spellEnd"/>
    </w:p>
    <w:p w:rsidR="008B41A0" w:rsidRDefault="008B41A0" w:rsidP="008B41A0">
      <w:pPr>
        <w:jc w:val="both"/>
      </w:pPr>
      <w:r>
        <w:t>-Altura: 12"</w:t>
      </w:r>
    </w:p>
    <w:p w:rsidR="008B41A0" w:rsidRDefault="008B41A0" w:rsidP="008B41A0">
      <w:pPr>
        <w:jc w:val="both"/>
      </w:pPr>
      <w:r>
        <w:t>-8 enchufes cableados.</w:t>
      </w:r>
    </w:p>
    <w:p w:rsidR="008B41A0" w:rsidRDefault="008B41A0" w:rsidP="008B41A0">
      <w:pPr>
        <w:jc w:val="both"/>
      </w:pPr>
      <w:r>
        <w:t>-Compatible con la mesa de trabajo industrial</w:t>
      </w:r>
    </w:p>
    <w:p w:rsidR="008B41A0" w:rsidRDefault="008B41A0" w:rsidP="008B41A0">
      <w:pPr>
        <w:jc w:val="both"/>
      </w:pPr>
      <w:r>
        <w:t>15 Banco Para Taller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-Color: Negro u obscuro</w:t>
      </w:r>
    </w:p>
    <w:p w:rsidR="008B41A0" w:rsidRDefault="008B41A0" w:rsidP="008B41A0">
      <w:pPr>
        <w:jc w:val="both"/>
      </w:pPr>
      <w:r>
        <w:t>-Alto: 72cm</w:t>
      </w:r>
    </w:p>
    <w:p w:rsidR="008B41A0" w:rsidRDefault="008B41A0" w:rsidP="008B41A0">
      <w:pPr>
        <w:jc w:val="both"/>
      </w:pPr>
      <w:r>
        <w:t>-Largo: 38.1cm</w:t>
      </w:r>
    </w:p>
    <w:p w:rsidR="008B41A0" w:rsidRDefault="008B41A0" w:rsidP="008B41A0">
      <w:pPr>
        <w:jc w:val="both"/>
      </w:pPr>
      <w:r>
        <w:t>-Peso</w:t>
      </w:r>
      <w:proofErr w:type="gramStart"/>
      <w:r>
        <w:t>:6.5kg</w:t>
      </w:r>
      <w:proofErr w:type="gramEnd"/>
    </w:p>
    <w:p w:rsidR="008B41A0" w:rsidRDefault="008B41A0" w:rsidP="008B41A0">
      <w:pPr>
        <w:jc w:val="both"/>
      </w:pPr>
      <w:r>
        <w:t>-Base de: acero</w:t>
      </w:r>
    </w:p>
    <w:p w:rsidR="008B41A0" w:rsidRDefault="008B41A0" w:rsidP="008B41A0">
      <w:pPr>
        <w:jc w:val="both"/>
      </w:pPr>
      <w:r>
        <w:t>-Altura Ajustable.</w:t>
      </w:r>
    </w:p>
    <w:p w:rsidR="008B41A0" w:rsidRDefault="008B41A0" w:rsidP="008B41A0">
      <w:pPr>
        <w:jc w:val="both"/>
      </w:pPr>
      <w:r>
        <w:t>-Rotación: 360°</w:t>
      </w:r>
    </w:p>
    <w:p w:rsidR="008B41A0" w:rsidRDefault="008B41A0" w:rsidP="008B41A0">
      <w:pPr>
        <w:jc w:val="both"/>
      </w:pPr>
      <w:r>
        <w:t>-Material del asiento: Espuma ultra acolchado</w:t>
      </w:r>
    </w:p>
    <w:p w:rsidR="008B41A0" w:rsidRDefault="008B41A0" w:rsidP="008B41A0">
      <w:pPr>
        <w:jc w:val="both"/>
      </w:pPr>
      <w:r>
        <w:lastRenderedPageBreak/>
        <w:t>-Peso máximo soportado: 113 kg</w:t>
      </w:r>
    </w:p>
    <w:p w:rsidR="008B41A0" w:rsidRDefault="008B41A0" w:rsidP="008B41A0">
      <w:pPr>
        <w:jc w:val="both"/>
      </w:pPr>
      <w:r>
        <w:t>-Acabado de la estructura: Cromado 2 Gabinete de acero 4 entrepaños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-Color: Gris u obscuro</w:t>
      </w:r>
    </w:p>
    <w:p w:rsidR="008B41A0" w:rsidRDefault="008B41A0" w:rsidP="008B41A0">
      <w:pPr>
        <w:jc w:val="both"/>
      </w:pPr>
      <w:r>
        <w:t>-Ancho: 76.500 cm</w:t>
      </w:r>
    </w:p>
    <w:p w:rsidR="008B41A0" w:rsidRDefault="008B41A0" w:rsidP="008B41A0">
      <w:pPr>
        <w:jc w:val="both"/>
      </w:pPr>
      <w:r>
        <w:t>-Largo: 167.500 cm</w:t>
      </w:r>
    </w:p>
    <w:p w:rsidR="008B41A0" w:rsidRDefault="008B41A0" w:rsidP="008B41A0">
      <w:pPr>
        <w:jc w:val="both"/>
      </w:pPr>
      <w:r>
        <w:t>-Acabado: Fosfatado</w:t>
      </w:r>
    </w:p>
    <w:p w:rsidR="008B41A0" w:rsidRDefault="008B41A0" w:rsidP="008B41A0">
      <w:pPr>
        <w:jc w:val="both"/>
      </w:pPr>
      <w:r>
        <w:t>-Profundidad: 38.500 cm</w:t>
      </w:r>
    </w:p>
    <w:p w:rsidR="008B41A0" w:rsidRDefault="008B41A0" w:rsidP="008B41A0">
      <w:pPr>
        <w:jc w:val="both"/>
      </w:pPr>
      <w:r>
        <w:t>-Peso: 33.000 kg</w:t>
      </w:r>
    </w:p>
    <w:p w:rsidR="008B41A0" w:rsidRDefault="008B41A0" w:rsidP="008B41A0">
      <w:pPr>
        <w:jc w:val="both"/>
      </w:pPr>
      <w:r>
        <w:t>-Alto</w:t>
      </w:r>
      <w:proofErr w:type="gramStart"/>
      <w:r>
        <w:t>:167.5</w:t>
      </w:r>
      <w:proofErr w:type="gramEnd"/>
      <w:r>
        <w:t xml:space="preserve"> cm</w:t>
      </w:r>
    </w:p>
    <w:p w:rsidR="008B41A0" w:rsidRDefault="008B41A0" w:rsidP="008B41A0">
      <w:pPr>
        <w:jc w:val="both"/>
      </w:pPr>
      <w:r>
        <w:t>-Material: Acero</w:t>
      </w:r>
    </w:p>
    <w:p w:rsidR="008B41A0" w:rsidRDefault="008B41A0" w:rsidP="008B41A0">
      <w:pPr>
        <w:jc w:val="both"/>
      </w:pPr>
      <w:r>
        <w:t>-4 entrepaños</w:t>
      </w:r>
    </w:p>
    <w:p w:rsidR="008B41A0" w:rsidRDefault="008B41A0" w:rsidP="008B41A0">
      <w:pPr>
        <w:jc w:val="both"/>
      </w:pPr>
      <w:r>
        <w:t>-2 puertas con bisagra</w:t>
      </w:r>
    </w:p>
    <w:p w:rsidR="008B41A0" w:rsidRDefault="008B41A0" w:rsidP="008B41A0">
      <w:pPr>
        <w:jc w:val="both"/>
      </w:pPr>
      <w:r>
        <w:t>-</w:t>
      </w:r>
      <w:proofErr w:type="spellStart"/>
      <w:r>
        <w:t>Jaladeras</w:t>
      </w:r>
      <w:proofErr w:type="spellEnd"/>
      <w:r>
        <w:t xml:space="preserve"> integradas a lo largo de toda la puerta</w:t>
      </w:r>
    </w:p>
    <w:p w:rsidR="008B41A0" w:rsidRDefault="008B41A0" w:rsidP="008B41A0">
      <w:pPr>
        <w:jc w:val="both"/>
      </w:pPr>
      <w:r>
        <w:t>2 Estante de Acero 6 Repisas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-Poste con ranuras que facilitan el ajuste de los estantes cada 3.8 cm</w:t>
      </w:r>
    </w:p>
    <w:p w:rsidR="008B41A0" w:rsidRDefault="008B41A0" w:rsidP="008B41A0">
      <w:pPr>
        <w:jc w:val="both"/>
      </w:pPr>
      <w:r>
        <w:t>-Dimensiones 122 x 46 x 213 cm</w:t>
      </w:r>
    </w:p>
    <w:p w:rsidR="008B41A0" w:rsidRDefault="008B41A0" w:rsidP="008B41A0">
      <w:pPr>
        <w:jc w:val="both"/>
      </w:pPr>
      <w:r>
        <w:t>-Rack de 6 repisas</w:t>
      </w:r>
    </w:p>
    <w:p w:rsidR="008B41A0" w:rsidRDefault="008B41A0" w:rsidP="008B41A0">
      <w:pPr>
        <w:jc w:val="both"/>
      </w:pPr>
      <w:r>
        <w:t>-Este estante de acero soporta hasta 317 kg por repisa.</w:t>
      </w:r>
    </w:p>
    <w:p w:rsidR="008B41A0" w:rsidRDefault="008B41A0" w:rsidP="008B41A0">
      <w:pPr>
        <w:jc w:val="both"/>
      </w:pPr>
      <w:r>
        <w:t>-Material Acero</w:t>
      </w:r>
    </w:p>
    <w:p w:rsidR="008B41A0" w:rsidRDefault="008B41A0" w:rsidP="008B41A0">
      <w:pPr>
        <w:jc w:val="both"/>
      </w:pPr>
      <w:r>
        <w:t>-Peso 30 (Kg)</w:t>
      </w:r>
    </w:p>
    <w:p w:rsidR="008B41A0" w:rsidRDefault="008B41A0" w:rsidP="008B41A0">
      <w:pPr>
        <w:jc w:val="both"/>
      </w:pPr>
      <w:r>
        <w:t>-Color Negro</w:t>
      </w:r>
    </w:p>
    <w:p w:rsidR="008B41A0" w:rsidRDefault="008B41A0" w:rsidP="008B41A0">
      <w:pPr>
        <w:jc w:val="both"/>
      </w:pPr>
      <w:r>
        <w:t>-Alto 213(cm)</w:t>
      </w:r>
    </w:p>
    <w:p w:rsidR="008B41A0" w:rsidRDefault="008B41A0" w:rsidP="008B41A0">
      <w:pPr>
        <w:jc w:val="both"/>
      </w:pPr>
      <w:r>
        <w:t>-Ancho 122(cm)</w:t>
      </w:r>
    </w:p>
    <w:p w:rsidR="008B41A0" w:rsidRDefault="008B41A0" w:rsidP="008B41A0">
      <w:pPr>
        <w:jc w:val="both"/>
      </w:pPr>
      <w:r>
        <w:t xml:space="preserve">-Fondo </w:t>
      </w:r>
      <w:proofErr w:type="gramStart"/>
      <w:r>
        <w:t>45.7(</w:t>
      </w:r>
      <w:proofErr w:type="gramEnd"/>
      <w:r>
        <w:t>cm)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-3 Rack de 4 Repisas</w:t>
      </w:r>
    </w:p>
    <w:p w:rsidR="008B41A0" w:rsidRDefault="008B41A0" w:rsidP="008B41A0">
      <w:pPr>
        <w:jc w:val="both"/>
      </w:pPr>
      <w:r>
        <w:lastRenderedPageBreak/>
        <w:t>3 Rack de 4 Repisas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-Los estantes de metal proporcionan una alta resistencia de</w:t>
      </w:r>
    </w:p>
    <w:p w:rsidR="008B41A0" w:rsidRDefault="008B41A0" w:rsidP="008B41A0">
      <w:pPr>
        <w:jc w:val="both"/>
      </w:pPr>
      <w:proofErr w:type="gramStart"/>
      <w:r>
        <w:t>almacenamiento</w:t>
      </w:r>
      <w:proofErr w:type="gramEnd"/>
      <w:r>
        <w:t xml:space="preserve"> con ventilación duradera para todo, desde el</w:t>
      </w:r>
    </w:p>
    <w:p w:rsidR="008B41A0" w:rsidRDefault="008B41A0" w:rsidP="008B41A0">
      <w:pPr>
        <w:jc w:val="both"/>
      </w:pPr>
      <w:proofErr w:type="gramStart"/>
      <w:r>
        <w:t>almacenamiento</w:t>
      </w:r>
      <w:proofErr w:type="gramEnd"/>
      <w:r>
        <w:t xml:space="preserve"> de alimentos, herramientas, piezas de maquinaria y equipo</w:t>
      </w:r>
    </w:p>
    <w:p w:rsidR="008B41A0" w:rsidRDefault="008B41A0" w:rsidP="008B41A0">
      <w:pPr>
        <w:jc w:val="both"/>
      </w:pPr>
      <w:proofErr w:type="gramStart"/>
      <w:r>
        <w:t>industrial</w:t>
      </w:r>
      <w:proofErr w:type="gramEnd"/>
      <w:r>
        <w:t>.</w:t>
      </w:r>
    </w:p>
    <w:p w:rsidR="008B41A0" w:rsidRDefault="008B41A0" w:rsidP="008B41A0">
      <w:pPr>
        <w:jc w:val="both"/>
      </w:pPr>
      <w:r>
        <w:t>-Marcos externos soldados proporcionan fuerza y estabilidad</w:t>
      </w:r>
    </w:p>
    <w:p w:rsidR="008B41A0" w:rsidRDefault="008B41A0" w:rsidP="008B41A0">
      <w:pPr>
        <w:jc w:val="both"/>
      </w:pPr>
      <w:r>
        <w:t>-Repisas de alambre soldado con recubrimiento de zinc con canales</w:t>
      </w:r>
    </w:p>
    <w:p w:rsidR="008B41A0" w:rsidRDefault="008B41A0" w:rsidP="008B41A0">
      <w:pPr>
        <w:jc w:val="both"/>
      </w:pPr>
      <w:proofErr w:type="gramStart"/>
      <w:r>
        <w:t>galvanizados</w:t>
      </w:r>
      <w:proofErr w:type="gramEnd"/>
    </w:p>
    <w:p w:rsidR="008B41A0" w:rsidRDefault="008B41A0" w:rsidP="008B41A0">
      <w:pPr>
        <w:jc w:val="both"/>
      </w:pPr>
      <w:r>
        <w:t>-4 Estantes ajustables con vigas para uso industrial</w:t>
      </w:r>
    </w:p>
    <w:p w:rsidR="008B41A0" w:rsidRDefault="008B41A0" w:rsidP="008B41A0">
      <w:pPr>
        <w:jc w:val="both"/>
      </w:pPr>
      <w:r>
        <w:t>-Cada repisa resiste un peso de 907,2 kg / 2000 lb (uniformemente</w:t>
      </w:r>
    </w:p>
    <w:p w:rsidR="008B41A0" w:rsidRDefault="008B41A0" w:rsidP="008B41A0">
      <w:pPr>
        <w:jc w:val="both"/>
      </w:pPr>
      <w:proofErr w:type="gramStart"/>
      <w:r>
        <w:t>distribuido</w:t>
      </w:r>
      <w:proofErr w:type="gramEnd"/>
      <w:r>
        <w:t>)</w:t>
      </w:r>
    </w:p>
    <w:p w:rsidR="008B41A0" w:rsidRDefault="008B41A0" w:rsidP="008B41A0">
      <w:pPr>
        <w:jc w:val="both"/>
      </w:pPr>
      <w:r>
        <w:t>-Largo 182.88cm</w:t>
      </w:r>
    </w:p>
    <w:p w:rsidR="008B41A0" w:rsidRDefault="008B41A0" w:rsidP="008B41A0">
      <w:pPr>
        <w:jc w:val="both"/>
      </w:pPr>
      <w:r>
        <w:t>-Peso 84.8kg</w:t>
      </w:r>
    </w:p>
    <w:p w:rsidR="008B41A0" w:rsidRDefault="008B41A0" w:rsidP="008B41A0">
      <w:pPr>
        <w:jc w:val="both"/>
      </w:pPr>
      <w:r>
        <w:t>-Color Negro</w:t>
      </w:r>
    </w:p>
    <w:p w:rsidR="008B41A0" w:rsidRDefault="008B41A0" w:rsidP="008B41A0">
      <w:pPr>
        <w:jc w:val="both"/>
      </w:pPr>
      <w:r>
        <w:t>-Ancho 60.96cm</w:t>
      </w:r>
    </w:p>
    <w:p w:rsidR="008B41A0" w:rsidRDefault="008B41A0" w:rsidP="008B41A0">
      <w:pPr>
        <w:jc w:val="both"/>
      </w:pPr>
      <w:r>
        <w:t>-Alto 182.88cm</w:t>
      </w:r>
    </w:p>
    <w:p w:rsidR="008B41A0" w:rsidRDefault="008B41A0" w:rsidP="008B41A0">
      <w:pPr>
        <w:jc w:val="both"/>
      </w:pPr>
      <w:r>
        <w:t>30 Gaveta Apilable Plástica Organizadora Gris 7.5 In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-Gaveta plástica.</w:t>
      </w:r>
    </w:p>
    <w:p w:rsidR="008B41A0" w:rsidRDefault="008B41A0" w:rsidP="008B41A0">
      <w:pPr>
        <w:jc w:val="both"/>
      </w:pPr>
      <w:r>
        <w:t>-Capacidad de carga 3 Kg.</w:t>
      </w:r>
    </w:p>
    <w:p w:rsidR="008B41A0" w:rsidRDefault="008B41A0" w:rsidP="008B41A0">
      <w:pPr>
        <w:jc w:val="both"/>
      </w:pPr>
      <w:r>
        <w:t>-Rieles internos para 2 tipos de apilado</w:t>
      </w:r>
    </w:p>
    <w:p w:rsidR="008B41A0" w:rsidRDefault="008B41A0" w:rsidP="008B41A0">
      <w:pPr>
        <w:jc w:val="both"/>
      </w:pPr>
      <w:r>
        <w:t>-Apilables entre sí</w:t>
      </w:r>
    </w:p>
    <w:p w:rsidR="008B41A0" w:rsidRDefault="008B41A0" w:rsidP="008B41A0">
      <w:pPr>
        <w:jc w:val="both"/>
      </w:pPr>
      <w:r>
        <w:t>-Largo x Ancho x Altura: 7.5 "" x 4 "" x 3 ""</w:t>
      </w:r>
    </w:p>
    <w:p w:rsidR="008B41A0" w:rsidRDefault="008B41A0" w:rsidP="008B41A0">
      <w:pPr>
        <w:jc w:val="both"/>
      </w:pPr>
      <w:r>
        <w:t>-Material: Plástico</w:t>
      </w:r>
    </w:p>
    <w:p w:rsidR="008B41A0" w:rsidRDefault="008B41A0" w:rsidP="008B41A0">
      <w:pPr>
        <w:jc w:val="both"/>
      </w:pPr>
      <w:r>
        <w:t>-Adaptables para el gabinete de acero de 4 entrepaños 1 TV LED UHD 50</w:t>
      </w:r>
    </w:p>
    <w:p w:rsidR="008B41A0" w:rsidRDefault="008B41A0" w:rsidP="008B41A0">
      <w:pPr>
        <w:jc w:val="both"/>
      </w:pPr>
      <w:r>
        <w:t>Pulgadas 4K Ultra HD Smart TV Características mínimas:</w:t>
      </w:r>
    </w:p>
    <w:p w:rsidR="008B41A0" w:rsidRDefault="008B41A0" w:rsidP="008B41A0">
      <w:pPr>
        <w:jc w:val="both"/>
      </w:pPr>
      <w:r>
        <w:t>-Tipo de Pantalla 4K UHD</w:t>
      </w:r>
    </w:p>
    <w:p w:rsidR="008B41A0" w:rsidRDefault="008B41A0" w:rsidP="008B41A0">
      <w:pPr>
        <w:jc w:val="both"/>
      </w:pPr>
      <w:r>
        <w:lastRenderedPageBreak/>
        <w:t>-Resolución de pantalla: 4K Ultra HD (3,840 x 2,160)</w:t>
      </w:r>
    </w:p>
    <w:p w:rsidR="008B41A0" w:rsidRDefault="008B41A0" w:rsidP="008B41A0">
      <w:pPr>
        <w:jc w:val="both"/>
      </w:pPr>
      <w:r>
        <w:t>-Tipo de retroiluminación: Directa</w:t>
      </w:r>
    </w:p>
    <w:p w:rsidR="008B41A0" w:rsidRDefault="008B41A0" w:rsidP="008B41A0">
      <w:pPr>
        <w:jc w:val="both"/>
      </w:pPr>
      <w:r>
        <w:t>-</w:t>
      </w:r>
      <w:proofErr w:type="spellStart"/>
      <w:r>
        <w:t>Refresh</w:t>
      </w:r>
      <w:proofErr w:type="spellEnd"/>
      <w:r>
        <w:t xml:space="preserve"> </w:t>
      </w:r>
      <w:proofErr w:type="spellStart"/>
      <w:r>
        <w:t>Rate</w:t>
      </w:r>
      <w:proofErr w:type="spellEnd"/>
      <w:r>
        <w:t>: 60Hz</w:t>
      </w:r>
    </w:p>
    <w:p w:rsidR="008B41A0" w:rsidRDefault="008B41A0" w:rsidP="008B41A0">
      <w:pPr>
        <w:jc w:val="both"/>
      </w:pPr>
      <w:r>
        <w:t>-Procesador de imagen: Procesador α5 AI 4K Gen6Escalador AI</w:t>
      </w:r>
    </w:p>
    <w:p w:rsidR="008B41A0" w:rsidRDefault="008B41A0" w:rsidP="008B41A0">
      <w:pPr>
        <w:jc w:val="both"/>
      </w:pPr>
      <w:r>
        <w:t>-Mejora 4K</w:t>
      </w:r>
    </w:p>
    <w:p w:rsidR="008B41A0" w:rsidRDefault="008B41A0" w:rsidP="008B41A0">
      <w:pPr>
        <w:jc w:val="both"/>
      </w:pPr>
      <w:r>
        <w:t>-Control de brillo AI</w:t>
      </w:r>
    </w:p>
    <w:p w:rsidR="008B41A0" w:rsidRDefault="008B41A0" w:rsidP="008B41A0">
      <w:pPr>
        <w:jc w:val="both"/>
      </w:pPr>
      <w:r>
        <w:t xml:space="preserve">-HDR (High 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Range</w:t>
      </w:r>
      <w:proofErr w:type="spellEnd"/>
      <w:r>
        <w:t>)</w:t>
      </w:r>
    </w:p>
    <w:p w:rsidR="008B41A0" w:rsidRDefault="008B41A0" w:rsidP="008B41A0">
      <w:pPr>
        <w:jc w:val="both"/>
      </w:pPr>
      <w:r>
        <w:t>-</w:t>
      </w:r>
      <w:proofErr w:type="spellStart"/>
      <w:r>
        <w:t>Dynamic</w:t>
      </w:r>
      <w:proofErr w:type="spellEnd"/>
      <w:r>
        <w:t xml:space="preserve"> </w:t>
      </w:r>
      <w:proofErr w:type="spellStart"/>
      <w:r>
        <w:t>Tone</w:t>
      </w:r>
      <w:proofErr w:type="spellEnd"/>
      <w:r>
        <w:t xml:space="preserve"> </w:t>
      </w:r>
      <w:proofErr w:type="spellStart"/>
      <w:r>
        <w:t>Mapping</w:t>
      </w:r>
      <w:proofErr w:type="spellEnd"/>
    </w:p>
    <w:p w:rsidR="008B41A0" w:rsidRDefault="008B41A0" w:rsidP="008B41A0">
      <w:pPr>
        <w:jc w:val="both"/>
      </w:pPr>
      <w:r>
        <w:t xml:space="preserve">-9 modos (Vivid, Standard, Eco, Cinema, </w:t>
      </w:r>
      <w:proofErr w:type="spellStart"/>
      <w:r>
        <w:t>Sports</w:t>
      </w:r>
      <w:proofErr w:type="spellEnd"/>
      <w:r>
        <w:t xml:space="preserve">, </w:t>
      </w:r>
      <w:proofErr w:type="spellStart"/>
      <w:r>
        <w:t>Game</w:t>
      </w:r>
      <w:proofErr w:type="spellEnd"/>
      <w:r>
        <w:t xml:space="preserve">, </w:t>
      </w:r>
      <w:proofErr w:type="spellStart"/>
      <w:r>
        <w:t>Filmmaker</w:t>
      </w:r>
      <w:proofErr w:type="spellEnd"/>
      <w:r>
        <w:t>, (ISF)</w:t>
      </w:r>
    </w:p>
    <w:p w:rsidR="008B41A0" w:rsidRDefault="008B41A0" w:rsidP="008B41A0">
      <w:pPr>
        <w:jc w:val="both"/>
      </w:pPr>
      <w:proofErr w:type="spellStart"/>
      <w:proofErr w:type="gramStart"/>
      <w:r>
        <w:t>Expert</w:t>
      </w:r>
      <w:proofErr w:type="spellEnd"/>
      <w:r>
        <w:t>(</w:t>
      </w:r>
      <w:proofErr w:type="gramEnd"/>
      <w:r>
        <w:t xml:space="preserve">Bright </w:t>
      </w:r>
      <w:proofErr w:type="spellStart"/>
      <w:r>
        <w:t>Room</w:t>
      </w:r>
      <w:proofErr w:type="spellEnd"/>
      <w:r>
        <w:t>), (ISF)</w:t>
      </w:r>
      <w:proofErr w:type="spellStart"/>
      <w:r>
        <w:t>Expert</w:t>
      </w:r>
      <w:proofErr w:type="spellEnd"/>
      <w:r>
        <w:t>(</w:t>
      </w:r>
      <w:proofErr w:type="spellStart"/>
      <w:r>
        <w:t>Dark</w:t>
      </w:r>
      <w:proofErr w:type="spellEnd"/>
      <w:r>
        <w:t xml:space="preserve"> </w:t>
      </w:r>
      <w:proofErr w:type="spellStart"/>
      <w:r>
        <w:t>Room</w:t>
      </w:r>
      <w:proofErr w:type="spellEnd"/>
      <w:r>
        <w:t>))</w:t>
      </w:r>
    </w:p>
    <w:p w:rsidR="008B41A0" w:rsidRDefault="008B41A0" w:rsidP="008B41A0">
      <w:pPr>
        <w:jc w:val="both"/>
      </w:pPr>
      <w:r>
        <w:t>-SMART TV</w:t>
      </w:r>
    </w:p>
    <w:p w:rsidR="008B41A0" w:rsidRDefault="008B41A0" w:rsidP="008B41A0">
      <w:pPr>
        <w:jc w:val="both"/>
      </w:pPr>
      <w:r>
        <w:t>-Audio</w:t>
      </w:r>
    </w:p>
    <w:p w:rsidR="008B41A0" w:rsidRDefault="008B41A0" w:rsidP="008B41A0">
      <w:pPr>
        <w:jc w:val="both"/>
      </w:pPr>
      <w:r>
        <w:t>● Salida de audio 20W</w:t>
      </w:r>
    </w:p>
    <w:p w:rsidR="008B41A0" w:rsidRDefault="008B41A0" w:rsidP="008B41A0">
      <w:pPr>
        <w:jc w:val="both"/>
      </w:pPr>
      <w:r>
        <w:t>● Sistema de altavoces 2.0 Ch</w:t>
      </w:r>
    </w:p>
    <w:p w:rsidR="008B41A0" w:rsidRDefault="008B41A0" w:rsidP="008B41A0">
      <w:pPr>
        <w:jc w:val="both"/>
      </w:pPr>
      <w:r>
        <w:t>● Dirección del altavoz Hacia Abajo</w:t>
      </w:r>
    </w:p>
    <w:p w:rsidR="008B41A0" w:rsidRDefault="008B41A0" w:rsidP="008B41A0">
      <w:pPr>
        <w:jc w:val="both"/>
      </w:pPr>
      <w:r>
        <w:t>● Sonido AI Sonido AI (Virtual 5.1 Up-mix)</w:t>
      </w:r>
    </w:p>
    <w:p w:rsidR="008B41A0" w:rsidRDefault="008B41A0" w:rsidP="008B41A0">
      <w:pPr>
        <w:jc w:val="both"/>
      </w:pPr>
      <w:r>
        <w:t>● Salida de audio simultánea</w:t>
      </w:r>
    </w:p>
    <w:p w:rsidR="008B41A0" w:rsidRDefault="008B41A0" w:rsidP="008B41A0">
      <w:pPr>
        <w:jc w:val="both"/>
      </w:pPr>
      <w:r>
        <w:t xml:space="preserve">● Conexión Bluetooth </w:t>
      </w:r>
      <w:proofErr w:type="spellStart"/>
      <w:r>
        <w:t>Surround</w:t>
      </w:r>
      <w:proofErr w:type="spellEnd"/>
    </w:p>
    <w:p w:rsidR="008B41A0" w:rsidRDefault="008B41A0" w:rsidP="008B41A0">
      <w:pPr>
        <w:jc w:val="both"/>
      </w:pPr>
      <w:r>
        <w:t>-Conectividad: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● Entrada HDMI 3ea (compartible con </w:t>
      </w:r>
      <w:proofErr w:type="spellStart"/>
      <w:r>
        <w:t>eARC</w:t>
      </w:r>
      <w:proofErr w:type="spellEnd"/>
      <w:r>
        <w:t>, ALLM como se especifica en</w:t>
      </w:r>
    </w:p>
    <w:p w:rsidR="008B41A0" w:rsidRDefault="008B41A0" w:rsidP="008B41A0">
      <w:pPr>
        <w:jc w:val="both"/>
      </w:pPr>
      <w:r>
        <w:t>HDMI 2.1)</w:t>
      </w:r>
    </w:p>
    <w:p w:rsidR="008B41A0" w:rsidRDefault="008B41A0" w:rsidP="008B41A0">
      <w:pPr>
        <w:jc w:val="both"/>
      </w:pPr>
      <w:r>
        <w:t>● Canal de retorno de audio HDMI</w:t>
      </w:r>
    </w:p>
    <w:p w:rsidR="008B41A0" w:rsidRDefault="008B41A0" w:rsidP="008B41A0">
      <w:pPr>
        <w:jc w:val="both"/>
      </w:pPr>
      <w:r>
        <w:t xml:space="preserve">● </w:t>
      </w:r>
      <w:proofErr w:type="spellStart"/>
      <w:r>
        <w:t>Wi</w:t>
      </w:r>
      <w:proofErr w:type="spellEnd"/>
      <w:r>
        <w:t>-Fi</w:t>
      </w:r>
    </w:p>
    <w:p w:rsidR="008B41A0" w:rsidRDefault="008B41A0" w:rsidP="008B41A0">
      <w:pPr>
        <w:jc w:val="both"/>
      </w:pPr>
      <w:r>
        <w:t>● Soporte Bluetooth</w:t>
      </w:r>
    </w:p>
    <w:p w:rsidR="008B41A0" w:rsidRDefault="008B41A0" w:rsidP="008B41A0">
      <w:pPr>
        <w:jc w:val="both"/>
      </w:pPr>
      <w:r>
        <w:t>-Accesibilidad:</w:t>
      </w:r>
    </w:p>
    <w:p w:rsidR="008B41A0" w:rsidRDefault="008B41A0" w:rsidP="008B41A0">
      <w:pPr>
        <w:jc w:val="both"/>
      </w:pPr>
      <w:r>
        <w:t>● Alto contraste</w:t>
      </w:r>
    </w:p>
    <w:p w:rsidR="008B41A0" w:rsidRDefault="008B41A0" w:rsidP="008B41A0">
      <w:pPr>
        <w:jc w:val="both"/>
      </w:pPr>
      <w:r>
        <w:t>● Escala de grises</w:t>
      </w:r>
    </w:p>
    <w:p w:rsidR="008B41A0" w:rsidRDefault="008B41A0" w:rsidP="008B41A0">
      <w:pPr>
        <w:jc w:val="both"/>
      </w:pPr>
      <w:r>
        <w:lastRenderedPageBreak/>
        <w:t>● Colores invertidos</w:t>
      </w:r>
    </w:p>
    <w:p w:rsidR="008B41A0" w:rsidRDefault="008B41A0" w:rsidP="008B41A0">
      <w:pPr>
        <w:jc w:val="both"/>
      </w:pPr>
      <w:r>
        <w:t>-Dimensiones y regulaciones:</w:t>
      </w:r>
    </w:p>
    <w:p w:rsidR="008B41A0" w:rsidRDefault="008B41A0" w:rsidP="008B41A0">
      <w:pPr>
        <w:jc w:val="both"/>
      </w:pPr>
      <w:r>
        <w:t>● Dimensiones del televisor sin soporte (Ancho x Alto x Profundo)</w:t>
      </w:r>
    </w:p>
    <w:p w:rsidR="008B41A0" w:rsidRDefault="008B41A0" w:rsidP="008B41A0">
      <w:pPr>
        <w:jc w:val="both"/>
      </w:pPr>
      <w:r>
        <w:t>1121 x 651 X 57.1</w:t>
      </w:r>
    </w:p>
    <w:p w:rsidR="008B41A0" w:rsidRDefault="008B41A0" w:rsidP="008B41A0">
      <w:pPr>
        <w:jc w:val="both"/>
      </w:pPr>
      <w:r>
        <w:t>● Dimensiones del televisor con soporte (Ancho x Alto x Profundo)</w:t>
      </w:r>
    </w:p>
    <w:p w:rsidR="008B41A0" w:rsidRDefault="008B41A0" w:rsidP="008B41A0">
      <w:pPr>
        <w:jc w:val="both"/>
      </w:pPr>
      <w:r>
        <w:t>1121 x 716 x 230</w:t>
      </w:r>
    </w:p>
    <w:p w:rsidR="008B41A0" w:rsidRDefault="008B41A0" w:rsidP="008B41A0">
      <w:pPr>
        <w:jc w:val="both"/>
      </w:pPr>
      <w:r>
        <w:t>● Dimensiones de la caja (Alto x Ancho x Profundidad) 1215 x 775</w:t>
      </w:r>
    </w:p>
    <w:p w:rsidR="008B41A0" w:rsidRDefault="008B41A0" w:rsidP="008B41A0">
      <w:pPr>
        <w:jc w:val="both"/>
      </w:pPr>
      <w:proofErr w:type="gramStart"/>
      <w:r>
        <w:t>x</w:t>
      </w:r>
      <w:proofErr w:type="gramEnd"/>
      <w:r>
        <w:t xml:space="preserve"> 152</w:t>
      </w:r>
    </w:p>
    <w:p w:rsidR="008B41A0" w:rsidRDefault="008B41A0" w:rsidP="008B41A0">
      <w:pPr>
        <w:jc w:val="both"/>
      </w:pPr>
      <w:r>
        <w:t>● Base del TV (Ancho x Profundidad) 859 x 230</w:t>
      </w:r>
    </w:p>
    <w:p w:rsidR="008B41A0" w:rsidRDefault="008B41A0" w:rsidP="008B41A0">
      <w:pPr>
        <w:jc w:val="both"/>
      </w:pPr>
      <w:r>
        <w:t>● Peso del televisor sin soporte11.7 KG</w:t>
      </w:r>
    </w:p>
    <w:p w:rsidR="008B41A0" w:rsidRDefault="008B41A0" w:rsidP="008B41A0">
      <w:pPr>
        <w:jc w:val="both"/>
      </w:pPr>
      <w:r>
        <w:t>● Peso del televisor con soporte 11.8 KG</w:t>
      </w:r>
    </w:p>
    <w:p w:rsidR="008B41A0" w:rsidRDefault="008B41A0" w:rsidP="008B41A0">
      <w:pPr>
        <w:jc w:val="both"/>
      </w:pPr>
      <w:r>
        <w:t>● Peso del embalaje 14.5 KG</w:t>
      </w:r>
    </w:p>
    <w:p w:rsidR="008B41A0" w:rsidRDefault="008B41A0" w:rsidP="008B41A0">
      <w:pPr>
        <w:jc w:val="both"/>
      </w:pPr>
      <w:r>
        <w:t>-Alimentación: Fuente de alimentación (voltaje, Hz) AC 100~240V 50-60Hz</w:t>
      </w:r>
    </w:p>
    <w:p w:rsidR="008B41A0" w:rsidRDefault="008B41A0" w:rsidP="008B41A0">
      <w:pPr>
        <w:jc w:val="both"/>
      </w:pPr>
      <w:r>
        <w:t>-Accesorios</w:t>
      </w:r>
    </w:p>
    <w:p w:rsidR="008B41A0" w:rsidRDefault="008B41A0" w:rsidP="008B41A0">
      <w:pPr>
        <w:jc w:val="both"/>
      </w:pPr>
      <w:r>
        <w:t>● Control remoto</w:t>
      </w:r>
    </w:p>
    <w:p w:rsidR="008B41A0" w:rsidRDefault="008B41A0" w:rsidP="008B41A0">
      <w:pPr>
        <w:jc w:val="both"/>
      </w:pPr>
      <w:r>
        <w:t>● Baterías Control remoto (AAA x 2EA)</w:t>
      </w:r>
    </w:p>
    <w:p w:rsidR="008B41A0" w:rsidRDefault="008B41A0" w:rsidP="008B41A0">
      <w:pPr>
        <w:jc w:val="both"/>
      </w:pPr>
      <w:r>
        <w:t>● Montaje en pared</w:t>
      </w:r>
    </w:p>
    <w:p w:rsidR="008B41A0" w:rsidRDefault="008B41A0" w:rsidP="008B41A0">
      <w:pPr>
        <w:jc w:val="both"/>
      </w:pPr>
      <w:r>
        <w:t>1 Soporte para TV Pantalla de 32 a 70 pulgadas brazo articulado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-Capacidad de carga: 50kg</w:t>
      </w:r>
    </w:p>
    <w:p w:rsidR="008B41A0" w:rsidRDefault="008B41A0" w:rsidP="008B41A0">
      <w:pPr>
        <w:jc w:val="both"/>
      </w:pPr>
      <w:r>
        <w:t>-Brazo articulado: gira a 128 grados.</w:t>
      </w:r>
    </w:p>
    <w:p w:rsidR="008B41A0" w:rsidRDefault="008B41A0" w:rsidP="008B41A0">
      <w:pPr>
        <w:jc w:val="both"/>
      </w:pPr>
      <w:r>
        <w:t>-VESA: 200x200, 200x400, 300x300, 400x400, 400x600 (mm)</w:t>
      </w:r>
    </w:p>
    <w:p w:rsidR="008B41A0" w:rsidRDefault="008B41A0" w:rsidP="008B41A0">
      <w:pPr>
        <w:jc w:val="both"/>
      </w:pPr>
      <w:r>
        <w:t>-Ángulo de inclinación: 30 grados (arriba y abajo)</w:t>
      </w:r>
    </w:p>
    <w:p w:rsidR="008B41A0" w:rsidRDefault="008B41A0" w:rsidP="008B41A0">
      <w:pPr>
        <w:jc w:val="both"/>
      </w:pPr>
      <w:r>
        <w:t>-Peso del Producto: 4 kg</w:t>
      </w:r>
    </w:p>
    <w:p w:rsidR="008B41A0" w:rsidRDefault="008B41A0" w:rsidP="008B41A0">
      <w:pPr>
        <w:jc w:val="both"/>
      </w:pPr>
      <w:r>
        <w:t>-Debe ser compatible e instalada con la TV LED UHD 50 Pulgadas 4K Ultra</w:t>
      </w:r>
    </w:p>
    <w:p w:rsidR="008B41A0" w:rsidRDefault="008B41A0" w:rsidP="008B41A0">
      <w:pPr>
        <w:jc w:val="both"/>
      </w:pPr>
      <w:r>
        <w:t>HD Smart TV</w:t>
      </w:r>
    </w:p>
    <w:p w:rsidR="008B41A0" w:rsidRDefault="008B41A0" w:rsidP="008B41A0">
      <w:pPr>
        <w:jc w:val="both"/>
      </w:pPr>
      <w:r>
        <w:t>1 Proyector portátil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lastRenderedPageBreak/>
        <w:t>-Puertos e interfaces:</w:t>
      </w:r>
    </w:p>
    <w:p w:rsidR="008B41A0" w:rsidRDefault="008B41A0" w:rsidP="008B41A0">
      <w:pPr>
        <w:jc w:val="both"/>
      </w:pPr>
      <w:r>
        <w:t>● Cantidad de puertos USB 2.0: 1</w:t>
      </w:r>
    </w:p>
    <w:p w:rsidR="008B41A0" w:rsidRDefault="008B41A0" w:rsidP="008B41A0">
      <w:pPr>
        <w:jc w:val="both"/>
      </w:pPr>
      <w:r>
        <w:t xml:space="preserve">● USB 2.0 </w:t>
      </w:r>
      <w:proofErr w:type="spellStart"/>
      <w:r>
        <w:t>Type</w:t>
      </w:r>
      <w:proofErr w:type="spellEnd"/>
      <w:r>
        <w:t xml:space="preserve">-B </w:t>
      </w:r>
      <w:proofErr w:type="spellStart"/>
      <w:r>
        <w:t>ports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>: 1</w:t>
      </w:r>
    </w:p>
    <w:p w:rsidR="008B41A0" w:rsidRDefault="008B41A0" w:rsidP="008B41A0">
      <w:pPr>
        <w:jc w:val="both"/>
      </w:pPr>
      <w:r>
        <w:t>● Entrada de video compuesto</w:t>
      </w:r>
      <w:proofErr w:type="gramStart"/>
      <w:r>
        <w:t>:1</w:t>
      </w:r>
      <w:proofErr w:type="gramEnd"/>
    </w:p>
    <w:p w:rsidR="008B41A0" w:rsidRDefault="008B41A0" w:rsidP="008B41A0">
      <w:pPr>
        <w:jc w:val="both"/>
      </w:pPr>
      <w:r>
        <w:t>● Entrada de audio (L</w:t>
      </w:r>
      <w:proofErr w:type="gramStart"/>
      <w:r>
        <w:t>,R</w:t>
      </w:r>
      <w:proofErr w:type="gramEnd"/>
      <w:r>
        <w:t>): 1</w:t>
      </w:r>
    </w:p>
    <w:p w:rsidR="008B41A0" w:rsidRDefault="008B41A0" w:rsidP="008B41A0">
      <w:pPr>
        <w:jc w:val="both"/>
      </w:pPr>
      <w:r>
        <w:t>● Número de puertos HDMI: 1</w:t>
      </w:r>
    </w:p>
    <w:p w:rsidR="008B41A0" w:rsidRDefault="008B41A0" w:rsidP="008B41A0">
      <w:pPr>
        <w:jc w:val="both"/>
      </w:pPr>
      <w:r>
        <w:t>● Cantidad de puertos VGA (D-Sub): 1</w:t>
      </w:r>
    </w:p>
    <w:p w:rsidR="008B41A0" w:rsidRDefault="008B41A0" w:rsidP="008B41A0">
      <w:pPr>
        <w:jc w:val="both"/>
      </w:pPr>
      <w:r>
        <w:t>● Cantidad de puertos tipo A USB 3.0 (3.1 Gen 1): 1</w:t>
      </w:r>
    </w:p>
    <w:p w:rsidR="008B41A0" w:rsidRDefault="008B41A0" w:rsidP="008B41A0">
      <w:pPr>
        <w:jc w:val="both"/>
      </w:pPr>
      <w:r>
        <w:t>-Multimedia</w:t>
      </w:r>
    </w:p>
    <w:p w:rsidR="008B41A0" w:rsidRDefault="008B41A0" w:rsidP="008B41A0">
      <w:pPr>
        <w:jc w:val="both"/>
      </w:pPr>
      <w:r>
        <w:t>● Altavoces incorporados</w:t>
      </w:r>
    </w:p>
    <w:p w:rsidR="008B41A0" w:rsidRDefault="008B41A0" w:rsidP="008B41A0">
      <w:pPr>
        <w:jc w:val="both"/>
      </w:pPr>
      <w:r>
        <w:t>● Potencia estimada RMS: 2 W</w:t>
      </w:r>
    </w:p>
    <w:p w:rsidR="008B41A0" w:rsidRDefault="008B41A0" w:rsidP="008B41A0">
      <w:pPr>
        <w:jc w:val="both"/>
      </w:pPr>
      <w:r>
        <w:t>● Número de altavoces incorporados: 1</w:t>
      </w:r>
    </w:p>
    <w:p w:rsidR="008B41A0" w:rsidRDefault="008B41A0" w:rsidP="008B41A0">
      <w:pPr>
        <w:jc w:val="both"/>
      </w:pPr>
      <w:r>
        <w:t>-Peso y dimensiones</w:t>
      </w:r>
    </w:p>
    <w:p w:rsidR="008B41A0" w:rsidRDefault="008B41A0" w:rsidP="008B41A0">
      <w:pPr>
        <w:jc w:val="both"/>
      </w:pPr>
      <w:r>
        <w:t>● Altura: 77 mm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Profundidad</w:t>
      </w:r>
      <w:proofErr w:type="gramStart"/>
      <w:r>
        <w:t>:234</w:t>
      </w:r>
      <w:proofErr w:type="gramEnd"/>
      <w:r>
        <w:t xml:space="preserve"> mm</w:t>
      </w:r>
    </w:p>
    <w:p w:rsidR="008B41A0" w:rsidRDefault="008B41A0" w:rsidP="008B41A0">
      <w:pPr>
        <w:jc w:val="both"/>
      </w:pPr>
      <w:r>
        <w:t>● Peso: 2,5 kg</w:t>
      </w:r>
    </w:p>
    <w:p w:rsidR="008B41A0" w:rsidRDefault="008B41A0" w:rsidP="008B41A0">
      <w:pPr>
        <w:jc w:val="both"/>
      </w:pPr>
      <w:r>
        <w:t>● Ancho: 302 mm</w:t>
      </w:r>
    </w:p>
    <w:p w:rsidR="008B41A0" w:rsidRDefault="008B41A0" w:rsidP="008B41A0">
      <w:pPr>
        <w:jc w:val="both"/>
      </w:pPr>
      <w:r>
        <w:t>-Exhibición</w:t>
      </w:r>
    </w:p>
    <w:p w:rsidR="008B41A0" w:rsidRDefault="008B41A0" w:rsidP="008B41A0">
      <w:pPr>
        <w:jc w:val="both"/>
      </w:pPr>
      <w:r>
        <w:t>● Diagonal de la pantalla: 1,5 cm (0.59"")</w:t>
      </w:r>
    </w:p>
    <w:p w:rsidR="008B41A0" w:rsidRDefault="008B41A0" w:rsidP="008B41A0">
      <w:pPr>
        <w:jc w:val="both"/>
      </w:pPr>
      <w:r>
        <w:t>● Pantalla incorporada</w:t>
      </w:r>
    </w:p>
    <w:p w:rsidR="008B41A0" w:rsidRDefault="008B41A0" w:rsidP="008B41A0">
      <w:pPr>
        <w:jc w:val="both"/>
      </w:pPr>
      <w:r>
        <w:t>● Pantalla: LCD</w:t>
      </w:r>
    </w:p>
    <w:p w:rsidR="008B41A0" w:rsidRDefault="008B41A0" w:rsidP="008B41A0">
      <w:pPr>
        <w:jc w:val="both"/>
      </w:pPr>
      <w:r>
        <w:t>-Control de energía</w:t>
      </w:r>
    </w:p>
    <w:p w:rsidR="008B41A0" w:rsidRDefault="008B41A0" w:rsidP="008B41A0">
      <w:pPr>
        <w:jc w:val="both"/>
      </w:pPr>
      <w:r>
        <w:t>● Consumo energético: 282 W</w:t>
      </w:r>
    </w:p>
    <w:p w:rsidR="008B41A0" w:rsidRDefault="008B41A0" w:rsidP="008B41A0">
      <w:pPr>
        <w:jc w:val="both"/>
      </w:pPr>
      <w:r>
        <w:t>● Consumo de energía (ahorro): 203 W</w:t>
      </w:r>
    </w:p>
    <w:p w:rsidR="008B41A0" w:rsidRDefault="008B41A0" w:rsidP="008B41A0">
      <w:pPr>
        <w:jc w:val="both"/>
      </w:pPr>
      <w:r>
        <w:t>● Fuente de energía: Corriente alterna</w:t>
      </w:r>
    </w:p>
    <w:p w:rsidR="008B41A0" w:rsidRDefault="008B41A0" w:rsidP="008B41A0">
      <w:pPr>
        <w:jc w:val="both"/>
      </w:pPr>
      <w:r>
        <w:t>● Frecuencia de entrada AC: 50/60</w:t>
      </w:r>
    </w:p>
    <w:p w:rsidR="008B41A0" w:rsidRDefault="008B41A0" w:rsidP="008B41A0">
      <w:pPr>
        <w:jc w:val="both"/>
      </w:pPr>
      <w:r>
        <w:t>● Voltaje de entrada AC: 100 - 240</w:t>
      </w:r>
    </w:p>
    <w:p w:rsidR="008B41A0" w:rsidRDefault="008B41A0" w:rsidP="008B41A0">
      <w:pPr>
        <w:jc w:val="both"/>
      </w:pPr>
      <w:r>
        <w:lastRenderedPageBreak/>
        <w:t>-Diseño</w:t>
      </w:r>
    </w:p>
    <w:p w:rsidR="008B41A0" w:rsidRDefault="008B41A0" w:rsidP="008B41A0">
      <w:pPr>
        <w:jc w:val="both"/>
      </w:pPr>
      <w:r>
        <w:t>● Tipo: Proyector portátil</w:t>
      </w:r>
    </w:p>
    <w:p w:rsidR="008B41A0" w:rsidRDefault="008B41A0" w:rsidP="008B41A0">
      <w:pPr>
        <w:jc w:val="both"/>
      </w:pPr>
      <w:r>
        <w:t>● Color: Blanco</w:t>
      </w:r>
    </w:p>
    <w:p w:rsidR="008B41A0" w:rsidRDefault="008B41A0" w:rsidP="008B41A0">
      <w:pPr>
        <w:jc w:val="both"/>
      </w:pPr>
      <w:r>
        <w:t>-Proyector</w:t>
      </w:r>
    </w:p>
    <w:p w:rsidR="008B41A0" w:rsidRDefault="008B41A0" w:rsidP="008B41A0">
      <w:pPr>
        <w:jc w:val="both"/>
      </w:pPr>
      <w:r>
        <w:t xml:space="preserve">● Corrección vertical de </w:t>
      </w:r>
      <w:proofErr w:type="spellStart"/>
      <w:r>
        <w:t>keystone</w:t>
      </w:r>
      <w:proofErr w:type="spellEnd"/>
      <w:r>
        <w:t xml:space="preserve"> (trapezoide)-30 - 30</w:t>
      </w:r>
    </w:p>
    <w:p w:rsidR="008B41A0" w:rsidRDefault="008B41A0" w:rsidP="008B41A0">
      <w:pPr>
        <w:jc w:val="both"/>
      </w:pPr>
      <w:r>
        <w:t>● Alcance de zoom: 1.2:1</w:t>
      </w:r>
    </w:p>
    <w:p w:rsidR="008B41A0" w:rsidRDefault="008B41A0" w:rsidP="008B41A0">
      <w:pPr>
        <w:jc w:val="both"/>
      </w:pPr>
      <w:r>
        <w:t>● Razón de contraste (típica): 15000:1</w:t>
      </w:r>
    </w:p>
    <w:p w:rsidR="008B41A0" w:rsidRDefault="008B41A0" w:rsidP="008B41A0">
      <w:pPr>
        <w:jc w:val="both"/>
      </w:pPr>
      <w:r>
        <w:t>● Relación de aspecto nativa: 16:10</w:t>
      </w:r>
    </w:p>
    <w:p w:rsidR="008B41A0" w:rsidRDefault="008B41A0" w:rsidP="008B41A0">
      <w:pPr>
        <w:jc w:val="both"/>
      </w:pPr>
      <w:r>
        <w:t>● Corrección trapezoidal, horizontal: -30 - 30</w:t>
      </w:r>
    </w:p>
    <w:p w:rsidR="008B41A0" w:rsidRDefault="008B41A0" w:rsidP="008B41A0">
      <w:pPr>
        <w:jc w:val="both"/>
      </w:pPr>
      <w:r>
        <w:t>● Brillo de proyector: 3300 lúmenes ANSI</w:t>
      </w:r>
    </w:p>
    <w:p w:rsidR="008B41A0" w:rsidRDefault="008B41A0" w:rsidP="008B41A0">
      <w:pPr>
        <w:jc w:val="both"/>
      </w:pPr>
      <w:r>
        <w:t>● Tecnología de proyección: 3LCD</w:t>
      </w:r>
    </w:p>
    <w:p w:rsidR="008B41A0" w:rsidRDefault="008B41A0" w:rsidP="008B41A0">
      <w:pPr>
        <w:jc w:val="both"/>
      </w:pPr>
      <w:r>
        <w:t>● Resolución original del proyector: WXGA (1280x800)</w:t>
      </w:r>
    </w:p>
    <w:p w:rsidR="008B41A0" w:rsidRDefault="008B41A0" w:rsidP="008B41A0">
      <w:pPr>
        <w:jc w:val="both"/>
      </w:pPr>
      <w:r>
        <w:t>● Compatibilidad de tamaño de pantalla: 838,2 - 8128 mm (33 - 320"")</w:t>
      </w:r>
    </w:p>
    <w:p w:rsidR="008B41A0" w:rsidRDefault="008B41A0" w:rsidP="008B41A0">
      <w:pPr>
        <w:jc w:val="both"/>
      </w:pPr>
      <w:r>
        <w:t>● Número de colores: 1.073 billones de colores 1 Pantalla para</w:t>
      </w:r>
    </w:p>
    <w:p w:rsidR="008B41A0" w:rsidRDefault="008B41A0" w:rsidP="008B41A0">
      <w:pPr>
        <w:jc w:val="both"/>
      </w:pPr>
      <w:r>
        <w:t xml:space="preserve">Proyector con </w:t>
      </w:r>
      <w:proofErr w:type="spellStart"/>
      <w:r>
        <w:t>Tripié</w:t>
      </w:r>
      <w:proofErr w:type="spellEnd"/>
      <w:r>
        <w:t xml:space="preserve"> Blanco Características mínimas:</w:t>
      </w:r>
    </w:p>
    <w:p w:rsidR="008B41A0" w:rsidRDefault="008B41A0" w:rsidP="008B41A0">
      <w:pPr>
        <w:jc w:val="both"/>
      </w:pPr>
      <w:r>
        <w:t>-Color: Blanco</w:t>
      </w:r>
    </w:p>
    <w:p w:rsidR="008B41A0" w:rsidRDefault="008B41A0" w:rsidP="008B41A0">
      <w:pPr>
        <w:jc w:val="both"/>
      </w:pPr>
      <w:r>
        <w:t>-Tamaño: 169.30cm (Pr.) x 19cm (</w:t>
      </w:r>
      <w:proofErr w:type="spellStart"/>
      <w:r>
        <w:t>An</w:t>
      </w:r>
      <w:proofErr w:type="spellEnd"/>
      <w:r>
        <w:t>.) x 11cm (Al.) (</w:t>
      </w:r>
      <w:proofErr w:type="gramStart"/>
      <w:r>
        <w:t>aprox</w:t>
      </w:r>
      <w:proofErr w:type="gramEnd"/>
      <w:r>
        <w:t>.)</w:t>
      </w:r>
    </w:p>
    <w:p w:rsidR="008B41A0" w:rsidRDefault="008B41A0" w:rsidP="008B41A0">
      <w:pPr>
        <w:jc w:val="both"/>
      </w:pPr>
      <w:r>
        <w:t xml:space="preserve">-Pantalla para proyecciones con </w:t>
      </w:r>
      <w:proofErr w:type="spellStart"/>
      <w:r>
        <w:t>tripié</w:t>
      </w:r>
      <w:proofErr w:type="spellEnd"/>
    </w:p>
    <w:p w:rsidR="008B41A0" w:rsidRDefault="008B41A0" w:rsidP="008B41A0">
      <w:pPr>
        <w:jc w:val="both"/>
      </w:pPr>
      <w:r>
        <w:t xml:space="preserve">-Proyecta imágenes: de 60 </w:t>
      </w:r>
      <w:proofErr w:type="spellStart"/>
      <w:r>
        <w:t>pulg</w:t>
      </w:r>
      <w:proofErr w:type="spellEnd"/>
      <w:r>
        <w:t>. (152 x 152 centímetros)</w:t>
      </w:r>
    </w:p>
    <w:p w:rsidR="008B41A0" w:rsidRDefault="008B41A0" w:rsidP="008B41A0">
      <w:pPr>
        <w:jc w:val="both"/>
      </w:pPr>
      <w:r>
        <w:t>-Con grosor de: 0,38 mm</w:t>
      </w:r>
    </w:p>
    <w:p w:rsidR="008B41A0" w:rsidRDefault="008B41A0" w:rsidP="008B41A0">
      <w:pPr>
        <w:jc w:val="both"/>
      </w:pPr>
      <w:r>
        <w:t>-Potencia: de 10 V 60 Hz</w:t>
      </w:r>
    </w:p>
    <w:p w:rsidR="008B41A0" w:rsidRDefault="008B41A0" w:rsidP="008B41A0">
      <w:pPr>
        <w:jc w:val="both"/>
      </w:pPr>
      <w:r>
        <w:t>-Fabricada: con 50% de hierro, 10% de policarbonato y 40% de poliéster</w:t>
      </w:r>
    </w:p>
    <w:p w:rsidR="008B41A0" w:rsidRDefault="008B41A0" w:rsidP="008B41A0">
      <w:pPr>
        <w:jc w:val="both"/>
      </w:pPr>
      <w:r>
        <w:t>1 Pizarrón Blanco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-Color: Blanco</w:t>
      </w:r>
    </w:p>
    <w:p w:rsidR="008B41A0" w:rsidRDefault="008B41A0" w:rsidP="008B41A0">
      <w:pPr>
        <w:jc w:val="both"/>
      </w:pPr>
      <w:r>
        <w:t>-Tamaño: 90 x 150 cm</w:t>
      </w:r>
    </w:p>
    <w:p w:rsidR="008B41A0" w:rsidRDefault="008B41A0" w:rsidP="008B41A0">
      <w:pPr>
        <w:jc w:val="both"/>
      </w:pPr>
      <w:r>
        <w:t xml:space="preserve">-Especificaciones: Marco </w:t>
      </w:r>
      <w:proofErr w:type="spellStart"/>
      <w:r>
        <w:t>reforzadA</w:t>
      </w:r>
      <w:proofErr w:type="spellEnd"/>
      <w:r>
        <w:t xml:space="preserve"> aluminio / Charola </w:t>
      </w:r>
      <w:proofErr w:type="spellStart"/>
      <w:r>
        <w:t>portamarcadores</w:t>
      </w:r>
      <w:proofErr w:type="spellEnd"/>
    </w:p>
    <w:p w:rsidR="008B41A0" w:rsidRDefault="008B41A0" w:rsidP="008B41A0">
      <w:pPr>
        <w:jc w:val="both"/>
      </w:pPr>
      <w:r>
        <w:t xml:space="preserve">1 Paquete de baterías de litio LIFEP04 48V 100AH tipo </w:t>
      </w:r>
      <w:proofErr w:type="spellStart"/>
      <w:r>
        <w:t>Pouch</w:t>
      </w:r>
      <w:proofErr w:type="spellEnd"/>
      <w:r>
        <w:t xml:space="preserve"> 3,000 ciclos</w:t>
      </w:r>
    </w:p>
    <w:p w:rsidR="008B41A0" w:rsidRDefault="008B41A0" w:rsidP="008B41A0">
      <w:pPr>
        <w:jc w:val="both"/>
      </w:pPr>
      <w:proofErr w:type="gramStart"/>
      <w:r>
        <w:lastRenderedPageBreak/>
        <w:t>de</w:t>
      </w:r>
      <w:proofErr w:type="gramEnd"/>
      <w:r>
        <w:t xml:space="preserve"> carga y descarga.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 xml:space="preserve">-Paquete de baterías de litio LIFEP04 48V 100AH tipo </w:t>
      </w:r>
      <w:proofErr w:type="spellStart"/>
      <w:r>
        <w:t>pouch</w:t>
      </w:r>
      <w:proofErr w:type="spellEnd"/>
      <w:r>
        <w:t xml:space="preserve"> 3,000 ciclos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carga y descarga.</w:t>
      </w:r>
    </w:p>
    <w:p w:rsidR="008B41A0" w:rsidRDefault="008B41A0" w:rsidP="008B41A0">
      <w:pPr>
        <w:jc w:val="both"/>
      </w:pPr>
      <w:r>
        <w:t xml:space="preserve">-Incluye: Gabinete y BMS con monitoreo por </w:t>
      </w:r>
      <w:proofErr w:type="spellStart"/>
      <w:r>
        <w:t>bluetooth</w:t>
      </w:r>
      <w:proofErr w:type="spellEnd"/>
      <w:r>
        <w:t>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-Energía de la batería: 160wh</w:t>
      </w:r>
    </w:p>
    <w:p w:rsidR="008B41A0" w:rsidRDefault="008B41A0" w:rsidP="008B41A0">
      <w:pPr>
        <w:jc w:val="both"/>
      </w:pPr>
      <w:r>
        <w:t>-Voltaje nominal: 3.2 V</w:t>
      </w:r>
    </w:p>
    <w:p w:rsidR="008B41A0" w:rsidRDefault="008B41A0" w:rsidP="008B41A0">
      <w:pPr>
        <w:jc w:val="both"/>
      </w:pPr>
      <w:r>
        <w:t>-Tipo de batería: Celda de batería</w:t>
      </w:r>
    </w:p>
    <w:p w:rsidR="008B41A0" w:rsidRDefault="008B41A0" w:rsidP="008B41A0">
      <w:pPr>
        <w:jc w:val="both"/>
      </w:pPr>
      <w:r>
        <w:t>-Tamaño: 11.5 x 190 x 285mm</w:t>
      </w:r>
    </w:p>
    <w:p w:rsidR="008B41A0" w:rsidRDefault="008B41A0" w:rsidP="008B41A0">
      <w:pPr>
        <w:jc w:val="both"/>
      </w:pPr>
      <w:r>
        <w:t>-Certificación: CE</w:t>
      </w:r>
    </w:p>
    <w:p w:rsidR="008B41A0" w:rsidRDefault="008B41A0" w:rsidP="008B41A0">
      <w:pPr>
        <w:jc w:val="both"/>
      </w:pPr>
      <w:r>
        <w:t>-La tasa de carga: 0.5C</w:t>
      </w:r>
    </w:p>
    <w:p w:rsidR="008B41A0" w:rsidRDefault="008B41A0" w:rsidP="008B41A0">
      <w:pPr>
        <w:jc w:val="both"/>
      </w:pPr>
      <w:r>
        <w:t>-La tasa de descarga: 1C</w:t>
      </w:r>
    </w:p>
    <w:p w:rsidR="008B41A0" w:rsidRDefault="008B41A0" w:rsidP="008B41A0">
      <w:pPr>
        <w:jc w:val="both"/>
      </w:pPr>
      <w:r>
        <w:t>-Ciclos de carga: 3,000 veces</w:t>
      </w:r>
    </w:p>
    <w:p w:rsidR="008B41A0" w:rsidRDefault="008B41A0" w:rsidP="008B41A0">
      <w:pPr>
        <w:jc w:val="both"/>
      </w:pPr>
      <w:r>
        <w:t>-Capacidad: 50 Ah</w:t>
      </w:r>
    </w:p>
    <w:p w:rsidR="008B41A0" w:rsidRDefault="008B41A0" w:rsidP="008B41A0">
      <w:pPr>
        <w:jc w:val="both"/>
      </w:pPr>
      <w:r>
        <w:t>-Celda de batería: IFP19028512050N</w:t>
      </w:r>
    </w:p>
    <w:p w:rsidR="008B41A0" w:rsidRDefault="008B41A0" w:rsidP="008B41A0">
      <w:pPr>
        <w:jc w:val="both"/>
      </w:pPr>
      <w:r>
        <w:t>-Palabras clave: celda LFP de 50Ah</w:t>
      </w:r>
    </w:p>
    <w:p w:rsidR="008B41A0" w:rsidRDefault="008B41A0" w:rsidP="008B41A0">
      <w:pPr>
        <w:jc w:val="both"/>
      </w:pPr>
      <w:r>
        <w:t>-Aplicación: Electrodomésticos, Electrónica de Consumo, BARCOS, Carros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Golf.</w:t>
      </w:r>
    </w:p>
    <w:p w:rsidR="008B41A0" w:rsidRDefault="008B41A0" w:rsidP="008B41A0">
      <w:pPr>
        <w:jc w:val="both"/>
      </w:pPr>
      <w:r>
        <w:t>-Peso: 885 g</w:t>
      </w:r>
    </w:p>
    <w:p w:rsidR="008B41A0" w:rsidRDefault="008B41A0" w:rsidP="008B41A0">
      <w:pPr>
        <w:jc w:val="both"/>
      </w:pPr>
      <w:r>
        <w:t>-Accesorios: terminales de interconexión, tornillos, huasas, huasas de</w:t>
      </w:r>
    </w:p>
    <w:p w:rsidR="008B41A0" w:rsidRDefault="008B41A0" w:rsidP="008B41A0">
      <w:pPr>
        <w:jc w:val="both"/>
      </w:pPr>
      <w:proofErr w:type="gramStart"/>
      <w:r>
        <w:t>seguridad</w:t>
      </w:r>
      <w:proofErr w:type="gramEnd"/>
      <w:r>
        <w:t xml:space="preserve"> y tapa plástica.</w:t>
      </w:r>
    </w:p>
    <w:p w:rsidR="008B41A0" w:rsidRDefault="008B41A0" w:rsidP="008B41A0">
      <w:pPr>
        <w:jc w:val="both"/>
      </w:pPr>
      <w:r>
        <w:t xml:space="preserve">1 Paquete de baterías de litio LIFEP04 96V 200AH tipo </w:t>
      </w:r>
      <w:proofErr w:type="spellStart"/>
      <w:r>
        <w:t>Pouch</w:t>
      </w:r>
      <w:proofErr w:type="spellEnd"/>
      <w:r>
        <w:t xml:space="preserve"> 3,000 ciclos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carga y descarga.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 xml:space="preserve">-Paquete de baterías de litio LIFEP04 96V 200AH tipo </w:t>
      </w:r>
      <w:proofErr w:type="spellStart"/>
      <w:r>
        <w:t>pouch</w:t>
      </w:r>
      <w:proofErr w:type="spellEnd"/>
      <w:r>
        <w:t xml:space="preserve"> 3,000 ciclos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carga y descarga.</w:t>
      </w:r>
    </w:p>
    <w:p w:rsidR="008B41A0" w:rsidRDefault="008B41A0" w:rsidP="008B41A0">
      <w:pPr>
        <w:jc w:val="both"/>
      </w:pPr>
      <w:r>
        <w:t xml:space="preserve">-Incluye: Gabinete y BMS con monitoreo por </w:t>
      </w:r>
      <w:proofErr w:type="spellStart"/>
      <w:r>
        <w:t>bluethooth</w:t>
      </w:r>
      <w:proofErr w:type="spellEnd"/>
      <w:r>
        <w:t>.</w:t>
      </w:r>
    </w:p>
    <w:p w:rsidR="008B41A0" w:rsidRDefault="008B41A0" w:rsidP="008B41A0">
      <w:pPr>
        <w:jc w:val="both"/>
      </w:pPr>
      <w:r>
        <w:lastRenderedPageBreak/>
        <w:t>-Energía de la batería: 160wh</w:t>
      </w:r>
    </w:p>
    <w:p w:rsidR="008B41A0" w:rsidRDefault="008B41A0" w:rsidP="008B41A0">
      <w:pPr>
        <w:jc w:val="both"/>
      </w:pPr>
      <w:r>
        <w:t>-Voltaje nominal: 3.2 V.</w:t>
      </w:r>
    </w:p>
    <w:p w:rsidR="008B41A0" w:rsidRDefault="008B41A0" w:rsidP="008B41A0">
      <w:pPr>
        <w:jc w:val="both"/>
      </w:pPr>
      <w:r>
        <w:t>-Tipo de batería: Celda de batería</w:t>
      </w:r>
    </w:p>
    <w:p w:rsidR="008B41A0" w:rsidRDefault="008B41A0" w:rsidP="008B41A0">
      <w:pPr>
        <w:jc w:val="both"/>
      </w:pPr>
      <w:r>
        <w:t>-Tamaño: 11.5 x 190 x 285mm</w:t>
      </w:r>
    </w:p>
    <w:p w:rsidR="008B41A0" w:rsidRDefault="008B41A0" w:rsidP="008B41A0">
      <w:pPr>
        <w:jc w:val="both"/>
      </w:pPr>
      <w:r>
        <w:t>-Certificación: CE</w:t>
      </w:r>
    </w:p>
    <w:p w:rsidR="008B41A0" w:rsidRDefault="008B41A0" w:rsidP="008B41A0">
      <w:pPr>
        <w:jc w:val="both"/>
      </w:pPr>
      <w:r>
        <w:t>-La tasa de carga: 0.5C</w:t>
      </w:r>
    </w:p>
    <w:p w:rsidR="008B41A0" w:rsidRDefault="008B41A0" w:rsidP="008B41A0">
      <w:pPr>
        <w:jc w:val="both"/>
      </w:pPr>
      <w:r>
        <w:t>-La tasa de descarga: 1C</w:t>
      </w:r>
    </w:p>
    <w:p w:rsidR="008B41A0" w:rsidRDefault="008B41A0" w:rsidP="008B41A0">
      <w:pPr>
        <w:jc w:val="both"/>
      </w:pPr>
      <w:r>
        <w:t>-Ciclos de carga: 3,000 veces</w:t>
      </w:r>
    </w:p>
    <w:p w:rsidR="008B41A0" w:rsidRDefault="008B41A0" w:rsidP="008B41A0">
      <w:pPr>
        <w:jc w:val="both"/>
      </w:pPr>
      <w:r>
        <w:t>-Capacidad: 50 Ah</w:t>
      </w:r>
    </w:p>
    <w:p w:rsidR="008B41A0" w:rsidRDefault="008B41A0" w:rsidP="008B41A0">
      <w:pPr>
        <w:jc w:val="both"/>
      </w:pPr>
      <w:r>
        <w:t>-Celda de batería: IFP19028512050N</w:t>
      </w:r>
    </w:p>
    <w:p w:rsidR="008B41A0" w:rsidRDefault="008B41A0" w:rsidP="008B41A0">
      <w:pPr>
        <w:jc w:val="both"/>
      </w:pPr>
      <w:r>
        <w:t>-Palabras clave: celda LFP de 50Ah</w:t>
      </w:r>
    </w:p>
    <w:p w:rsidR="008B41A0" w:rsidRDefault="008B41A0" w:rsidP="008B41A0">
      <w:pPr>
        <w:jc w:val="both"/>
      </w:pPr>
      <w:r>
        <w:t>-Aplicación: Electrodomésticos, Electrónica de Consumo, BARCOS, Carros</w:t>
      </w:r>
    </w:p>
    <w:p w:rsidR="008B41A0" w:rsidRDefault="008B41A0" w:rsidP="008B41A0">
      <w:pPr>
        <w:jc w:val="both"/>
      </w:pPr>
      <w:proofErr w:type="gramStart"/>
      <w:r>
        <w:t>de</w:t>
      </w:r>
      <w:proofErr w:type="gramEnd"/>
      <w:r>
        <w:t xml:space="preserve"> Golf.</w:t>
      </w:r>
    </w:p>
    <w:p w:rsidR="008B41A0" w:rsidRDefault="008B41A0" w:rsidP="008B41A0">
      <w:pPr>
        <w:jc w:val="both"/>
      </w:pPr>
      <w:r>
        <w:t>-Peso: 885 g</w:t>
      </w:r>
    </w:p>
    <w:p w:rsidR="008B41A0" w:rsidRDefault="008B41A0" w:rsidP="008B41A0">
      <w:pPr>
        <w:jc w:val="both"/>
      </w:pPr>
      <w:r>
        <w:t>-Accesorios: terminales de interconexión, tornillos, huasas, huasas de</w:t>
      </w:r>
    </w:p>
    <w:p w:rsidR="008B41A0" w:rsidRDefault="008B41A0" w:rsidP="008B41A0">
      <w:pPr>
        <w:jc w:val="both"/>
      </w:pPr>
      <w:proofErr w:type="gramStart"/>
      <w:r>
        <w:t>seguridad</w:t>
      </w:r>
      <w:proofErr w:type="gramEnd"/>
      <w:r>
        <w:t xml:space="preserve"> y tapa plástica.</w:t>
      </w:r>
    </w:p>
    <w:p w:rsidR="008B41A0" w:rsidRDefault="008B41A0" w:rsidP="008B41A0">
      <w:pPr>
        <w:jc w:val="both"/>
      </w:pPr>
      <w:r>
        <w:t>1 Interfaz para accionamiento y monitoreo de paquetes de baterías</w:t>
      </w:r>
    </w:p>
    <w:p w:rsidR="008B41A0" w:rsidRDefault="008B41A0" w:rsidP="008B41A0">
      <w:pPr>
        <w:jc w:val="both"/>
      </w:pPr>
      <w:r>
        <w:t>Equipo de diagnóstico con capacidad de enlazar la comunicación entre un</w:t>
      </w:r>
    </w:p>
    <w:p w:rsidR="008B41A0" w:rsidRDefault="008B41A0" w:rsidP="008B41A0">
      <w:pPr>
        <w:jc w:val="both"/>
      </w:pPr>
      <w:proofErr w:type="gramStart"/>
      <w:r>
        <w:t>escáner</w:t>
      </w:r>
      <w:proofErr w:type="gramEnd"/>
      <w:r>
        <w:t xml:space="preserve"> automotriz y un paquete de baterías de un vehículo. Este equipo</w:t>
      </w:r>
    </w:p>
    <w:p w:rsidR="008B41A0" w:rsidRDefault="008B41A0" w:rsidP="008B41A0">
      <w:pPr>
        <w:jc w:val="both"/>
      </w:pPr>
      <w:proofErr w:type="gramStart"/>
      <w:r>
        <w:t>permite</w:t>
      </w:r>
      <w:proofErr w:type="gramEnd"/>
      <w:r>
        <w:t xml:space="preserve"> escanear y accionar ciertos componentes de los paquetes de</w:t>
      </w:r>
    </w:p>
    <w:p w:rsidR="008B41A0" w:rsidRDefault="008B41A0" w:rsidP="008B41A0">
      <w:pPr>
        <w:jc w:val="both"/>
      </w:pPr>
      <w:proofErr w:type="gramStart"/>
      <w:r>
        <w:t>baterías</w:t>
      </w:r>
      <w:proofErr w:type="gramEnd"/>
      <w:r>
        <w:t xml:space="preserve"> en banco de pruebas, es decir, fuera del auto.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 xml:space="preserve">●  </w:t>
      </w:r>
      <w:proofErr w:type="spellStart"/>
      <w:r>
        <w:t>Switches</w:t>
      </w:r>
      <w:proofErr w:type="spellEnd"/>
      <w:r>
        <w:t xml:space="preserve"> integrados para simular los pasos de encendido de un</w:t>
      </w:r>
    </w:p>
    <w:p w:rsidR="008B41A0" w:rsidRDefault="008B41A0" w:rsidP="008B41A0">
      <w:pPr>
        <w:jc w:val="both"/>
      </w:pPr>
      <w:proofErr w:type="gramStart"/>
      <w:r>
        <w:t>vehículo</w:t>
      </w:r>
      <w:proofErr w:type="gramEnd"/>
      <w:r>
        <w:t xml:space="preserve"> (OFF, Accesorios, ON, </w:t>
      </w:r>
      <w:proofErr w:type="spellStart"/>
      <w:r>
        <w:t>Start</w:t>
      </w:r>
      <w:proofErr w:type="spellEnd"/>
      <w:r>
        <w:t>).</w:t>
      </w:r>
    </w:p>
    <w:p w:rsidR="008B41A0" w:rsidRDefault="008B41A0" w:rsidP="008B41A0">
      <w:pPr>
        <w:jc w:val="both"/>
      </w:pPr>
      <w:r>
        <w:t>● Conector hembra OBDII integrado a la interfaz, el cual permite</w:t>
      </w:r>
    </w:p>
    <w:p w:rsidR="008B41A0" w:rsidRDefault="008B41A0" w:rsidP="008B41A0">
      <w:pPr>
        <w:jc w:val="both"/>
      </w:pPr>
      <w:proofErr w:type="gramStart"/>
      <w:r>
        <w:t>conectar</w:t>
      </w:r>
      <w:proofErr w:type="gramEnd"/>
      <w:r>
        <w:t xml:space="preserve"> un escáner de diagnóstico.</w:t>
      </w:r>
    </w:p>
    <w:p w:rsidR="008B41A0" w:rsidRDefault="008B41A0" w:rsidP="008B41A0">
      <w:pPr>
        <w:jc w:val="both"/>
      </w:pPr>
      <w:r>
        <w:t>● Set de pines hembras para energizar Módulos de Gestión de Batería.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lastRenderedPageBreak/>
        <w:t>● Set de pines hembras para enlace de comunicación de los Módulos de</w:t>
      </w:r>
    </w:p>
    <w:p w:rsidR="008B41A0" w:rsidRDefault="008B41A0" w:rsidP="008B41A0">
      <w:pPr>
        <w:jc w:val="both"/>
      </w:pPr>
      <w:r>
        <w:t>Gestión de Batería.</w:t>
      </w:r>
    </w:p>
    <w:p w:rsidR="008B41A0" w:rsidRDefault="008B41A0" w:rsidP="008B41A0">
      <w:pPr>
        <w:jc w:val="both"/>
      </w:pPr>
      <w:r>
        <w:t>● 2 cables calibre 10AWG de cobre para energizar la interfaz.</w:t>
      </w:r>
    </w:p>
    <w:p w:rsidR="008B41A0" w:rsidRDefault="008B41A0" w:rsidP="008B41A0">
      <w:pPr>
        <w:jc w:val="both"/>
      </w:pPr>
      <w:r>
        <w:t>Importante: Alimentación de la interfaz con 12V. Puede energizarse con</w:t>
      </w:r>
    </w:p>
    <w:p w:rsidR="008B41A0" w:rsidRDefault="008B41A0" w:rsidP="008B41A0">
      <w:pPr>
        <w:jc w:val="both"/>
      </w:pPr>
      <w:proofErr w:type="gramStart"/>
      <w:r>
        <w:t>una</w:t>
      </w:r>
      <w:proofErr w:type="gramEnd"/>
      <w:r>
        <w:t xml:space="preserve"> fuente reguladora o una batería de 12V.</w:t>
      </w:r>
    </w:p>
    <w:p w:rsidR="008B41A0" w:rsidRDefault="008B41A0" w:rsidP="008B41A0">
      <w:pPr>
        <w:jc w:val="both"/>
      </w:pPr>
      <w:r>
        <w:t>● Set de fusibles de 5A, 10A, y 15A como stock de reemplazo.</w:t>
      </w:r>
    </w:p>
    <w:p w:rsidR="008B41A0" w:rsidRDefault="008B41A0" w:rsidP="008B41A0">
      <w:pPr>
        <w:jc w:val="both"/>
      </w:pPr>
      <w:r>
        <w:t>1 Auto híbrido</w:t>
      </w:r>
    </w:p>
    <w:p w:rsidR="008B41A0" w:rsidRDefault="008B41A0" w:rsidP="008B41A0">
      <w:pPr>
        <w:jc w:val="both"/>
      </w:pPr>
      <w:r>
        <w:t>Características mínimas del auto híbrido:</w:t>
      </w:r>
    </w:p>
    <w:p w:rsidR="008B41A0" w:rsidRDefault="008B41A0" w:rsidP="008B41A0">
      <w:pPr>
        <w:jc w:val="both"/>
      </w:pPr>
      <w:r>
        <w:t>-Motor de combustión interna (gasolina): 1.6 L, 4 cilindros, ETCS-i, SFI</w:t>
      </w:r>
    </w:p>
    <w:p w:rsidR="008B41A0" w:rsidRDefault="008B41A0" w:rsidP="008B41A0">
      <w:pPr>
        <w:jc w:val="both"/>
      </w:pPr>
      <w:proofErr w:type="gramStart"/>
      <w:r>
        <w:t>y</w:t>
      </w:r>
      <w:proofErr w:type="gramEnd"/>
      <w:r>
        <w:t xml:space="preserve"> VVT-i Dual, 97 HP @ 5,200 rpm, 105 lb-pie @ 3,600 rpm</w:t>
      </w:r>
    </w:p>
    <w:p w:rsidR="008B41A0" w:rsidRDefault="008B41A0" w:rsidP="008B41A0">
      <w:pPr>
        <w:jc w:val="both"/>
      </w:pPr>
      <w:r>
        <w:t>-Sistema de inyección: Ignición Directa (TDI)</w:t>
      </w:r>
    </w:p>
    <w:p w:rsidR="008B41A0" w:rsidRDefault="008B41A0" w:rsidP="008B41A0">
      <w:pPr>
        <w:jc w:val="both"/>
      </w:pPr>
      <w:r>
        <w:t>-</w:t>
      </w:r>
      <w:proofErr w:type="spellStart"/>
      <w:r>
        <w:t>Hybrid</w:t>
      </w:r>
      <w:proofErr w:type="spellEnd"/>
      <w:r>
        <w:t xml:space="preserve"> </w:t>
      </w:r>
      <w:proofErr w:type="spellStart"/>
      <w:r>
        <w:t>Sinergy</w:t>
      </w:r>
      <w:proofErr w:type="spellEnd"/>
      <w:r>
        <w:t xml:space="preserve"> Drive (HSD): Desempeño conjunto del motor de combustión</w:t>
      </w:r>
    </w:p>
    <w:p w:rsidR="008B41A0" w:rsidRDefault="008B41A0" w:rsidP="008B41A0">
      <w:pPr>
        <w:jc w:val="both"/>
      </w:pPr>
      <w:proofErr w:type="gramStart"/>
      <w:r>
        <w:t>interna</w:t>
      </w:r>
      <w:proofErr w:type="gramEnd"/>
      <w:r>
        <w:t>, motor eléctrico, generador y baterías</w:t>
      </w:r>
    </w:p>
    <w:p w:rsidR="008B41A0" w:rsidRDefault="008B41A0" w:rsidP="008B41A0">
      <w:pPr>
        <w:jc w:val="both"/>
      </w:pPr>
      <w:r>
        <w:t>-Potencia total del sistema HSD: 138 HP</w:t>
      </w:r>
    </w:p>
    <w:p w:rsidR="008B41A0" w:rsidRDefault="008B41A0" w:rsidP="008B41A0">
      <w:pPr>
        <w:jc w:val="both"/>
      </w:pPr>
      <w:r>
        <w:t>-Motor eléctrico: Tipo sincrónico con imanes permanentes</w:t>
      </w:r>
    </w:p>
    <w:p w:rsidR="008B41A0" w:rsidRDefault="008B41A0" w:rsidP="008B41A0">
      <w:pPr>
        <w:jc w:val="both"/>
      </w:pPr>
      <w:r>
        <w:t>-Voltaje máximo: 600 V</w:t>
      </w:r>
    </w:p>
    <w:p w:rsidR="008B41A0" w:rsidRDefault="008B41A0" w:rsidP="008B41A0">
      <w:pPr>
        <w:jc w:val="both"/>
      </w:pPr>
      <w:r>
        <w:t>-Potencia: 93HP</w:t>
      </w:r>
    </w:p>
    <w:p w:rsidR="008B41A0" w:rsidRDefault="008B41A0" w:rsidP="008B41A0">
      <w:pPr>
        <w:jc w:val="both"/>
      </w:pPr>
      <w:r>
        <w:t>-Torque: 120 lb-pie</w:t>
      </w:r>
    </w:p>
    <w:p w:rsidR="008B41A0" w:rsidRDefault="008B41A0" w:rsidP="008B41A0">
      <w:pPr>
        <w:jc w:val="both"/>
      </w:pPr>
      <w:r>
        <w:t>-Generador eléctrico: Tipo sincrónico con imanes permanentes</w:t>
      </w:r>
    </w:p>
    <w:p w:rsidR="008B41A0" w:rsidRDefault="008B41A0" w:rsidP="008B41A0">
      <w:pPr>
        <w:jc w:val="both"/>
      </w:pPr>
      <w:r>
        <w:t>-Voltaje máximo: 600 V</w:t>
      </w:r>
    </w:p>
    <w:p w:rsidR="008B41A0" w:rsidRDefault="008B41A0" w:rsidP="008B41A0">
      <w:pPr>
        <w:jc w:val="both"/>
      </w:pPr>
      <w:r>
        <w:t xml:space="preserve">-Batería híbrida: Ion </w:t>
      </w:r>
      <w:proofErr w:type="spellStart"/>
      <w:r>
        <w:t>Lition</w:t>
      </w:r>
      <w:proofErr w:type="spellEnd"/>
    </w:p>
    <w:p w:rsidR="008B41A0" w:rsidRDefault="008B41A0" w:rsidP="008B41A0">
      <w:pPr>
        <w:jc w:val="both"/>
      </w:pPr>
      <w:r>
        <w:t>-Voltaje Capacidad: 207.2 V</w:t>
      </w:r>
    </w:p>
    <w:p w:rsidR="008B41A0" w:rsidRDefault="008B41A0" w:rsidP="008B41A0">
      <w:pPr>
        <w:jc w:val="both"/>
      </w:pPr>
      <w:r>
        <w:t>-ESPECIFICACIONES GENERALES</w:t>
      </w:r>
    </w:p>
    <w:p w:rsidR="008B41A0" w:rsidRDefault="008B41A0" w:rsidP="008B41A0">
      <w:pPr>
        <w:jc w:val="both"/>
      </w:pPr>
      <w:r>
        <w:t>● Transmisión: Engranaje planetario</w:t>
      </w:r>
    </w:p>
    <w:p w:rsidR="008B41A0" w:rsidRDefault="008B41A0" w:rsidP="008B41A0">
      <w:pPr>
        <w:jc w:val="both"/>
      </w:pPr>
      <w:r>
        <w:t>● Modos de manejo: ECO/NORMAL/SPORT/EV</w:t>
      </w:r>
    </w:p>
    <w:p w:rsidR="008B41A0" w:rsidRDefault="008B41A0" w:rsidP="008B41A0">
      <w:pPr>
        <w:jc w:val="both"/>
      </w:pPr>
      <w:r>
        <w:t>● Sistema de tracción: Control de Tracción (TRAC), Control de</w:t>
      </w:r>
    </w:p>
    <w:p w:rsidR="008B41A0" w:rsidRDefault="008B41A0" w:rsidP="008B41A0">
      <w:pPr>
        <w:jc w:val="both"/>
      </w:pPr>
      <w:r>
        <w:t>Estabilidad del Vehículo (VSC), Asistencia de Control en Pendientes</w:t>
      </w:r>
    </w:p>
    <w:p w:rsidR="008B41A0" w:rsidRDefault="008B41A0" w:rsidP="008B41A0">
      <w:pPr>
        <w:jc w:val="both"/>
      </w:pPr>
      <w:r>
        <w:t xml:space="preserve">(HAC) y </w:t>
      </w:r>
      <w:proofErr w:type="spellStart"/>
      <w:r>
        <w:t>Brake</w:t>
      </w:r>
      <w:proofErr w:type="spellEnd"/>
      <w:r>
        <w:t xml:space="preserve"> </w:t>
      </w:r>
      <w:proofErr w:type="spellStart"/>
      <w:r>
        <w:t>Hold</w:t>
      </w:r>
      <w:proofErr w:type="spellEnd"/>
    </w:p>
    <w:p w:rsidR="008B41A0" w:rsidRDefault="008B41A0" w:rsidP="008B41A0">
      <w:pPr>
        <w:jc w:val="both"/>
      </w:pPr>
      <w:r>
        <w:lastRenderedPageBreak/>
        <w:t>● Tracción: 2WD (FWD)</w:t>
      </w:r>
    </w:p>
    <w:p w:rsidR="008B41A0" w:rsidRDefault="008B41A0" w:rsidP="008B41A0">
      <w:pPr>
        <w:jc w:val="both"/>
      </w:pPr>
      <w:r>
        <w:t xml:space="preserve">● Chasis: </w:t>
      </w:r>
      <w:proofErr w:type="spellStart"/>
      <w:r>
        <w:t>Unibody</w:t>
      </w:r>
      <w:proofErr w:type="spellEnd"/>
    </w:p>
    <w:p w:rsidR="008B41A0" w:rsidRDefault="008B41A0" w:rsidP="008B41A0">
      <w:pPr>
        <w:jc w:val="both"/>
      </w:pPr>
      <w:r>
        <w:t>● Suspensión delantera: Independiente tipo McPherson con barra</w:t>
      </w:r>
    </w:p>
    <w:p w:rsidR="008B41A0" w:rsidRDefault="008B41A0" w:rsidP="008B41A0">
      <w:pPr>
        <w:jc w:val="both"/>
      </w:pPr>
      <w:proofErr w:type="gramStart"/>
      <w:r>
        <w:t>estabilizadora</w:t>
      </w:r>
      <w:proofErr w:type="gramEnd"/>
      <w:r>
        <w:t xml:space="preserve"> y resortes</w:t>
      </w:r>
    </w:p>
    <w:p w:rsidR="008B41A0" w:rsidRDefault="008B41A0" w:rsidP="008B41A0">
      <w:pPr>
        <w:jc w:val="both"/>
      </w:pPr>
      <w:r>
        <w:t>● Suspensión trasera: Independiente de doble horquilla con resortes y</w:t>
      </w:r>
    </w:p>
    <w:p w:rsidR="008B41A0" w:rsidRDefault="008B41A0" w:rsidP="008B41A0">
      <w:pPr>
        <w:jc w:val="both"/>
      </w:pPr>
      <w:proofErr w:type="gramStart"/>
      <w:r>
        <w:t>barra</w:t>
      </w:r>
      <w:proofErr w:type="gramEnd"/>
      <w:r>
        <w:t xml:space="preserve"> estabilizadora</w:t>
      </w:r>
    </w:p>
    <w:p w:rsidR="008B41A0" w:rsidRDefault="008B41A0" w:rsidP="008B41A0">
      <w:pPr>
        <w:jc w:val="both"/>
      </w:pPr>
      <w:r>
        <w:t>● Dirección: Eléctrica (EPS)</w:t>
      </w:r>
    </w:p>
    <w:p w:rsidR="008B41A0" w:rsidRDefault="008B41A0" w:rsidP="008B41A0">
      <w:pPr>
        <w:jc w:val="both"/>
      </w:pPr>
      <w:r>
        <w:t>● Diámetro de giro: 10.6 m</w:t>
      </w:r>
    </w:p>
    <w:p w:rsidR="008B41A0" w:rsidRDefault="008B41A0" w:rsidP="008B41A0">
      <w:pPr>
        <w:jc w:val="both"/>
      </w:pPr>
      <w:r>
        <w:t>● Frenos delanteros: Discos ventilados</w:t>
      </w:r>
    </w:p>
    <w:p w:rsidR="008B41A0" w:rsidRDefault="008B41A0" w:rsidP="008B41A0">
      <w:pPr>
        <w:jc w:val="both"/>
      </w:pPr>
      <w:r>
        <w:t>● Frenos traseros: Discos sólidos</w:t>
      </w:r>
    </w:p>
    <w:p w:rsidR="008B41A0" w:rsidRDefault="008B41A0" w:rsidP="008B41A0">
      <w:pPr>
        <w:jc w:val="both"/>
      </w:pPr>
      <w:r>
        <w:t>● Sistema de frenado (regenerador de carga): Sistema Antibloqueo</w:t>
      </w:r>
    </w:p>
    <w:p w:rsidR="008B41A0" w:rsidRDefault="008B41A0" w:rsidP="008B41A0">
      <w:pPr>
        <w:jc w:val="both"/>
      </w:pPr>
      <w:r>
        <w:t>(ABS) con Distribución Electrónica de Frenado (EBD), Asistencia de</w:t>
      </w:r>
    </w:p>
    <w:p w:rsidR="008B41A0" w:rsidRDefault="008B41A0" w:rsidP="008B41A0">
      <w:pPr>
        <w:jc w:val="both"/>
      </w:pPr>
      <w:r>
        <w:t>Frenado (BA), Freno de Estacionamiento Electrónico (EPB) y Sistema de</w:t>
      </w:r>
    </w:p>
    <w:p w:rsidR="008B41A0" w:rsidRDefault="008B41A0" w:rsidP="008B41A0">
      <w:pPr>
        <w:jc w:val="both"/>
      </w:pPr>
      <w:r>
        <w:t>Frenado Inteligente (SST)</w:t>
      </w:r>
    </w:p>
    <w:p w:rsidR="008B41A0" w:rsidRDefault="008B41A0" w:rsidP="008B41A0">
      <w:pPr>
        <w:jc w:val="both"/>
      </w:pPr>
      <w:r>
        <w:t>-DIMENSIONES EXTERIORES MÁXIMAS (mm)</w:t>
      </w:r>
    </w:p>
    <w:p w:rsidR="008B41A0" w:rsidRDefault="008B41A0" w:rsidP="008B41A0">
      <w:pPr>
        <w:jc w:val="both"/>
      </w:pPr>
      <w:r>
        <w:t>● Alto total: 1,455 mm</w:t>
      </w:r>
    </w:p>
    <w:p w:rsidR="008B41A0" w:rsidRDefault="008B41A0" w:rsidP="008B41A0">
      <w:pPr>
        <w:jc w:val="both"/>
      </w:pPr>
      <w:r>
        <w:t>● Ancho: 1,780 mm</w:t>
      </w:r>
    </w:p>
    <w:p w:rsidR="008B41A0" w:rsidRDefault="008B41A0" w:rsidP="008B41A0">
      <w:pPr>
        <w:jc w:val="both"/>
      </w:pPr>
      <w:r>
        <w:t>● Largo: 4,630 mm</w:t>
      </w:r>
    </w:p>
    <w:p w:rsidR="008B41A0" w:rsidRDefault="008B41A0" w:rsidP="008B41A0">
      <w:pPr>
        <w:jc w:val="both"/>
      </w:pPr>
      <w:r>
        <w:t>● Distancia al piso: 155 mm</w:t>
      </w:r>
    </w:p>
    <w:p w:rsidR="008B41A0" w:rsidRDefault="008B41A0" w:rsidP="008B41A0">
      <w:pPr>
        <w:jc w:val="both"/>
      </w:pPr>
      <w:r>
        <w:t>● Distancia entre ejes: 2,700 mm</w:t>
      </w:r>
    </w:p>
    <w:p w:rsidR="008B41A0" w:rsidRDefault="008B41A0" w:rsidP="008B41A0">
      <w:pPr>
        <w:jc w:val="both"/>
      </w:pPr>
      <w:r>
        <w:t>● Entrevía (del</w:t>
      </w:r>
      <w:proofErr w:type="gramStart"/>
      <w:r>
        <w:t>./</w:t>
      </w:r>
      <w:proofErr w:type="gramEnd"/>
      <w:r>
        <w:t>tras.): 1,527 mm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DIMENSIONES INTERIORES MÍNIMAS (mm)</w:t>
      </w:r>
    </w:p>
    <w:p w:rsidR="008B41A0" w:rsidRDefault="008B41A0" w:rsidP="008B41A0">
      <w:pPr>
        <w:jc w:val="both"/>
      </w:pPr>
      <w:r>
        <w:t>● Espacio para cabeza: 963 mm</w:t>
      </w:r>
    </w:p>
    <w:p w:rsidR="008B41A0" w:rsidRDefault="008B41A0" w:rsidP="008B41A0">
      <w:pPr>
        <w:jc w:val="both"/>
      </w:pPr>
      <w:r>
        <w:t>● Espacio para hombros: 1,392 mm</w:t>
      </w:r>
    </w:p>
    <w:p w:rsidR="008B41A0" w:rsidRDefault="008B41A0" w:rsidP="008B41A0">
      <w:pPr>
        <w:jc w:val="both"/>
      </w:pPr>
      <w:r>
        <w:t>● Espacio para cadera: 1,346 mm</w:t>
      </w:r>
    </w:p>
    <w:p w:rsidR="008B41A0" w:rsidRDefault="008B41A0" w:rsidP="008B41A0">
      <w:pPr>
        <w:jc w:val="both"/>
      </w:pPr>
      <w:r>
        <w:t>● Espacio para piernas: 1,059 mm</w:t>
      </w:r>
    </w:p>
    <w:p w:rsidR="008B41A0" w:rsidRDefault="008B41A0" w:rsidP="008B41A0">
      <w:pPr>
        <w:jc w:val="both"/>
      </w:pPr>
      <w:r>
        <w:t>-PESO Y CAPACIDADES MÍNIMAS</w:t>
      </w:r>
    </w:p>
    <w:p w:rsidR="008B41A0" w:rsidRDefault="008B41A0" w:rsidP="008B41A0">
      <w:pPr>
        <w:jc w:val="both"/>
      </w:pPr>
      <w:r>
        <w:lastRenderedPageBreak/>
        <w:t>● Peso vehicular (kg): 1,395 kg</w:t>
      </w:r>
    </w:p>
    <w:p w:rsidR="008B41A0" w:rsidRDefault="008B41A0" w:rsidP="008B41A0">
      <w:pPr>
        <w:jc w:val="both"/>
      </w:pPr>
      <w:r>
        <w:t>● Configuración de asientos: 2</w:t>
      </w:r>
    </w:p>
    <w:p w:rsidR="008B41A0" w:rsidRDefault="008B41A0" w:rsidP="008B41A0">
      <w:pPr>
        <w:jc w:val="both"/>
      </w:pPr>
      <w:r>
        <w:t>● Tanque de combustible (Litros): 43 litros</w:t>
      </w:r>
    </w:p>
    <w:p w:rsidR="008B41A0" w:rsidRDefault="008B41A0" w:rsidP="008B41A0">
      <w:pPr>
        <w:jc w:val="both"/>
      </w:pPr>
      <w:r>
        <w:t>● Pasajeros: 5</w:t>
      </w:r>
    </w:p>
    <w:p w:rsidR="008B41A0" w:rsidRDefault="008B41A0" w:rsidP="008B41A0">
      <w:pPr>
        <w:jc w:val="both"/>
      </w:pPr>
      <w:r>
        <w:t>● Rines: Aluminio 15"</w:t>
      </w:r>
    </w:p>
    <w:p w:rsidR="008B41A0" w:rsidRDefault="008B41A0" w:rsidP="008B41A0">
      <w:pPr>
        <w:jc w:val="both"/>
      </w:pPr>
      <w:r>
        <w:t>● Llantas: 195/65 R15</w:t>
      </w:r>
    </w:p>
    <w:p w:rsidR="008B41A0" w:rsidRDefault="008B41A0" w:rsidP="008B41A0">
      <w:pPr>
        <w:jc w:val="both"/>
      </w:pPr>
      <w:r>
        <w:t>● Llanta de refacción: T125/70 D17 con rin de acero de 17"</w:t>
      </w:r>
    </w:p>
    <w:p w:rsidR="008B41A0" w:rsidRDefault="008B41A0" w:rsidP="008B41A0">
      <w:pPr>
        <w:jc w:val="both"/>
      </w:pPr>
      <w:r>
        <w:t>-EXTERIOR</w:t>
      </w:r>
    </w:p>
    <w:p w:rsidR="008B41A0" w:rsidRDefault="008B41A0" w:rsidP="008B41A0">
      <w:pPr>
        <w:jc w:val="both"/>
      </w:pPr>
      <w:r>
        <w:t>● Antena integrada en vidrio</w:t>
      </w:r>
    </w:p>
    <w:p w:rsidR="008B41A0" w:rsidRDefault="008B41A0" w:rsidP="008B41A0">
      <w:pPr>
        <w:jc w:val="both"/>
      </w:pPr>
      <w:r>
        <w:t xml:space="preserve">● </w:t>
      </w:r>
      <w:proofErr w:type="spellStart"/>
      <w:r>
        <w:t>Desempañador</w:t>
      </w:r>
      <w:proofErr w:type="spellEnd"/>
      <w:r>
        <w:t xml:space="preserve"> trasero</w:t>
      </w:r>
    </w:p>
    <w:p w:rsidR="008B41A0" w:rsidRDefault="008B41A0" w:rsidP="008B41A0">
      <w:pPr>
        <w:jc w:val="both"/>
      </w:pPr>
      <w:r>
        <w:t>● Faros BI-LED con encendido y apagado automático</w:t>
      </w:r>
    </w:p>
    <w:p w:rsidR="008B41A0" w:rsidRDefault="008B41A0" w:rsidP="008B41A0">
      <w:pPr>
        <w:jc w:val="both"/>
      </w:pPr>
      <w:r>
        <w:t>● Luces diurnas (DRL)</w:t>
      </w:r>
    </w:p>
    <w:p w:rsidR="008B41A0" w:rsidRDefault="008B41A0" w:rsidP="008B41A0">
      <w:pPr>
        <w:jc w:val="both"/>
      </w:pPr>
      <w:r>
        <w:t>● Luces intermitentes de emergencia</w:t>
      </w:r>
    </w:p>
    <w:p w:rsidR="008B41A0" w:rsidRDefault="008B41A0" w:rsidP="008B41A0">
      <w:pPr>
        <w:jc w:val="both"/>
      </w:pPr>
      <w:r>
        <w:t>-INTERIOR</w:t>
      </w:r>
    </w:p>
    <w:p w:rsidR="008B41A0" w:rsidRDefault="008B41A0" w:rsidP="008B41A0">
      <w:pPr>
        <w:jc w:val="both"/>
      </w:pPr>
      <w:r>
        <w:t>● Acceso Smart Key para puertas delanteras</w:t>
      </w:r>
    </w:p>
    <w:p w:rsidR="008B41A0" w:rsidRDefault="008B41A0" w:rsidP="008B41A0">
      <w:pPr>
        <w:jc w:val="both"/>
      </w:pPr>
      <w:r>
        <w:t>● Aire acondicionado automático con ¬filtro</w:t>
      </w:r>
    </w:p>
    <w:p w:rsidR="008B41A0" w:rsidRDefault="008B41A0" w:rsidP="008B41A0">
      <w:pPr>
        <w:jc w:val="both"/>
      </w:pPr>
      <w:r>
        <w:t>● Botón de encendido</w:t>
      </w:r>
    </w:p>
    <w:p w:rsidR="008B41A0" w:rsidRDefault="008B41A0" w:rsidP="008B41A0">
      <w:pPr>
        <w:jc w:val="both"/>
      </w:pPr>
      <w:r>
        <w:t>● Cámara de reversa</w:t>
      </w:r>
    </w:p>
    <w:p w:rsidR="008B41A0" w:rsidRDefault="008B41A0" w:rsidP="008B41A0">
      <w:pPr>
        <w:jc w:val="both"/>
      </w:pPr>
      <w:r>
        <w:t>● Conectores de segunda ¬la USB tipo C (2)</w:t>
      </w:r>
    </w:p>
    <w:p w:rsidR="008B41A0" w:rsidRDefault="008B41A0" w:rsidP="008B41A0">
      <w:pPr>
        <w:jc w:val="both"/>
      </w:pPr>
      <w:r>
        <w:t>● Conectores frontales 12 V (1) y USB tipo C (1)</w:t>
      </w:r>
    </w:p>
    <w:p w:rsidR="008B41A0" w:rsidRDefault="008B41A0" w:rsidP="008B41A0">
      <w:pPr>
        <w:jc w:val="both"/>
      </w:pPr>
      <w:r>
        <w:t>● Iluminación interior de cortesía</w:t>
      </w:r>
    </w:p>
    <w:p w:rsidR="008B41A0" w:rsidRDefault="008B41A0" w:rsidP="008B41A0">
      <w:pPr>
        <w:jc w:val="both"/>
      </w:pPr>
      <w:r>
        <w:t>● Iluminación variable del tablero</w:t>
      </w:r>
    </w:p>
    <w:p w:rsidR="008B41A0" w:rsidRDefault="008B41A0" w:rsidP="008B41A0">
      <w:pPr>
        <w:jc w:val="both"/>
      </w:pPr>
      <w:r>
        <w:t xml:space="preserve">● Pantalla </w:t>
      </w:r>
      <w:proofErr w:type="spellStart"/>
      <w:r>
        <w:t>multiinformación</w:t>
      </w:r>
      <w:proofErr w:type="spellEnd"/>
      <w:r>
        <w:t xml:space="preserve"> de 4.2"" (MID)</w:t>
      </w:r>
    </w:p>
    <w:p w:rsidR="008B41A0" w:rsidRDefault="008B41A0" w:rsidP="008B41A0">
      <w:pPr>
        <w:jc w:val="both"/>
      </w:pPr>
      <w:r>
        <w:t xml:space="preserve">● Sistema Android Auto® y Apple </w:t>
      </w:r>
      <w:proofErr w:type="spellStart"/>
      <w:r>
        <w:t>CarPlay</w:t>
      </w:r>
      <w:proofErr w:type="spellEnd"/>
      <w:r>
        <w:t>®</w:t>
      </w:r>
    </w:p>
    <w:p w:rsidR="008B41A0" w:rsidRDefault="008B41A0" w:rsidP="008B41A0">
      <w:pPr>
        <w:jc w:val="both"/>
      </w:pPr>
      <w:r>
        <w:t>● Sistema de audio AM/FM con pantalla táctil de 8"", reproductor para</w:t>
      </w:r>
    </w:p>
    <w:p w:rsidR="008B41A0" w:rsidRDefault="008B41A0" w:rsidP="008B41A0">
      <w:pPr>
        <w:jc w:val="both"/>
      </w:pPr>
      <w:r>
        <w:t>MP3/WMA/AAC, USB y 6 bocinas</w:t>
      </w:r>
    </w:p>
    <w:p w:rsidR="008B41A0" w:rsidRDefault="008B41A0" w:rsidP="008B41A0">
      <w:pPr>
        <w:jc w:val="both"/>
      </w:pPr>
      <w:r>
        <w:t>● Sistema de conectividad Bluetooth® y controles al volante</w:t>
      </w:r>
    </w:p>
    <w:p w:rsidR="008B41A0" w:rsidRDefault="008B41A0" w:rsidP="008B41A0">
      <w:pPr>
        <w:jc w:val="both"/>
      </w:pPr>
      <w:r>
        <w:t>-SEGURIDAD</w:t>
      </w:r>
    </w:p>
    <w:p w:rsidR="008B41A0" w:rsidRDefault="008B41A0" w:rsidP="008B41A0">
      <w:pPr>
        <w:jc w:val="both"/>
      </w:pPr>
      <w:r>
        <w:lastRenderedPageBreak/>
        <w:t>● Alarma e inmovilizador</w:t>
      </w:r>
    </w:p>
    <w:p w:rsidR="008B41A0" w:rsidRDefault="008B41A0" w:rsidP="008B41A0">
      <w:pPr>
        <w:jc w:val="both"/>
      </w:pPr>
      <w:r>
        <w:t>● Birlos de seguridad</w:t>
      </w:r>
    </w:p>
    <w:p w:rsidR="008B41A0" w:rsidRDefault="008B41A0" w:rsidP="008B41A0">
      <w:pPr>
        <w:jc w:val="both"/>
      </w:pPr>
      <w:r>
        <w:t>● Bolsa de aire para rodillas</w:t>
      </w:r>
    </w:p>
    <w:p w:rsidR="008B41A0" w:rsidRDefault="008B41A0" w:rsidP="008B41A0">
      <w:pPr>
        <w:jc w:val="both"/>
      </w:pPr>
      <w:r>
        <w:t>● Bolsa de aire tipo cojín</w:t>
      </w:r>
    </w:p>
    <w:p w:rsidR="008B41A0" w:rsidRDefault="008B41A0" w:rsidP="008B41A0">
      <w:pPr>
        <w:jc w:val="both"/>
      </w:pPr>
      <w:r>
        <w:t>● Bolsas de aire frontales (2), laterales (2) y tipo cortina (2)</w:t>
      </w:r>
    </w:p>
    <w:p w:rsidR="008B41A0" w:rsidRDefault="008B41A0" w:rsidP="008B41A0">
      <w:pPr>
        <w:jc w:val="both"/>
      </w:pPr>
      <w:r>
        <w:t>● Cinturones de seguridad delanteros y traseros de tres puntos</w:t>
      </w:r>
    </w:p>
    <w:p w:rsidR="008B41A0" w:rsidRDefault="008B41A0" w:rsidP="008B41A0">
      <w:pPr>
        <w:jc w:val="both"/>
      </w:pPr>
      <w:r>
        <w:t>● Control crucero</w:t>
      </w:r>
    </w:p>
    <w:p w:rsidR="008B41A0" w:rsidRDefault="008B41A0" w:rsidP="008B41A0">
      <w:pPr>
        <w:jc w:val="both"/>
      </w:pPr>
      <w:r>
        <w:t>● Control remoto (Bloqueo/Desbloqueo/Pánico/Cajuela)</w:t>
      </w:r>
    </w:p>
    <w:p w:rsidR="008B41A0" w:rsidRDefault="008B41A0" w:rsidP="008B41A0">
      <w:pPr>
        <w:jc w:val="both"/>
      </w:pPr>
      <w:r>
        <w:t>● Kit de seguridad</w:t>
      </w:r>
    </w:p>
    <w:p w:rsidR="008B41A0" w:rsidRDefault="008B41A0" w:rsidP="008B41A0">
      <w:pPr>
        <w:jc w:val="both"/>
      </w:pPr>
      <w:r>
        <w:t>● Seguros eléctricos</w:t>
      </w:r>
    </w:p>
    <w:p w:rsidR="008B41A0" w:rsidRDefault="008B41A0" w:rsidP="008B41A0">
      <w:pPr>
        <w:jc w:val="both"/>
      </w:pPr>
      <w:r>
        <w:t>● Sistema de Monitoreo de Presión de Neumáticos (TPMS)</w:t>
      </w:r>
    </w:p>
    <w:p w:rsidR="008B41A0" w:rsidRDefault="008B41A0" w:rsidP="008B41A0">
      <w:pPr>
        <w:jc w:val="both"/>
      </w:pPr>
      <w:r>
        <w:t>● Sistema ISO-FIX/LATCH</w:t>
      </w:r>
    </w:p>
    <w:p w:rsidR="008B41A0" w:rsidRDefault="008B41A0" w:rsidP="008B41A0">
      <w:pPr>
        <w:jc w:val="both"/>
      </w:pPr>
      <w:r>
        <w:t>1 Auto eléctrico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Características mínimas del auto completamente eléctrico:</w:t>
      </w:r>
    </w:p>
    <w:p w:rsidR="008B41A0" w:rsidRDefault="008B41A0" w:rsidP="008B41A0">
      <w:pPr>
        <w:jc w:val="both"/>
      </w:pPr>
      <w:r>
        <w:t>-Longitud total (mm): 3780</w:t>
      </w:r>
    </w:p>
    <w:p w:rsidR="008B41A0" w:rsidRDefault="008B41A0" w:rsidP="008B41A0">
      <w:pPr>
        <w:jc w:val="both"/>
      </w:pPr>
      <w:r>
        <w:t>-Ancho total (mm): 1715</w:t>
      </w:r>
    </w:p>
    <w:p w:rsidR="008B41A0" w:rsidRDefault="008B41A0" w:rsidP="008B41A0">
      <w:pPr>
        <w:jc w:val="both"/>
      </w:pPr>
      <w:r>
        <w:t>-Altura total (mm): 1580</w:t>
      </w:r>
    </w:p>
    <w:p w:rsidR="008B41A0" w:rsidRDefault="008B41A0" w:rsidP="008B41A0">
      <w:pPr>
        <w:jc w:val="both"/>
      </w:pPr>
      <w:r>
        <w:t>-Distancia entre ejes (mm): 2500</w:t>
      </w:r>
    </w:p>
    <w:p w:rsidR="008B41A0" w:rsidRDefault="008B41A0" w:rsidP="008B41A0">
      <w:pPr>
        <w:jc w:val="both"/>
      </w:pPr>
      <w:r>
        <w:t>-Ancho de vía (delantero/trasero) (mm): 1500/1500</w:t>
      </w:r>
    </w:p>
    <w:p w:rsidR="008B41A0" w:rsidRDefault="008B41A0" w:rsidP="008B41A0">
      <w:pPr>
        <w:jc w:val="both"/>
      </w:pPr>
      <w:r>
        <w:t>-Altura libre al suelo - (mm) 120</w:t>
      </w:r>
    </w:p>
    <w:p w:rsidR="008B41A0" w:rsidRDefault="008B41A0" w:rsidP="008B41A0">
      <w:pPr>
        <w:jc w:val="both"/>
      </w:pPr>
      <w:r>
        <w:t>-Radio de giro mínimo (m): 4.95</w:t>
      </w:r>
    </w:p>
    <w:p w:rsidR="008B41A0" w:rsidRDefault="008B41A0" w:rsidP="008B41A0">
      <w:pPr>
        <w:jc w:val="both"/>
      </w:pPr>
      <w:r>
        <w:t>-Volumen de carga (L): 230</w:t>
      </w:r>
    </w:p>
    <w:p w:rsidR="008B41A0" w:rsidRDefault="008B41A0" w:rsidP="008B41A0">
      <w:pPr>
        <w:jc w:val="both"/>
      </w:pPr>
      <w:r>
        <w:t>-Número de asientos 4 Asientos</w:t>
      </w:r>
    </w:p>
    <w:p w:rsidR="008B41A0" w:rsidRDefault="008B41A0" w:rsidP="008B41A0">
      <w:pPr>
        <w:jc w:val="both"/>
      </w:pPr>
      <w:r>
        <w:t>-Motor frontal - Potencia máxima (kW): 55</w:t>
      </w:r>
    </w:p>
    <w:p w:rsidR="008B41A0" w:rsidRDefault="008B41A0" w:rsidP="008B41A0">
      <w:pPr>
        <w:jc w:val="both"/>
      </w:pPr>
      <w:r>
        <w:t>-Motor frontal- Torque máximo (N*m) 135</w:t>
      </w:r>
    </w:p>
    <w:p w:rsidR="008B41A0" w:rsidRDefault="008B41A0" w:rsidP="008B41A0">
      <w:pPr>
        <w:jc w:val="both"/>
      </w:pPr>
      <w:r>
        <w:t>-Velocidad máxima (km/h): 130</w:t>
      </w:r>
    </w:p>
    <w:p w:rsidR="008B41A0" w:rsidRDefault="008B41A0" w:rsidP="008B41A0">
      <w:pPr>
        <w:jc w:val="both"/>
      </w:pPr>
      <w:r>
        <w:t xml:space="preserve">-Batería </w:t>
      </w:r>
      <w:proofErr w:type="spellStart"/>
      <w:r>
        <w:t>Blade</w:t>
      </w:r>
      <w:proofErr w:type="spellEnd"/>
    </w:p>
    <w:p w:rsidR="008B41A0" w:rsidRDefault="008B41A0" w:rsidP="008B41A0">
      <w:pPr>
        <w:jc w:val="both"/>
      </w:pPr>
      <w:r>
        <w:lastRenderedPageBreak/>
        <w:t>-Capacidad de la batería (</w:t>
      </w:r>
      <w:proofErr w:type="spellStart"/>
      <w:r>
        <w:t>kWh</w:t>
      </w:r>
      <w:proofErr w:type="spellEnd"/>
      <w:r>
        <w:t>): 30.08</w:t>
      </w:r>
    </w:p>
    <w:p w:rsidR="008B41A0" w:rsidRDefault="008B41A0" w:rsidP="008B41A0">
      <w:pPr>
        <w:jc w:val="both"/>
      </w:pPr>
      <w:r>
        <w:t>-Carga DC 30%-80% (min): 30</w:t>
      </w:r>
    </w:p>
    <w:p w:rsidR="008B41A0" w:rsidRDefault="008B41A0" w:rsidP="008B41A0">
      <w:pPr>
        <w:jc w:val="both"/>
      </w:pPr>
      <w:r>
        <w:t>-Puerto de carga GB DC+AC</w:t>
      </w:r>
    </w:p>
    <w:p w:rsidR="008B41A0" w:rsidRDefault="008B41A0" w:rsidP="008B41A0">
      <w:pPr>
        <w:jc w:val="both"/>
      </w:pPr>
      <w:r>
        <w:t>-Estándar de carga AC6kW</w:t>
      </w:r>
    </w:p>
    <w:p w:rsidR="008B41A0" w:rsidRDefault="008B41A0" w:rsidP="008B41A0">
      <w:pPr>
        <w:jc w:val="both"/>
      </w:pPr>
      <w:r>
        <w:t xml:space="preserve">-Función de </w:t>
      </w:r>
      <w:proofErr w:type="spellStart"/>
      <w:r>
        <w:t>de</w:t>
      </w:r>
      <w:proofErr w:type="spellEnd"/>
      <w:r>
        <w:t xml:space="preserve"> carga reversible (VTOL)</w:t>
      </w:r>
    </w:p>
    <w:p w:rsidR="008B41A0" w:rsidRDefault="008B41A0" w:rsidP="008B41A0">
      <w:pPr>
        <w:jc w:val="both"/>
      </w:pPr>
      <w:r>
        <w:t>-Estándar de carga DC 30kW</w:t>
      </w:r>
    </w:p>
    <w:p w:rsidR="008B41A0" w:rsidRDefault="008B41A0" w:rsidP="008B41A0">
      <w:pPr>
        <w:jc w:val="both"/>
      </w:pPr>
      <w:r>
        <w:t>-Consumo de energía cada 100 km (NEDC): 10</w:t>
      </w:r>
    </w:p>
    <w:p w:rsidR="008B41A0" w:rsidRDefault="008B41A0" w:rsidP="008B41A0">
      <w:pPr>
        <w:jc w:val="both"/>
      </w:pPr>
      <w:r>
        <w:t>-Potencia</w:t>
      </w:r>
    </w:p>
    <w:p w:rsidR="008B41A0" w:rsidRDefault="008B41A0" w:rsidP="008B41A0">
      <w:pPr>
        <w:jc w:val="both"/>
      </w:pPr>
      <w:r>
        <w:t xml:space="preserve">-Drive </w:t>
      </w:r>
      <w:proofErr w:type="spellStart"/>
      <w:r>
        <w:t>mode</w:t>
      </w:r>
      <w:proofErr w:type="spellEnd"/>
      <w:r>
        <w:t xml:space="preserve"> EV</w:t>
      </w:r>
    </w:p>
    <w:p w:rsidR="008B41A0" w:rsidRDefault="008B41A0" w:rsidP="008B41A0">
      <w:pPr>
        <w:jc w:val="both"/>
      </w:pPr>
      <w:r>
        <w:t xml:space="preserve">-EV </w:t>
      </w:r>
      <w:proofErr w:type="spellStart"/>
      <w:r>
        <w:t>range</w:t>
      </w:r>
      <w:proofErr w:type="spellEnd"/>
      <w:r>
        <w:t xml:space="preserve"> (km) (NEDC): 300</w:t>
      </w:r>
    </w:p>
    <w:p w:rsidR="008B41A0" w:rsidRDefault="008B41A0" w:rsidP="008B41A0">
      <w:pPr>
        <w:jc w:val="both"/>
      </w:pPr>
      <w:r>
        <w:t>-Exterior</w:t>
      </w:r>
    </w:p>
    <w:p w:rsidR="008B41A0" w:rsidRDefault="008B41A0" w:rsidP="008B41A0">
      <w:pPr>
        <w:jc w:val="both"/>
      </w:pPr>
      <w:r>
        <w:t>● Limpiaparabrisas</w:t>
      </w:r>
    </w:p>
    <w:p w:rsidR="008B41A0" w:rsidRDefault="008B41A0" w:rsidP="008B41A0">
      <w:pPr>
        <w:jc w:val="both"/>
      </w:pPr>
      <w:r>
        <w:t>● Desbloqueo eléctrico de cajuela</w:t>
      </w:r>
    </w:p>
    <w:p w:rsidR="008B41A0" w:rsidRDefault="008B41A0" w:rsidP="008B41A0">
      <w:pPr>
        <w:jc w:val="both"/>
      </w:pPr>
      <w:r>
        <w:t>● Llanta de 16 pulgadas de aleación de aluminio</w:t>
      </w:r>
    </w:p>
    <w:p w:rsidR="008B41A0" w:rsidRDefault="008B41A0" w:rsidP="008B41A0">
      <w:pPr>
        <w:jc w:val="both"/>
      </w:pPr>
      <w:r>
        <w:t>● Color: negro</w:t>
      </w:r>
    </w:p>
    <w:p w:rsidR="008B41A0" w:rsidRDefault="008B41A0" w:rsidP="008B41A0">
      <w:pPr>
        <w:jc w:val="both"/>
      </w:pPr>
      <w:r>
        <w:t>-Interior</w:t>
      </w:r>
    </w:p>
    <w:p w:rsidR="008B41A0" w:rsidRDefault="008B41A0" w:rsidP="008B41A0">
      <w:pPr>
        <w:jc w:val="both"/>
      </w:pPr>
      <w:r>
        <w:t>● Pantalla de accesorios de 7 pulgadas</w:t>
      </w:r>
    </w:p>
    <w:p w:rsidR="008B41A0" w:rsidRDefault="008B41A0" w:rsidP="008B41A0">
      <w:pPr>
        <w:jc w:val="both"/>
      </w:pPr>
      <w:r>
        <w:t>● Una toma corriente auxiliar de 12V</w:t>
      </w:r>
    </w:p>
    <w:p w:rsidR="008B41A0" w:rsidRDefault="008B41A0" w:rsidP="008B41A0">
      <w:pPr>
        <w:jc w:val="both"/>
      </w:pPr>
      <w:r>
        <w:t>● Puerto de carga USB (Tipo A y Tipo C)</w:t>
      </w:r>
    </w:p>
    <w:p w:rsidR="008B41A0" w:rsidRDefault="008B41A0" w:rsidP="008B41A0">
      <w:pPr>
        <w:jc w:val="both"/>
      </w:pPr>
      <w:r>
        <w:t>-Luces</w:t>
      </w:r>
    </w:p>
    <w:p w:rsidR="008B41A0" w:rsidRDefault="008B41A0" w:rsidP="008B41A0">
      <w:pPr>
        <w:jc w:val="both"/>
      </w:pPr>
      <w:r>
        <w:t>● Luces delanteras LED</w:t>
      </w:r>
    </w:p>
    <w:p w:rsidR="008B41A0" w:rsidRDefault="008B41A0" w:rsidP="008B41A0">
      <w:pPr>
        <w:jc w:val="both"/>
      </w:pPr>
      <w:r>
        <w:t>● Luz antiniebla trasera</w:t>
      </w:r>
    </w:p>
    <w:p w:rsidR="008B41A0" w:rsidRDefault="008B41A0" w:rsidP="008B41A0">
      <w:pPr>
        <w:jc w:val="both"/>
      </w:pPr>
      <w:r>
        <w:t>● Luces delanteras automáticas</w:t>
      </w:r>
    </w:p>
    <w:p w:rsidR="008B41A0" w:rsidRDefault="008B41A0" w:rsidP="008B41A0">
      <w:pPr>
        <w:jc w:val="both"/>
      </w:pPr>
      <w:r>
        <w:t>● Encendido y apagado por adelantado de faros ""Sígueme a casa""</w:t>
      </w:r>
    </w:p>
    <w:p w:rsidR="008B41A0" w:rsidRDefault="008B41A0" w:rsidP="008B41A0">
      <w:pPr>
        <w:jc w:val="both"/>
      </w:pPr>
      <w:r>
        <w:t>● LED Luces de circulación diurna</w:t>
      </w:r>
    </w:p>
    <w:p w:rsidR="008B41A0" w:rsidRDefault="008B41A0" w:rsidP="008B41A0">
      <w:pPr>
        <w:jc w:val="both"/>
      </w:pPr>
      <w:r>
        <w:t>● Luces combinadas traseras (LED)</w:t>
      </w:r>
    </w:p>
    <w:p w:rsidR="008B41A0" w:rsidRDefault="008B41A0" w:rsidP="008B41A0">
      <w:pPr>
        <w:jc w:val="both"/>
      </w:pPr>
      <w:r>
        <w:t>● Luz de freno alta (LED)</w:t>
      </w:r>
    </w:p>
    <w:p w:rsidR="008B41A0" w:rsidRDefault="008B41A0" w:rsidP="008B41A0">
      <w:pPr>
        <w:jc w:val="both"/>
      </w:pPr>
      <w:r>
        <w:t>● Luces interiores delanteras (LED)</w:t>
      </w:r>
    </w:p>
    <w:p w:rsidR="008B41A0" w:rsidRDefault="008B41A0" w:rsidP="008B41A0">
      <w:pPr>
        <w:jc w:val="both"/>
      </w:pPr>
      <w:r>
        <w:lastRenderedPageBreak/>
        <w:t>-Seguridad</w:t>
      </w:r>
    </w:p>
    <w:p w:rsidR="008B41A0" w:rsidRDefault="008B41A0" w:rsidP="008B41A0">
      <w:pPr>
        <w:jc w:val="both"/>
      </w:pPr>
      <w:r>
        <w:t>● Bolsa de aire frontal para el conductor</w:t>
      </w:r>
    </w:p>
    <w:p w:rsidR="008B41A0" w:rsidRDefault="008B41A0" w:rsidP="008B41A0">
      <w:pPr>
        <w:jc w:val="both"/>
      </w:pPr>
      <w:r>
        <w:t>● Bolsa de aire frontal para el pasajero</w:t>
      </w:r>
    </w:p>
    <w:p w:rsidR="008B41A0" w:rsidRDefault="008B41A0" w:rsidP="008B41A0">
      <w:pPr>
        <w:jc w:val="both"/>
      </w:pPr>
      <w:r>
        <w:t>● Bolsas de aire de cortina delanteras y traseras</w:t>
      </w:r>
    </w:p>
    <w:p w:rsidR="008B41A0" w:rsidRDefault="008B41A0" w:rsidP="008B41A0">
      <w:pPr>
        <w:jc w:val="both"/>
      </w:pPr>
      <w:r>
        <w:t>● Recordatorio del cinturón de seguridad del conductor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>● Recordatorio del cinturón de seguridad del pasajero delantero</w:t>
      </w:r>
    </w:p>
    <w:p w:rsidR="008B41A0" w:rsidRDefault="008B41A0" w:rsidP="008B41A0">
      <w:pPr>
        <w:jc w:val="both"/>
      </w:pPr>
      <w:r>
        <w:t>● Alarma del cinturón de seguridad trasero no abrochado</w:t>
      </w:r>
    </w:p>
    <w:p w:rsidR="008B41A0" w:rsidRDefault="008B41A0" w:rsidP="008B41A0">
      <w:pPr>
        <w:jc w:val="both"/>
      </w:pPr>
      <w:r>
        <w:t>● Cámara de reversa</w:t>
      </w:r>
    </w:p>
    <w:p w:rsidR="008B41A0" w:rsidRDefault="008B41A0" w:rsidP="008B41A0">
      <w:pPr>
        <w:jc w:val="both"/>
      </w:pPr>
      <w:r>
        <w:t>● Sistema de frenos de potencia inteligente (IPB)</w:t>
      </w:r>
    </w:p>
    <w:p w:rsidR="008B41A0" w:rsidRDefault="008B41A0" w:rsidP="008B41A0">
      <w:pPr>
        <w:jc w:val="both"/>
      </w:pPr>
      <w:r>
        <w:t>● Asistencia de frenado hidráulico (HBA)</w:t>
      </w:r>
    </w:p>
    <w:p w:rsidR="008B41A0" w:rsidRDefault="008B41A0" w:rsidP="008B41A0">
      <w:pPr>
        <w:jc w:val="both"/>
      </w:pPr>
      <w:r>
        <w:t>● Sistema de control de tracción (TCS)</w:t>
      </w:r>
    </w:p>
    <w:p w:rsidR="008B41A0" w:rsidRDefault="008B41A0" w:rsidP="008B41A0">
      <w:pPr>
        <w:jc w:val="both"/>
      </w:pPr>
      <w:r>
        <w:t>● Sistema de control de desaceleración del freno de estacionamiento</w:t>
      </w:r>
    </w:p>
    <w:p w:rsidR="008B41A0" w:rsidRDefault="008B41A0" w:rsidP="008B41A0">
      <w:pPr>
        <w:jc w:val="both"/>
      </w:pPr>
      <w:r>
        <w:t>(CDP)</w:t>
      </w:r>
    </w:p>
    <w:p w:rsidR="008B41A0" w:rsidRDefault="008B41A0" w:rsidP="008B41A0">
      <w:pPr>
        <w:jc w:val="both"/>
      </w:pPr>
      <w:r>
        <w:t>● Sistema de control dinámico del vehículo (VDC)</w:t>
      </w:r>
    </w:p>
    <w:p w:rsidR="008B41A0" w:rsidRDefault="008B41A0" w:rsidP="008B41A0">
      <w:pPr>
        <w:jc w:val="both"/>
      </w:pPr>
      <w:r>
        <w:t>● Distribución electrónica de la fuerza de frenado (EBD)</w:t>
      </w:r>
    </w:p>
    <w:p w:rsidR="008B41A0" w:rsidRDefault="008B41A0" w:rsidP="008B41A0">
      <w:pPr>
        <w:jc w:val="both"/>
      </w:pPr>
      <w:r>
        <w:t>● Sistema de control de arranque en pendiente (HHC)</w:t>
      </w:r>
    </w:p>
    <w:p w:rsidR="008B41A0" w:rsidRDefault="008B41A0" w:rsidP="008B41A0">
      <w:pPr>
        <w:jc w:val="both"/>
      </w:pPr>
      <w:r>
        <w:t>● Función de frenado de confort (CST)</w:t>
      </w:r>
    </w:p>
    <w:p w:rsidR="008B41A0" w:rsidRDefault="008B41A0" w:rsidP="008B41A0">
      <w:pPr>
        <w:jc w:val="both"/>
      </w:pPr>
      <w:r>
        <w:t xml:space="preserve">● </w:t>
      </w:r>
      <w:proofErr w:type="spellStart"/>
      <w:r>
        <w:t>Coordinated</w:t>
      </w:r>
      <w:proofErr w:type="spellEnd"/>
      <w:r>
        <w:t xml:space="preserve"> </w:t>
      </w:r>
      <w:proofErr w:type="spellStart"/>
      <w:r>
        <w:t>Regenerative</w:t>
      </w:r>
      <w:proofErr w:type="spellEnd"/>
      <w:r>
        <w:t xml:space="preserve"> </w:t>
      </w:r>
      <w:proofErr w:type="spellStart"/>
      <w:r>
        <w:t>Braking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(CRBS)</w:t>
      </w:r>
    </w:p>
    <w:p w:rsidR="008B41A0" w:rsidRDefault="008B41A0" w:rsidP="008B41A0">
      <w:pPr>
        <w:jc w:val="both"/>
      </w:pPr>
      <w:r>
        <w:t>● Control de crucero (CC)</w:t>
      </w:r>
    </w:p>
    <w:p w:rsidR="008B41A0" w:rsidRDefault="008B41A0" w:rsidP="008B41A0">
      <w:pPr>
        <w:jc w:val="both"/>
      </w:pPr>
      <w:r>
        <w:t>● 3 radares de marcha atrás</w:t>
      </w:r>
    </w:p>
    <w:p w:rsidR="008B41A0" w:rsidRDefault="008B41A0" w:rsidP="008B41A0">
      <w:pPr>
        <w:jc w:val="both"/>
      </w:pPr>
      <w:r>
        <w:t>● Sistema de monitoreo de presión de neumáticos (TPMS)</w:t>
      </w:r>
    </w:p>
    <w:p w:rsidR="008B41A0" w:rsidRDefault="008B41A0" w:rsidP="008B41A0">
      <w:pPr>
        <w:jc w:val="both"/>
      </w:pPr>
      <w:r>
        <w:t>-Accesorios</w:t>
      </w:r>
    </w:p>
    <w:p w:rsidR="008B41A0" w:rsidRDefault="008B41A0" w:rsidP="008B41A0">
      <w:pPr>
        <w:jc w:val="both"/>
      </w:pPr>
      <w:r>
        <w:t>● Cargador de pared de 7kW</w:t>
      </w:r>
    </w:p>
    <w:p w:rsidR="008B41A0" w:rsidRDefault="008B41A0" w:rsidP="008B41A0">
      <w:pPr>
        <w:jc w:val="both"/>
      </w:pPr>
      <w:r>
        <w:t>● Multimedia</w:t>
      </w:r>
    </w:p>
    <w:p w:rsidR="008B41A0" w:rsidRDefault="008B41A0" w:rsidP="008B41A0">
      <w:pPr>
        <w:jc w:val="both"/>
      </w:pPr>
      <w:r>
        <w:t>● FM radio</w:t>
      </w:r>
    </w:p>
    <w:p w:rsidR="008B41A0" w:rsidRDefault="008B41A0" w:rsidP="008B41A0">
      <w:pPr>
        <w:jc w:val="both"/>
      </w:pPr>
      <w:r>
        <w:t>● Pantalla inteligente de 10.1 pulgadas con rotación eléctrica</w:t>
      </w:r>
    </w:p>
    <w:p w:rsidR="008B41A0" w:rsidRDefault="008B41A0" w:rsidP="008B41A0">
      <w:pPr>
        <w:jc w:val="both"/>
      </w:pPr>
      <w:r>
        <w:t>● Compatible con tarjeta SIM 4G</w:t>
      </w:r>
    </w:p>
    <w:p w:rsidR="008B41A0" w:rsidRDefault="008B41A0" w:rsidP="008B41A0">
      <w:pPr>
        <w:jc w:val="both"/>
      </w:pPr>
      <w:r>
        <w:lastRenderedPageBreak/>
        <w:t>● Actualización remota OTA</w:t>
      </w:r>
    </w:p>
    <w:p w:rsidR="008B41A0" w:rsidRDefault="008B41A0" w:rsidP="008B41A0">
      <w:pPr>
        <w:jc w:val="both"/>
      </w:pPr>
      <w:r>
        <w:t xml:space="preserve">● </w:t>
      </w:r>
      <w:proofErr w:type="spellStart"/>
      <w:r>
        <w:t>CarPlay+Android</w:t>
      </w:r>
      <w:proofErr w:type="spellEnd"/>
      <w:r>
        <w:t xml:space="preserve"> Auto</w:t>
      </w:r>
    </w:p>
    <w:p w:rsidR="008B41A0" w:rsidRDefault="008B41A0" w:rsidP="008B41A0">
      <w:pPr>
        <w:jc w:val="both"/>
      </w:pPr>
      <w:r>
        <w:t>● Sistema de navegación GPS</w:t>
      </w:r>
    </w:p>
    <w:p w:rsidR="008B41A0" w:rsidRDefault="008B41A0" w:rsidP="008B41A0">
      <w:pPr>
        <w:jc w:val="both"/>
      </w:pPr>
      <w:r>
        <w:t>● 4 Altavoces</w:t>
      </w:r>
    </w:p>
    <w:p w:rsidR="008B41A0" w:rsidRDefault="008B41A0" w:rsidP="008B41A0">
      <w:pPr>
        <w:jc w:val="both"/>
      </w:pPr>
      <w:r>
        <w:t>-Control</w:t>
      </w:r>
    </w:p>
    <w:p w:rsidR="008B41A0" w:rsidRDefault="008B41A0" w:rsidP="008B41A0">
      <w:pPr>
        <w:jc w:val="both"/>
      </w:pPr>
      <w:r>
        <w:t>● 2 E-llaves</w:t>
      </w:r>
    </w:p>
    <w:p w:rsidR="008B41A0" w:rsidRDefault="008B41A0" w:rsidP="008B41A0">
      <w:pPr>
        <w:jc w:val="both"/>
      </w:pPr>
      <w:r>
        <w:t>● Entrada sin llave</w:t>
      </w:r>
    </w:p>
    <w:p w:rsidR="008B41A0" w:rsidRDefault="008B41A0" w:rsidP="008B41A0">
      <w:pPr>
        <w:jc w:val="both"/>
      </w:pPr>
      <w:r>
        <w:t>● Encendido sin llave</w:t>
      </w:r>
    </w:p>
    <w:p w:rsidR="008B41A0" w:rsidRDefault="008B41A0" w:rsidP="008B41A0">
      <w:pPr>
        <w:jc w:val="both"/>
      </w:pPr>
      <w:r>
        <w:t>● Compatible con tarjeta NFC</w:t>
      </w:r>
    </w:p>
    <w:p w:rsidR="008B41A0" w:rsidRDefault="008B41A0" w:rsidP="008B41A0">
      <w:pPr>
        <w:jc w:val="both"/>
      </w:pPr>
      <w:r>
        <w:t>● Sistema de dirección asistida eléctrica (C-EPS)</w:t>
      </w:r>
    </w:p>
    <w:p w:rsidR="008B41A0" w:rsidRDefault="008B41A0" w:rsidP="008B41A0">
      <w:pPr>
        <w:jc w:val="both"/>
      </w:pPr>
      <w:r>
        <w:t>● Ajuste manual de la columna de dirección ajustable en 2 direcciones</w:t>
      </w:r>
    </w:p>
    <w:p w:rsidR="008B41A0" w:rsidRDefault="008B41A0" w:rsidP="008B41A0">
      <w:pPr>
        <w:jc w:val="both"/>
      </w:pPr>
      <w:r>
        <w:t>● Sistema de estacionamiento electrónico (EPB)</w:t>
      </w:r>
    </w:p>
    <w:p w:rsidR="008B41A0" w:rsidRDefault="008B41A0" w:rsidP="008B41A0">
      <w:pPr>
        <w:jc w:val="both"/>
      </w:pPr>
      <w:r>
        <w:t xml:space="preserve">● Modo de </w:t>
      </w:r>
      <w:proofErr w:type="gramStart"/>
      <w:r>
        <w:t>manejo distintos</w:t>
      </w:r>
      <w:proofErr w:type="gramEnd"/>
    </w:p>
    <w:p w:rsidR="008B41A0" w:rsidRDefault="008B41A0" w:rsidP="008B41A0">
      <w:pPr>
        <w:jc w:val="both"/>
      </w:pPr>
      <w:r>
        <w:t>-Suspensión delantera McPherson</w:t>
      </w:r>
    </w:p>
    <w:p w:rsidR="008B41A0" w:rsidRDefault="008B41A0" w:rsidP="008B41A0">
      <w:pPr>
        <w:jc w:val="both"/>
      </w:pPr>
      <w:r>
        <w:t>-Suspensión trasera por viga de torsión</w:t>
      </w:r>
    </w:p>
    <w:p w:rsidR="008B41A0" w:rsidRDefault="008B41A0" w:rsidP="008B41A0">
      <w:pPr>
        <w:jc w:val="both"/>
      </w:pPr>
      <w:r>
        <w:t>-Disco de freno ventilado delantero</w:t>
      </w:r>
    </w:p>
    <w:p w:rsidR="008B41A0" w:rsidRDefault="008B41A0" w:rsidP="008B41A0">
      <w:pPr>
        <w:jc w:val="both"/>
      </w:pPr>
      <w:r>
        <w:t>-Disco de freno trasero</w:t>
      </w:r>
    </w:p>
    <w:p w:rsidR="008B41A0" w:rsidRDefault="008B41A0" w:rsidP="008B41A0">
      <w:pPr>
        <w:jc w:val="both"/>
      </w:pPr>
      <w:r>
        <w:t>-Aire acondicionado eléctrico</w:t>
      </w:r>
    </w:p>
    <w:p w:rsidR="008B41A0" w:rsidRDefault="008B41A0" w:rsidP="008B41A0">
      <w:pPr>
        <w:jc w:val="both"/>
      </w:pPr>
      <w:r>
        <w:t>1 Estación de carga para vehículos eléctricos nivel 2</w:t>
      </w:r>
    </w:p>
    <w:p w:rsidR="008B41A0" w:rsidRDefault="008B41A0" w:rsidP="008B41A0">
      <w:pPr>
        <w:jc w:val="both"/>
      </w:pPr>
      <w:r>
        <w:t>Características mínimas:</w:t>
      </w:r>
    </w:p>
    <w:p w:rsidR="008B41A0" w:rsidRDefault="008B41A0" w:rsidP="008B41A0">
      <w:pPr>
        <w:jc w:val="both"/>
      </w:pPr>
      <w:r>
        <w:t>-Cable de 24 pies 7.3 metros (desde el cargador hasta la punta de la</w:t>
      </w:r>
    </w:p>
    <w:p w:rsidR="008B41A0" w:rsidRDefault="008B41A0" w:rsidP="008B41A0">
      <w:pPr>
        <w:jc w:val="both"/>
      </w:pPr>
      <w:proofErr w:type="gramStart"/>
      <w:r>
        <w:t>pistola</w:t>
      </w:r>
      <w:proofErr w:type="gramEnd"/>
      <w:r>
        <w:t>)</w:t>
      </w:r>
    </w:p>
    <w:p w:rsidR="008B41A0" w:rsidRDefault="008B41A0" w:rsidP="008B41A0">
      <w:pPr>
        <w:jc w:val="both"/>
      </w:pPr>
      <w:r>
        <w:t>-Corriente de carga de hasta 40 amperios con clavija NEMA 14-50 o hasta</w:t>
      </w:r>
    </w:p>
    <w:p w:rsidR="008B41A0" w:rsidRDefault="008B41A0" w:rsidP="008B41A0">
      <w:pPr>
        <w:jc w:val="both"/>
      </w:pPr>
      <w:r>
        <w:t>48 amperios con instalación cableada directa.</w:t>
      </w:r>
    </w:p>
    <w:p w:rsidR="008B41A0" w:rsidRDefault="008B41A0" w:rsidP="008B41A0">
      <w:pPr>
        <w:jc w:val="both"/>
      </w:pPr>
      <w:r>
        <w:t>-Potencia de carga de hasta: 9.6kW (240V/40A) instalado con conector</w:t>
      </w:r>
    </w:p>
    <w:p w:rsidR="008B41A0" w:rsidRDefault="008B41A0" w:rsidP="008B41A0">
      <w:pPr>
        <w:jc w:val="both"/>
      </w:pPr>
      <w:r>
        <w:t xml:space="preserve">NEMA 14-50 </w:t>
      </w:r>
      <w:proofErr w:type="spellStart"/>
      <w:r>
        <w:t>ó</w:t>
      </w:r>
      <w:proofErr w:type="spellEnd"/>
      <w:r>
        <w:t xml:space="preserve"> 11.5kW (240V/48A) instalado directamente con cableado a la</w:t>
      </w:r>
    </w:p>
    <w:p w:rsidR="008B41A0" w:rsidRDefault="008B41A0" w:rsidP="008B41A0">
      <w:pPr>
        <w:jc w:val="both"/>
      </w:pPr>
      <w:proofErr w:type="gramStart"/>
      <w:r>
        <w:t>pastilla</w:t>
      </w:r>
      <w:proofErr w:type="gramEnd"/>
      <w:r>
        <w:t>.</w:t>
      </w:r>
    </w:p>
    <w:p w:rsidR="008B41A0" w:rsidRDefault="008B41A0" w:rsidP="008B41A0">
      <w:pPr>
        <w:jc w:val="both"/>
      </w:pPr>
      <w:r>
        <w:t>-Conector J1772</w:t>
      </w:r>
    </w:p>
    <w:p w:rsidR="008B41A0" w:rsidRDefault="008B41A0" w:rsidP="008B41A0">
      <w:pPr>
        <w:jc w:val="both"/>
      </w:pPr>
    </w:p>
    <w:p w:rsidR="008B41A0" w:rsidRDefault="008B41A0" w:rsidP="008B41A0">
      <w:pPr>
        <w:jc w:val="both"/>
      </w:pPr>
      <w:r>
        <w:t xml:space="preserve">-Instalación con conector NEMA 14-50 o </w:t>
      </w:r>
      <w:proofErr w:type="spellStart"/>
      <w:r>
        <w:t>Hardwired</w:t>
      </w:r>
      <w:proofErr w:type="spellEnd"/>
      <w:r>
        <w:t xml:space="preserve"> (cableado directo a</w:t>
      </w:r>
    </w:p>
    <w:p w:rsidR="008B41A0" w:rsidRDefault="008B41A0" w:rsidP="008B41A0">
      <w:pPr>
        <w:jc w:val="both"/>
      </w:pPr>
      <w:proofErr w:type="gramStart"/>
      <w:r>
        <w:t>pastilla</w:t>
      </w:r>
      <w:proofErr w:type="gramEnd"/>
      <w:r>
        <w:t>)</w:t>
      </w:r>
    </w:p>
    <w:p w:rsidR="008B41A0" w:rsidRDefault="008B41A0" w:rsidP="008B41A0">
      <w:pPr>
        <w:jc w:val="both"/>
      </w:pPr>
      <w:r>
        <w:t>-Dimensiones de la estación de carga: 12.6"" x 9"" x 3.4"" (320mm x</w:t>
      </w:r>
    </w:p>
    <w:p w:rsidR="008B41A0" w:rsidRDefault="008B41A0" w:rsidP="008B41A0">
      <w:pPr>
        <w:jc w:val="both"/>
      </w:pPr>
      <w:r>
        <w:t>230mm x 86mm). - Pistola de carga: 5.3"" x 2.2"" (135mm x 56mm)</w:t>
      </w:r>
    </w:p>
    <w:p w:rsidR="008B41A0" w:rsidRDefault="008B41A0" w:rsidP="008B41A0">
      <w:pPr>
        <w:jc w:val="both"/>
      </w:pPr>
      <w:r>
        <w:t>-</w:t>
      </w:r>
      <w:proofErr w:type="spellStart"/>
      <w:r>
        <w:t>WiFi</w:t>
      </w:r>
      <w:proofErr w:type="spellEnd"/>
      <w:r>
        <w:t>: 2.4 GHz 802.11b/g/n</w:t>
      </w:r>
    </w:p>
    <w:p w:rsidR="008B41A0" w:rsidRDefault="008B41A0" w:rsidP="008B41A0">
      <w:pPr>
        <w:jc w:val="both"/>
      </w:pPr>
      <w:r>
        <w:t>-Voltaje de entrada: 208 / 240VAC @ 50 / 60Hz</w:t>
      </w:r>
    </w:p>
    <w:p w:rsidR="008B41A0" w:rsidRDefault="008B41A0" w:rsidP="008B41A0">
      <w:pPr>
        <w:jc w:val="both"/>
      </w:pPr>
      <w:r>
        <w:t>-Protección de carcasa: NEMA Tipo 4 (Interior y exterior)</w:t>
      </w:r>
    </w:p>
    <w:p w:rsidR="008B41A0" w:rsidRDefault="008B41A0" w:rsidP="008B41A0">
      <w:pPr>
        <w:jc w:val="both"/>
      </w:pPr>
      <w:r>
        <w:t>-Instalación en pared o en poste vertical.</w:t>
      </w:r>
    </w:p>
    <w:p w:rsidR="008B41A0" w:rsidRDefault="008B41A0" w:rsidP="008B41A0">
      <w:pPr>
        <w:jc w:val="both"/>
      </w:pPr>
      <w:r>
        <w:t xml:space="preserve">-Cuenta con leds al frente para indicar encendido, carga, conexión </w:t>
      </w:r>
      <w:proofErr w:type="spellStart"/>
      <w:r>
        <w:t>WiFi</w:t>
      </w:r>
      <w:proofErr w:type="spellEnd"/>
    </w:p>
    <w:p w:rsidR="008B41A0" w:rsidRDefault="008B41A0" w:rsidP="008B41A0">
      <w:pPr>
        <w:jc w:val="both"/>
      </w:pPr>
      <w:proofErr w:type="gramStart"/>
      <w:r>
        <w:t>o</w:t>
      </w:r>
      <w:proofErr w:type="gramEnd"/>
      <w:r>
        <w:t xml:space="preserve"> notificar alguna posible falla.</w:t>
      </w:r>
    </w:p>
    <w:p w:rsidR="008B41A0" w:rsidRDefault="008B41A0" w:rsidP="008B41A0">
      <w:pPr>
        <w:jc w:val="both"/>
      </w:pPr>
      <w:r>
        <w:t xml:space="preserve">-Datos de energía en tiempo real: requiere </w:t>
      </w:r>
      <w:proofErr w:type="spellStart"/>
      <w:r>
        <w:t>WiFi</w:t>
      </w:r>
      <w:proofErr w:type="spellEnd"/>
      <w:r>
        <w:t xml:space="preserve"> de 2.4 GHz con una</w:t>
      </w:r>
    </w:p>
    <w:p w:rsidR="008B41A0" w:rsidRDefault="008B41A0" w:rsidP="008B41A0">
      <w:pPr>
        <w:jc w:val="both"/>
      </w:pPr>
      <w:proofErr w:type="gramStart"/>
      <w:r>
        <w:t>conexión</w:t>
      </w:r>
      <w:proofErr w:type="gramEnd"/>
      <w:r>
        <w:t xml:space="preserve"> a Internet para monitorear el uso de energía y las sesiones de</w:t>
      </w:r>
    </w:p>
    <w:p w:rsidR="008B41A0" w:rsidRDefault="008B41A0" w:rsidP="008B41A0">
      <w:pPr>
        <w:jc w:val="both"/>
      </w:pPr>
      <w:proofErr w:type="gramStart"/>
      <w:r>
        <w:t>carga</w:t>
      </w:r>
      <w:proofErr w:type="gramEnd"/>
      <w:r>
        <w:t xml:space="preserve"> con la aplicación iPhone, - Android y navegador web.</w:t>
      </w:r>
    </w:p>
    <w:p w:rsidR="008B41A0" w:rsidRPr="00FB04A6" w:rsidRDefault="008B41A0" w:rsidP="008B41A0">
      <w:pPr>
        <w:jc w:val="both"/>
      </w:pPr>
      <w:r>
        <w:t xml:space="preserve">-Programa la carga con aplicación. </w:t>
      </w:r>
      <w:r w:rsidRPr="00FB04A6">
        <w:t>CERTIFICACIONES:</w:t>
      </w:r>
    </w:p>
    <w:p w:rsidR="008B41A0" w:rsidRPr="00FB04A6" w:rsidRDefault="008B41A0" w:rsidP="008B41A0">
      <w:pPr>
        <w:jc w:val="both"/>
      </w:pPr>
      <w:r w:rsidRPr="00FB04A6">
        <w:t>-Listado en UL para cumplir con los criterios de seguridad definidos por</w:t>
      </w:r>
    </w:p>
    <w:p w:rsidR="008B41A0" w:rsidRPr="00FB04A6" w:rsidRDefault="008B41A0" w:rsidP="008B41A0">
      <w:pPr>
        <w:jc w:val="both"/>
      </w:pPr>
      <w:proofErr w:type="gramStart"/>
      <w:r w:rsidRPr="00FB04A6">
        <w:t>estos</w:t>
      </w:r>
      <w:proofErr w:type="gramEnd"/>
      <w:r w:rsidRPr="00FB04A6">
        <w:t xml:space="preserve"> estándares internacionales: NEC 625, SAE J1772, UL 817, UL 991, UL</w:t>
      </w:r>
    </w:p>
    <w:p w:rsidR="008B41A0" w:rsidRPr="00FB04A6" w:rsidRDefault="008B41A0" w:rsidP="008B41A0">
      <w:pPr>
        <w:jc w:val="both"/>
      </w:pPr>
      <w:r w:rsidRPr="00FB04A6">
        <w:t>2231, UL 2251 y UL 2594.</w:t>
      </w:r>
    </w:p>
    <w:p w:rsidR="008B41A0" w:rsidRPr="00FB04A6" w:rsidRDefault="008B41A0" w:rsidP="008B41A0">
      <w:pPr>
        <w:jc w:val="both"/>
      </w:pPr>
      <w:r w:rsidRPr="00FB04A6">
        <w:t>-</w:t>
      </w:r>
      <w:proofErr w:type="spellStart"/>
      <w:r w:rsidRPr="00FB04A6">
        <w:t>Energy</w:t>
      </w:r>
      <w:proofErr w:type="spellEnd"/>
      <w:r w:rsidRPr="00FB04A6">
        <w:t xml:space="preserve"> </w:t>
      </w:r>
      <w:proofErr w:type="spellStart"/>
      <w:r w:rsidRPr="00FB04A6">
        <w:t>Star</w:t>
      </w:r>
      <w:proofErr w:type="spellEnd"/>
      <w:r w:rsidRPr="00FB04A6">
        <w:t>, con lo cual se comprueba que usa un 40 % menos de energía</w:t>
      </w:r>
    </w:p>
    <w:p w:rsidR="008B41A0" w:rsidRPr="00FB04A6" w:rsidRDefault="008B41A0" w:rsidP="008B41A0">
      <w:pPr>
        <w:jc w:val="both"/>
      </w:pPr>
      <w:proofErr w:type="gramStart"/>
      <w:r w:rsidRPr="00FB04A6">
        <w:t>que</w:t>
      </w:r>
      <w:proofErr w:type="gramEnd"/>
      <w:r w:rsidRPr="00FB04A6">
        <w:t xml:space="preserve"> los productos convencionales.</w:t>
      </w:r>
    </w:p>
    <w:p w:rsidR="008B41A0" w:rsidRPr="00FB04A6" w:rsidRDefault="008B41A0" w:rsidP="008B41A0">
      <w:pPr>
        <w:jc w:val="both"/>
      </w:pPr>
      <w:r w:rsidRPr="00FB04A6">
        <w:t>-La Estación de carga para vehículos eléctricos nivel 2 de bebe ser</w:t>
      </w:r>
    </w:p>
    <w:p w:rsidR="008B41A0" w:rsidRPr="00FB04A6" w:rsidRDefault="008B41A0" w:rsidP="008B41A0">
      <w:pPr>
        <w:jc w:val="both"/>
      </w:pPr>
      <w:proofErr w:type="gramStart"/>
      <w:r w:rsidRPr="00FB04A6">
        <w:t>totalmente</w:t>
      </w:r>
      <w:proofErr w:type="gramEnd"/>
      <w:r w:rsidRPr="00FB04A6">
        <w:t xml:space="preserve"> compatible con el auto eléctrico y traer su conector de</w:t>
      </w:r>
    </w:p>
    <w:p w:rsidR="00FF50D0" w:rsidRDefault="008B41A0" w:rsidP="008B41A0">
      <w:pPr>
        <w:jc w:val="both"/>
      </w:pPr>
      <w:proofErr w:type="gramStart"/>
      <w:r w:rsidRPr="00FB04A6">
        <w:t>carga</w:t>
      </w:r>
      <w:proofErr w:type="gramEnd"/>
      <w:r w:rsidRPr="00FB04A6">
        <w:t>.</w:t>
      </w:r>
    </w:p>
    <w:sectPr w:rsidR="00FF50D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39" w:rsidRDefault="00615D39" w:rsidP="00257ECD">
      <w:pPr>
        <w:spacing w:after="0" w:line="240" w:lineRule="auto"/>
      </w:pPr>
      <w:r>
        <w:separator/>
      </w:r>
    </w:p>
  </w:endnote>
  <w:endnote w:type="continuationSeparator" w:id="0">
    <w:p w:rsidR="00615D39" w:rsidRDefault="00615D39" w:rsidP="0025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39" w:rsidRDefault="00615D39" w:rsidP="00257ECD">
      <w:pPr>
        <w:spacing w:after="0" w:line="240" w:lineRule="auto"/>
      </w:pPr>
      <w:r>
        <w:separator/>
      </w:r>
    </w:p>
  </w:footnote>
  <w:footnote w:type="continuationSeparator" w:id="0">
    <w:p w:rsidR="00615D39" w:rsidRDefault="00615D39" w:rsidP="00257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95E" w:rsidRDefault="002C795E" w:rsidP="002C795E">
    <w:pPr>
      <w:pStyle w:val="Encabezado"/>
      <w:jc w:val="center"/>
    </w:pPr>
    <w:r>
      <w:t>LICITACIÓN PÚBLICA NACIONAL MIXTA NO. 40051001-080-24 (CAGEG-080/2024) PARA LA</w:t>
    </w:r>
  </w:p>
  <w:p w:rsidR="002C795E" w:rsidRDefault="002C795E" w:rsidP="002C795E">
    <w:pPr>
      <w:pStyle w:val="Encabezado"/>
      <w:jc w:val="center"/>
    </w:pPr>
    <w:r>
      <w:t xml:space="preserve">ADQUISICIÓN DE HERRAMIENTAS Y MÁQUINAS </w:t>
    </w:r>
    <w:r w:rsidR="007D49DB">
      <w:t>–</w:t>
    </w:r>
    <w:r>
      <w:t xml:space="preserve"> HERRAMIENTA</w:t>
    </w:r>
  </w:p>
  <w:p w:rsidR="007D49DB" w:rsidRPr="007D49DB" w:rsidRDefault="007D49DB" w:rsidP="002C795E">
    <w:pPr>
      <w:pStyle w:val="Encabezado"/>
      <w:jc w:val="center"/>
      <w:rPr>
        <w:sz w:val="28"/>
        <w:szCs w:val="28"/>
      </w:rPr>
    </w:pPr>
    <w:r w:rsidRPr="007D49DB">
      <w:rPr>
        <w:sz w:val="28"/>
        <w:szCs w:val="28"/>
      </w:rPr>
      <w:t>ANEXO I-A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A0"/>
    <w:rsid w:val="00172A0C"/>
    <w:rsid w:val="00257ECD"/>
    <w:rsid w:val="002C795E"/>
    <w:rsid w:val="004C58E1"/>
    <w:rsid w:val="00615D39"/>
    <w:rsid w:val="006C5DE8"/>
    <w:rsid w:val="007D49DB"/>
    <w:rsid w:val="008B234A"/>
    <w:rsid w:val="008B41A0"/>
    <w:rsid w:val="009D773F"/>
    <w:rsid w:val="00CA050F"/>
    <w:rsid w:val="00E564CF"/>
    <w:rsid w:val="00FB04A6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ECD"/>
  </w:style>
  <w:style w:type="paragraph" w:styleId="Piedepgina">
    <w:name w:val="footer"/>
    <w:basedOn w:val="Normal"/>
    <w:link w:val="PiedepginaCar"/>
    <w:uiPriority w:val="99"/>
    <w:unhideWhenUsed/>
    <w:rsid w:val="0025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ECD"/>
  </w:style>
  <w:style w:type="paragraph" w:styleId="Piedepgina">
    <w:name w:val="footer"/>
    <w:basedOn w:val="Normal"/>
    <w:link w:val="PiedepginaCar"/>
    <w:uiPriority w:val="99"/>
    <w:unhideWhenUsed/>
    <w:rsid w:val="00257E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95</Pages>
  <Words>20421</Words>
  <Characters>112321</Characters>
  <Application>Microsoft Office Word</Application>
  <DocSecurity>0</DocSecurity>
  <Lines>936</Lines>
  <Paragraphs>264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FRANCISCO DELGADILLO ISLAS</dc:creator>
  <cp:lastModifiedBy>CINTHIA BERENICE GOMEZ AGUINAGA</cp:lastModifiedBy>
  <cp:revision>8</cp:revision>
  <dcterms:created xsi:type="dcterms:W3CDTF">2024-10-21T19:37:00Z</dcterms:created>
  <dcterms:modified xsi:type="dcterms:W3CDTF">2024-10-24T14:42:00Z</dcterms:modified>
</cp:coreProperties>
</file>